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3F1" w:rsidRPr="00390710" w:rsidRDefault="002813F1" w:rsidP="00413CFF">
      <w:pPr>
        <w:shd w:val="clear" w:color="auto" w:fill="D9D9D9"/>
        <w:spacing w:after="0" w:line="240" w:lineRule="auto"/>
        <w:jc w:val="center"/>
        <w:rPr>
          <w:rFonts w:ascii="Times New Roman" w:hAnsi="Times New Roman" w:cs="Times New Roman"/>
          <w:sz w:val="24"/>
          <w:szCs w:val="24"/>
        </w:rPr>
      </w:pPr>
      <w:r w:rsidRPr="00390710">
        <w:rPr>
          <w:rFonts w:ascii="Book Antiqua" w:hAnsi="Book Antiqua"/>
          <w:b/>
          <w:sz w:val="24"/>
          <w:szCs w:val="24"/>
        </w:rPr>
        <w:t xml:space="preserve">PLANIFIKIMI DITOR PËR 3 MUJORIN Ë </w:t>
      </w:r>
      <w:r w:rsidR="005A28BC" w:rsidRPr="00390710">
        <w:rPr>
          <w:rFonts w:ascii="Book Antiqua" w:hAnsi="Book Antiqua"/>
          <w:b/>
          <w:sz w:val="24"/>
          <w:szCs w:val="24"/>
        </w:rPr>
        <w:t>TRET</w:t>
      </w:r>
      <w:r w:rsidRPr="00390710">
        <w:rPr>
          <w:rFonts w:ascii="Book Antiqua" w:hAnsi="Book Antiqua"/>
          <w:b/>
          <w:sz w:val="24"/>
          <w:szCs w:val="24"/>
        </w:rPr>
        <w:t>Ë</w:t>
      </w:r>
      <w:r w:rsidR="005B39F7">
        <w:rPr>
          <w:rFonts w:ascii="Book Antiqua" w:hAnsi="Book Antiqua"/>
          <w:b/>
          <w:sz w:val="24"/>
          <w:szCs w:val="24"/>
        </w:rPr>
        <w:t xml:space="preserve">   </w:t>
      </w:r>
      <w:r w:rsidRPr="00390710">
        <w:rPr>
          <w:rFonts w:ascii="Book Antiqua" w:hAnsi="Book Antiqua"/>
          <w:b/>
          <w:bCs/>
          <w:sz w:val="24"/>
          <w:szCs w:val="24"/>
        </w:rPr>
        <w:t>PRILL - QERSHOR</w:t>
      </w:r>
    </w:p>
    <w:p w:rsidR="00630B4E" w:rsidRPr="00390710" w:rsidRDefault="00630B4E" w:rsidP="00630B4E">
      <w:pPr>
        <w:rPr>
          <w:rFonts w:ascii="Times New Roman" w:hAnsi="Times New Roman" w:cs="Times New Roman"/>
        </w:rPr>
      </w:pPr>
    </w:p>
    <w:p w:rsidR="00630B4E"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88"/>
        <w:gridCol w:w="2560"/>
        <w:gridCol w:w="2139"/>
        <w:gridCol w:w="2189"/>
      </w:tblGrid>
      <w:tr w:rsidR="00630B4E" w:rsidRPr="00390710" w:rsidTr="005A28BC">
        <w:tc>
          <w:tcPr>
            <w:tcW w:w="2898" w:type="dxa"/>
            <w:shd w:val="clear" w:color="auto" w:fill="D9D9D9" w:themeFill="background1" w:themeFillShade="D9"/>
          </w:tcPr>
          <w:p w:rsidR="00630B4E" w:rsidRPr="00390710" w:rsidRDefault="00630B4E" w:rsidP="004D0F02">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790" w:type="dxa"/>
            <w:shd w:val="clear" w:color="auto" w:fill="D9D9D9" w:themeFill="background1" w:themeFillShade="D9"/>
          </w:tcPr>
          <w:p w:rsidR="00630B4E" w:rsidRPr="00390710" w:rsidRDefault="00630B4E" w:rsidP="004D0F02">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2340" w:type="dxa"/>
            <w:shd w:val="clear" w:color="auto" w:fill="D9D9D9" w:themeFill="background1" w:themeFillShade="D9"/>
          </w:tcPr>
          <w:p w:rsidR="00630B4E" w:rsidRPr="00390710" w:rsidRDefault="00630B4E" w:rsidP="004D0F02">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2430" w:type="dxa"/>
            <w:shd w:val="clear" w:color="auto" w:fill="D9D9D9" w:themeFill="background1" w:themeFillShade="D9"/>
          </w:tcPr>
          <w:p w:rsidR="00630B4E" w:rsidRPr="00390710" w:rsidRDefault="00D92136" w:rsidP="004D0F02">
            <w:pPr>
              <w:spacing w:line="276" w:lineRule="auto"/>
              <w:rPr>
                <w:rFonts w:ascii="Times New Roman" w:hAnsi="Times New Roman" w:cs="Times New Roman"/>
              </w:rPr>
            </w:pPr>
            <w:r w:rsidRPr="00390710">
              <w:rPr>
                <w:rFonts w:ascii="Times New Roman" w:hAnsi="Times New Roman" w:cs="Times New Roman"/>
                <w:b/>
              </w:rPr>
              <w:t>Klasa: 10/12-të</w:t>
            </w:r>
          </w:p>
        </w:tc>
      </w:tr>
      <w:tr w:rsidR="00630B4E" w:rsidRPr="00390710" w:rsidTr="005A28BC">
        <w:tc>
          <w:tcPr>
            <w:tcW w:w="5688" w:type="dxa"/>
            <w:gridSpan w:val="2"/>
            <w:shd w:val="clear" w:color="auto" w:fill="auto"/>
          </w:tcPr>
          <w:p w:rsidR="00630B4E" w:rsidRPr="00390710" w:rsidRDefault="00630B4E" w:rsidP="004D0F02">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630B4E" w:rsidRPr="00390710" w:rsidRDefault="00630B4E" w:rsidP="004D0F02">
            <w:pPr>
              <w:spacing w:line="276" w:lineRule="auto"/>
              <w:rPr>
                <w:rFonts w:ascii="Times New Roman" w:hAnsi="Times New Roman" w:cs="Times New Roman"/>
              </w:rPr>
            </w:pPr>
          </w:p>
          <w:p w:rsidR="00630B4E" w:rsidRPr="00390710" w:rsidRDefault="00630B4E" w:rsidP="004D0F02">
            <w:pPr>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 xml:space="preserve">: Arti </w:t>
            </w:r>
            <w:r w:rsidR="002F3FE6" w:rsidRPr="00390710">
              <w:rPr>
                <w:rFonts w:ascii="Times New Roman" w:hAnsi="Times New Roman" w:cs="Times New Roman"/>
              </w:rPr>
              <w:t>romanik</w:t>
            </w:r>
          </w:p>
          <w:p w:rsidR="00630B4E" w:rsidRPr="00390710" w:rsidRDefault="00630B4E" w:rsidP="004D0F02">
            <w:pPr>
              <w:spacing w:line="276" w:lineRule="auto"/>
              <w:rPr>
                <w:rFonts w:ascii="Times New Roman" w:hAnsi="Times New Roman" w:cs="Times New Roman"/>
              </w:rPr>
            </w:pPr>
          </w:p>
        </w:tc>
        <w:tc>
          <w:tcPr>
            <w:tcW w:w="4770" w:type="dxa"/>
            <w:gridSpan w:val="2"/>
            <w:shd w:val="clear" w:color="auto" w:fill="auto"/>
          </w:tcPr>
          <w:p w:rsidR="000F2CE0" w:rsidRPr="00390710" w:rsidRDefault="00630B4E" w:rsidP="000F2CE0">
            <w:pPr>
              <w:rPr>
                <w:rFonts w:ascii="Times New Roman" w:hAnsi="Times New Roman" w:cs="Times New Roman"/>
                <w:b/>
              </w:rPr>
            </w:pPr>
            <w:r w:rsidRPr="00390710">
              <w:rPr>
                <w:rFonts w:ascii="Times New Roman" w:hAnsi="Times New Roman" w:cs="Times New Roman"/>
                <w:b/>
              </w:rPr>
              <w:t xml:space="preserve">Situata e të nxënit: </w:t>
            </w:r>
            <w:r w:rsidR="000F2CE0" w:rsidRPr="00390710">
              <w:rPr>
                <w:rFonts w:ascii="Times New Roman" w:hAnsi="Times New Roman" w:cs="Times New Roman"/>
                <w:b/>
              </w:rPr>
              <w:t>Mesjeta rreth shek. XIV-XV</w:t>
            </w:r>
            <w:r w:rsidR="000F2CE0" w:rsidRPr="00390710">
              <w:rPr>
                <w:rFonts w:ascii="ArialMT" w:hAnsi="ArialMT" w:cs="ArialMT"/>
              </w:rPr>
              <w:t>.</w:t>
            </w:r>
            <w:r w:rsidR="000F2CE0" w:rsidRPr="00390710">
              <w:rPr>
                <w:rFonts w:ascii="Times New Roman" w:hAnsi="Times New Roman" w:cs="Times New Roman"/>
                <w:b/>
              </w:rPr>
              <w:t xml:space="preserve"> </w:t>
            </w:r>
          </w:p>
          <w:p w:rsidR="00630B4E" w:rsidRPr="00390710" w:rsidRDefault="000F2CE0" w:rsidP="000F2CE0">
            <w:pPr>
              <w:spacing w:line="276" w:lineRule="auto"/>
              <w:rPr>
                <w:rFonts w:ascii="Times New Roman" w:hAnsi="Times New Roman" w:cs="Times New Roman"/>
              </w:rPr>
            </w:pPr>
            <w:r w:rsidRPr="00390710">
              <w:rPr>
                <w:rFonts w:ascii="Times New Roman" w:hAnsi="Times New Roman" w:cs="Times New Roman"/>
              </w:rPr>
              <w:t>Nxënësit/et diskutojnë rreth periudhës së mesjetës e pikërisht shek. XIV-XV, si periudha e fundit e mesjet</w:t>
            </w:r>
            <w:r w:rsidR="00900A55" w:rsidRPr="00390710">
              <w:rPr>
                <w:rFonts w:ascii="Times New Roman" w:hAnsi="Times New Roman" w:cs="Times New Roman"/>
              </w:rPr>
              <w:t>ë</w:t>
            </w:r>
            <w:r w:rsidRPr="00390710">
              <w:rPr>
                <w:rFonts w:ascii="Times New Roman" w:hAnsi="Times New Roman" w:cs="Times New Roman"/>
              </w:rPr>
              <w:t>s, duke u mbështetur në njohuritë e mara në lëndën e historisë. Ata/ato diskutojnë për karakteristikat e artit dhe arkitekturës gotike duke u mbështetur në imazhe, sidomos në ato të katedraleve më të njohura</w:t>
            </w:r>
          </w:p>
        </w:tc>
      </w:tr>
      <w:tr w:rsidR="00630B4E" w:rsidRPr="00390710" w:rsidTr="005A28BC">
        <w:tc>
          <w:tcPr>
            <w:tcW w:w="5688" w:type="dxa"/>
            <w:gridSpan w:val="2"/>
            <w:shd w:val="clear" w:color="auto" w:fill="auto"/>
          </w:tcPr>
          <w:p w:rsidR="00630B4E" w:rsidRPr="00390710" w:rsidRDefault="00630B4E" w:rsidP="004D0F02">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630B4E" w:rsidRPr="00390710" w:rsidRDefault="00630B4E" w:rsidP="004D0F02">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arti </w:t>
            </w:r>
            <w:r w:rsidR="002F3FE6" w:rsidRPr="00390710">
              <w:rPr>
                <w:rFonts w:ascii="Times New Roman" w:hAnsi="Times New Roman" w:cs="Times New Roman"/>
                <w:bCs/>
              </w:rPr>
              <w:t>romanik</w:t>
            </w:r>
            <w:r w:rsidRPr="00390710">
              <w:rPr>
                <w:rFonts w:ascii="Times New Roman" w:hAnsi="Times New Roman" w:cs="Times New Roman"/>
                <w:bCs/>
              </w:rPr>
              <w:t>;</w:t>
            </w:r>
          </w:p>
          <w:p w:rsidR="00630B4E" w:rsidRPr="00390710" w:rsidRDefault="00630B4E" w:rsidP="004D0F02">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 xml:space="preserve">veprat e artit </w:t>
            </w:r>
            <w:r w:rsidR="002F3FE6" w:rsidRPr="00390710">
              <w:rPr>
                <w:rFonts w:ascii="Times New Roman" w:hAnsi="Times New Roman" w:cs="Times New Roman"/>
              </w:rPr>
              <w:t>romanik</w:t>
            </w:r>
            <w:r w:rsidRPr="00390710">
              <w:rPr>
                <w:rFonts w:ascii="Times New Roman" w:hAnsi="Times New Roman" w:cs="Times New Roman"/>
              </w:rPr>
              <w:t xml:space="preserve"> 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tij historik;</w:t>
            </w:r>
          </w:p>
          <w:p w:rsidR="00630B4E" w:rsidRPr="00390710" w:rsidRDefault="00630B4E" w:rsidP="004D0F02">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630B4E" w:rsidRPr="00390710" w:rsidRDefault="00630B4E" w:rsidP="004D0F02">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630B4E" w:rsidRPr="00390710" w:rsidRDefault="00630B4E" w:rsidP="002F3FE6">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proofErr w:type="spellStart"/>
            <w:r w:rsidR="002F3FE6" w:rsidRPr="00390710">
              <w:rPr>
                <w:rFonts w:ascii="Times New Roman" w:hAnsi="Times New Roman" w:cs="Times New Roman"/>
              </w:rPr>
              <w:t>kryeg</w:t>
            </w:r>
            <w:r w:rsidR="00535FF1" w:rsidRPr="00390710">
              <w:rPr>
                <w:rFonts w:ascii="Times New Roman" w:hAnsi="Times New Roman" w:cs="Times New Roman"/>
              </w:rPr>
              <w:t>ë</w:t>
            </w:r>
            <w:r w:rsidR="002F3FE6" w:rsidRPr="00390710">
              <w:rPr>
                <w:rFonts w:ascii="Times New Roman" w:hAnsi="Times New Roman" w:cs="Times New Roman"/>
              </w:rPr>
              <w:t>rmave</w:t>
            </w:r>
            <w:proofErr w:type="spellEnd"/>
            <w:r w:rsidR="002F3FE6" w:rsidRPr="00390710">
              <w:rPr>
                <w:rFonts w:ascii="Times New Roman" w:hAnsi="Times New Roman" w:cs="Times New Roman"/>
              </w:rPr>
              <w:t xml:space="preserve"> n</w:t>
            </w:r>
            <w:r w:rsidR="00535FF1" w:rsidRPr="00390710">
              <w:rPr>
                <w:rFonts w:ascii="Times New Roman" w:hAnsi="Times New Roman" w:cs="Times New Roman"/>
              </w:rPr>
              <w:t>ë</w:t>
            </w:r>
            <w:r w:rsidR="002F3FE6" w:rsidRPr="00390710">
              <w:rPr>
                <w:rFonts w:ascii="Times New Roman" w:hAnsi="Times New Roman" w:cs="Times New Roman"/>
              </w:rPr>
              <w:t xml:space="preserve"> miniatur</w:t>
            </w:r>
            <w:r w:rsidR="00535FF1" w:rsidRPr="00390710">
              <w:rPr>
                <w:rFonts w:ascii="Times New Roman" w:hAnsi="Times New Roman" w:cs="Times New Roman"/>
              </w:rPr>
              <w:t>ë</w:t>
            </w:r>
            <w:r w:rsidRPr="00390710">
              <w:rPr>
                <w:rFonts w:ascii="Times New Roman" w:hAnsi="Times New Roman" w:cs="Times New Roman"/>
              </w:rPr>
              <w:t>.</w:t>
            </w:r>
          </w:p>
        </w:tc>
        <w:tc>
          <w:tcPr>
            <w:tcW w:w="4770" w:type="dxa"/>
            <w:gridSpan w:val="2"/>
            <w:shd w:val="clear" w:color="auto" w:fill="auto"/>
          </w:tcPr>
          <w:p w:rsidR="00630B4E" w:rsidRPr="00390710" w:rsidRDefault="00630B4E" w:rsidP="004D0F02">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630B4E" w:rsidRPr="00390710" w:rsidRDefault="00630B4E" w:rsidP="004D0F02">
            <w:pPr>
              <w:spacing w:line="276" w:lineRule="auto"/>
              <w:rPr>
                <w:rFonts w:ascii="Times New Roman" w:hAnsi="Times New Roman" w:cs="Times New Roman"/>
                <w:b/>
              </w:rPr>
            </w:pPr>
          </w:p>
          <w:p w:rsidR="00630B4E" w:rsidRPr="00390710" w:rsidRDefault="00630B4E" w:rsidP="004D0F02">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Arti </w:t>
            </w:r>
            <w:r w:rsidR="002F3FE6" w:rsidRPr="00390710">
              <w:rPr>
                <w:rFonts w:ascii="Times New Roman" w:hAnsi="Times New Roman" w:cs="Times New Roman"/>
              </w:rPr>
              <w:t>romanik</w:t>
            </w:r>
            <w:r w:rsidRPr="00390710">
              <w:rPr>
                <w:rFonts w:ascii="Times New Roman" w:hAnsi="Times New Roman" w:cs="Times New Roman"/>
              </w:rPr>
              <w:t>,</w:t>
            </w:r>
          </w:p>
          <w:p w:rsidR="00630B4E" w:rsidRPr="00390710" w:rsidRDefault="00630B4E" w:rsidP="004D0F02">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w:t>
            </w:r>
            <w:r w:rsidR="002F3FE6" w:rsidRPr="00390710">
              <w:rPr>
                <w:rFonts w:ascii="Times New Roman" w:hAnsi="Times New Roman" w:cs="Times New Roman"/>
              </w:rPr>
              <w:t>rkitektura romanike</w:t>
            </w:r>
            <w:r w:rsidRPr="00390710">
              <w:rPr>
                <w:rFonts w:ascii="Times New Roman" w:hAnsi="Times New Roman" w:cs="Times New Roman"/>
              </w:rPr>
              <w:t>,</w:t>
            </w:r>
          </w:p>
          <w:p w:rsidR="00630B4E" w:rsidRPr="00390710" w:rsidRDefault="002F3FE6" w:rsidP="004D0F02">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Skulptura</w:t>
            </w:r>
            <w:r w:rsidR="00630B4E" w:rsidRPr="00390710">
              <w:rPr>
                <w:rFonts w:ascii="Times New Roman" w:hAnsi="Times New Roman" w:cs="Times New Roman"/>
              </w:rPr>
              <w:t>,</w:t>
            </w:r>
          </w:p>
          <w:p w:rsidR="00630B4E" w:rsidRPr="00390710" w:rsidRDefault="002F3FE6" w:rsidP="004D0F02">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Piktura,</w:t>
            </w:r>
            <w:r w:rsidR="00630B4E" w:rsidRPr="00390710">
              <w:rPr>
                <w:rFonts w:ascii="Times New Roman" w:hAnsi="Times New Roman" w:cs="Times New Roman"/>
              </w:rPr>
              <w:t xml:space="preserve"> </w:t>
            </w:r>
          </w:p>
          <w:p w:rsidR="00630B4E" w:rsidRPr="00390710" w:rsidRDefault="002F3FE6" w:rsidP="004D0F02">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Imazhi</w:t>
            </w:r>
            <w:r w:rsidR="005B39F7">
              <w:rPr>
                <w:rFonts w:ascii="Times New Roman" w:hAnsi="Times New Roman" w:cs="Times New Roman"/>
              </w:rPr>
              <w:t xml:space="preserve"> </w:t>
            </w:r>
            <w:r w:rsidRPr="00390710">
              <w:rPr>
                <w:rFonts w:ascii="Times New Roman" w:hAnsi="Times New Roman" w:cs="Times New Roman"/>
              </w:rPr>
              <w:t>Krishtit</w:t>
            </w:r>
          </w:p>
          <w:p w:rsidR="00630B4E" w:rsidRPr="00390710" w:rsidRDefault="00630B4E" w:rsidP="004D0F02">
            <w:pPr>
              <w:rPr>
                <w:rFonts w:ascii="Times New Roman" w:hAnsi="Times New Roman" w:cs="Times New Roman"/>
                <w:b/>
              </w:rPr>
            </w:pPr>
          </w:p>
        </w:tc>
      </w:tr>
      <w:tr w:rsidR="00630B4E" w:rsidRPr="00390710" w:rsidTr="005A28BC">
        <w:tc>
          <w:tcPr>
            <w:tcW w:w="5688" w:type="dxa"/>
            <w:gridSpan w:val="2"/>
            <w:shd w:val="clear" w:color="auto" w:fill="auto"/>
          </w:tcPr>
          <w:p w:rsidR="00630B4E" w:rsidRPr="00390710" w:rsidRDefault="00630B4E" w:rsidP="004D0F02">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630B4E" w:rsidRPr="00390710" w:rsidRDefault="00630B4E" w:rsidP="004D0F02">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630B4E" w:rsidRPr="00390710" w:rsidRDefault="00630B4E" w:rsidP="004D0F02">
            <w:pPr>
              <w:pStyle w:val="ListParagraph"/>
              <w:numPr>
                <w:ilvl w:val="0"/>
                <w:numId w:val="23"/>
              </w:numPr>
              <w:spacing w:line="276" w:lineRule="auto"/>
              <w:jc w:val="both"/>
              <w:rPr>
                <w:rFonts w:ascii="Times New Roman" w:hAnsi="Times New Roman" w:cs="Times New Roman"/>
              </w:rPr>
            </w:pPr>
            <w:r w:rsidRPr="00390710">
              <w:rPr>
                <w:rFonts w:ascii="Times New Roman" w:hAnsi="Times New Roman" w:cs="Times New Roman"/>
              </w:rPr>
              <w:t xml:space="preserve">ilustrime me vepra nga arti </w:t>
            </w:r>
            <w:r w:rsidR="002F3FE6" w:rsidRPr="00390710">
              <w:rPr>
                <w:rFonts w:ascii="Times New Roman" w:hAnsi="Times New Roman" w:cs="Times New Roman"/>
              </w:rPr>
              <w:t>romanik</w:t>
            </w:r>
            <w:r w:rsidRPr="00390710">
              <w:rPr>
                <w:rFonts w:ascii="Times New Roman" w:hAnsi="Times New Roman" w:cs="Times New Roman"/>
              </w:rPr>
              <w:t>.</w:t>
            </w:r>
          </w:p>
          <w:p w:rsidR="00630B4E" w:rsidRPr="00390710" w:rsidRDefault="00630B4E" w:rsidP="004D0F02">
            <w:pPr>
              <w:jc w:val="both"/>
              <w:rPr>
                <w:rFonts w:ascii="Times New Roman" w:hAnsi="Times New Roman" w:cs="Times New Roman"/>
              </w:rPr>
            </w:pPr>
            <w:r w:rsidRPr="00390710">
              <w:rPr>
                <w:rFonts w:ascii="Times New Roman" w:hAnsi="Times New Roman" w:cs="Times New Roman"/>
              </w:rPr>
              <w:t xml:space="preserve"> </w:t>
            </w:r>
          </w:p>
        </w:tc>
        <w:tc>
          <w:tcPr>
            <w:tcW w:w="4770" w:type="dxa"/>
            <w:gridSpan w:val="2"/>
            <w:shd w:val="clear" w:color="auto" w:fill="auto"/>
          </w:tcPr>
          <w:p w:rsidR="00BC303C" w:rsidRPr="00390710" w:rsidRDefault="00BC303C" w:rsidP="00BC303C">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BC303C" w:rsidRPr="00390710" w:rsidRDefault="00BC303C" w:rsidP="00BC303C">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BC303C" w:rsidRPr="00390710" w:rsidRDefault="00BC303C" w:rsidP="00BC303C">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BC303C" w:rsidRPr="00390710" w:rsidRDefault="00BC303C" w:rsidP="00BC303C">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630B4E" w:rsidRPr="00390710" w:rsidRDefault="00BC303C" w:rsidP="00BC303C">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630B4E" w:rsidRPr="00390710" w:rsidTr="005A28BC">
        <w:tc>
          <w:tcPr>
            <w:tcW w:w="10458" w:type="dxa"/>
            <w:gridSpan w:val="4"/>
            <w:shd w:val="clear" w:color="auto" w:fill="auto"/>
          </w:tcPr>
          <w:p w:rsidR="00630B4E" w:rsidRPr="00390710" w:rsidRDefault="00630B4E" w:rsidP="004D0F02">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630B4E" w:rsidRPr="00390710" w:rsidTr="005A28BC">
        <w:tc>
          <w:tcPr>
            <w:tcW w:w="10458" w:type="dxa"/>
            <w:gridSpan w:val="4"/>
            <w:shd w:val="clear" w:color="auto" w:fill="auto"/>
          </w:tcPr>
          <w:p w:rsidR="00630B4E" w:rsidRPr="00390710" w:rsidRDefault="00630B4E" w:rsidP="004D0F02">
            <w:pPr>
              <w:pStyle w:val="ListParagraph"/>
              <w:spacing w:line="276" w:lineRule="auto"/>
              <w:rPr>
                <w:rFonts w:ascii="Times New Roman" w:hAnsi="Times New Roman" w:cs="Times New Roman"/>
                <w:b/>
                <w:i/>
              </w:rPr>
            </w:pPr>
            <w:r w:rsidRPr="00390710">
              <w:rPr>
                <w:rFonts w:ascii="Times New Roman" w:hAnsi="Times New Roman" w:cs="Times New Roman"/>
                <w:b/>
                <w:i/>
              </w:rPr>
              <w:t>Lidhja e temës me njohuritë e mëparshme të nxënësve</w:t>
            </w:r>
          </w:p>
          <w:p w:rsidR="00630B4E" w:rsidRPr="00390710" w:rsidRDefault="000F2CE0" w:rsidP="004D0F02">
            <w:pPr>
              <w:spacing w:line="276" w:lineRule="auto"/>
              <w:rPr>
                <w:rFonts w:ascii="Times New Roman" w:hAnsi="Times New Roman" w:cs="Times New Roman"/>
              </w:rPr>
            </w:pPr>
            <w:r w:rsidRPr="00390710">
              <w:rPr>
                <w:rFonts w:ascii="Times New Roman" w:hAnsi="Times New Roman" w:cs="Times New Roman"/>
              </w:rPr>
              <w:t>Nxënësit/et diskutojnë rreth periudhës së mesjetës e pikërisht shek. XIV-XV, si periudha e fundit e mesjet</w:t>
            </w:r>
            <w:r w:rsidR="00900A55" w:rsidRPr="00390710">
              <w:rPr>
                <w:rFonts w:ascii="Times New Roman" w:hAnsi="Times New Roman" w:cs="Times New Roman"/>
              </w:rPr>
              <w:t>ë</w:t>
            </w:r>
            <w:r w:rsidRPr="00390710">
              <w:rPr>
                <w:rFonts w:ascii="Times New Roman" w:hAnsi="Times New Roman" w:cs="Times New Roman"/>
              </w:rPr>
              <w:t>s, duke u mbështetur në njohuritë e mara në lëndën e historisë. Ata/ato diskutojnë për karakteristikat e artit dhe arkitekturës gotike duke u mbështetur në imazhe, sidomos në ato të katedraleve më të njohura.</w:t>
            </w:r>
          </w:p>
        </w:tc>
      </w:tr>
      <w:tr w:rsidR="00630B4E" w:rsidRPr="00390710" w:rsidTr="005A28BC">
        <w:tc>
          <w:tcPr>
            <w:tcW w:w="10458" w:type="dxa"/>
            <w:gridSpan w:val="4"/>
            <w:shd w:val="clear" w:color="auto" w:fill="auto"/>
          </w:tcPr>
          <w:p w:rsidR="00630B4E" w:rsidRPr="00390710" w:rsidRDefault="00630B4E" w:rsidP="004D0F02">
            <w:pPr>
              <w:pStyle w:val="ListParagraph"/>
              <w:spacing w:line="276" w:lineRule="auto"/>
              <w:rPr>
                <w:rFonts w:ascii="Times New Roman" w:hAnsi="Times New Roman" w:cs="Times New Roman"/>
                <w:b/>
                <w:i/>
              </w:rPr>
            </w:pPr>
            <w:r w:rsidRPr="00390710">
              <w:rPr>
                <w:rFonts w:ascii="Times New Roman" w:hAnsi="Times New Roman" w:cs="Times New Roman"/>
                <w:b/>
                <w:i/>
              </w:rPr>
              <w:t xml:space="preserve"> Ndërtimi</w:t>
            </w:r>
            <w:r w:rsidR="005B39F7">
              <w:rPr>
                <w:rFonts w:ascii="Times New Roman" w:hAnsi="Times New Roman" w:cs="Times New Roman"/>
                <w:b/>
                <w:i/>
              </w:rPr>
              <w:t xml:space="preserve"> </w:t>
            </w:r>
            <w:r w:rsidRPr="00390710">
              <w:rPr>
                <w:rFonts w:ascii="Times New Roman" w:hAnsi="Times New Roman" w:cs="Times New Roman"/>
                <w:b/>
                <w:i/>
              </w:rPr>
              <w:t>njohurive të reja</w:t>
            </w:r>
          </w:p>
          <w:p w:rsidR="00BA48B3" w:rsidRPr="00390710" w:rsidRDefault="00630B4E" w:rsidP="00BA48B3">
            <w:pPr>
              <w:autoSpaceDE w:val="0"/>
              <w:autoSpaceDN w:val="0"/>
              <w:adjustRightInd w:val="0"/>
              <w:rPr>
                <w:rFonts w:ascii="Times New Roman" w:hAnsi="Times New Roman" w:cs="Times New Roman"/>
              </w:rPr>
            </w:pPr>
            <w:r w:rsidRPr="00390710">
              <w:rPr>
                <w:rFonts w:ascii="Times New Roman" w:hAnsi="Times New Roman" w:cs="Times New Roman"/>
              </w:rPr>
              <w:t>Mësuesi/ja shpjegon</w:t>
            </w:r>
            <w:r w:rsidR="005B39F7">
              <w:rPr>
                <w:rFonts w:ascii="Times New Roman" w:hAnsi="Times New Roman" w:cs="Times New Roman"/>
              </w:rPr>
              <w:t xml:space="preserve"> </w:t>
            </w:r>
            <w:r w:rsidRPr="00390710">
              <w:rPr>
                <w:rFonts w:ascii="Times New Roman" w:hAnsi="Times New Roman" w:cs="Times New Roman"/>
              </w:rPr>
              <w:t xml:space="preserve">se </w:t>
            </w:r>
            <w:r w:rsidR="004D0F02" w:rsidRPr="00390710">
              <w:rPr>
                <w:rFonts w:ascii="Times New Roman" w:hAnsi="Times New Roman" w:cs="Times New Roman"/>
              </w:rPr>
              <w:t>m</w:t>
            </w:r>
            <w:r w:rsidR="00BA48B3" w:rsidRPr="00390710">
              <w:rPr>
                <w:rFonts w:ascii="Times New Roman" w:hAnsi="Times New Roman" w:cs="Times New Roman"/>
              </w:rPr>
              <w:t>e art romanik do të kuptojmë stilin dhe format artistike të zhvilluara gjatë mesjetës, pas perandorisë</w:t>
            </w:r>
          </w:p>
          <w:p w:rsidR="00BA48B3" w:rsidRPr="00390710" w:rsidRDefault="00BA48B3" w:rsidP="00564EA7">
            <w:pPr>
              <w:autoSpaceDE w:val="0"/>
              <w:autoSpaceDN w:val="0"/>
              <w:adjustRightInd w:val="0"/>
              <w:rPr>
                <w:rFonts w:ascii="Times New Roman" w:hAnsi="Times New Roman" w:cs="Times New Roman"/>
              </w:rPr>
            </w:pPr>
            <w:r w:rsidRPr="00390710">
              <w:rPr>
                <w:rFonts w:ascii="Times New Roman" w:hAnsi="Times New Roman" w:cs="Times New Roman"/>
              </w:rPr>
              <w:t>romake dhe para artit gotik,</w:t>
            </w:r>
            <w:r w:rsidR="005B39F7">
              <w:rPr>
                <w:rFonts w:ascii="Times New Roman" w:hAnsi="Times New Roman" w:cs="Times New Roman"/>
              </w:rPr>
              <w:t xml:space="preserve"> </w:t>
            </w:r>
            <w:r w:rsidRPr="00390710">
              <w:rPr>
                <w:rFonts w:ascii="Times New Roman" w:hAnsi="Times New Roman" w:cs="Times New Roman"/>
              </w:rPr>
              <w:t>cili u zhvillua</w:t>
            </w:r>
            <w:r w:rsidR="004D0F02" w:rsidRPr="00390710">
              <w:rPr>
                <w:rFonts w:ascii="Times New Roman" w:hAnsi="Times New Roman" w:cs="Times New Roman"/>
              </w:rPr>
              <w:t xml:space="preserve"> kryesisht në shekujt XIV-XV. N</w:t>
            </w:r>
            <w:r w:rsidR="00535FF1" w:rsidRPr="00390710">
              <w:rPr>
                <w:rFonts w:ascii="Times New Roman" w:hAnsi="Times New Roman" w:cs="Times New Roman"/>
              </w:rPr>
              <w:t>ë</w:t>
            </w:r>
            <w:r w:rsidR="004D0F02" w:rsidRPr="00390710">
              <w:rPr>
                <w:rFonts w:ascii="Times New Roman" w:hAnsi="Times New Roman" w:cs="Times New Roman"/>
              </w:rPr>
              <w:t xml:space="preserve"> k</w:t>
            </w:r>
            <w:r w:rsidR="00535FF1" w:rsidRPr="00390710">
              <w:rPr>
                <w:rFonts w:ascii="Times New Roman" w:hAnsi="Times New Roman" w:cs="Times New Roman"/>
              </w:rPr>
              <w:t>ë</w:t>
            </w:r>
            <w:r w:rsidR="004D0F02" w:rsidRPr="00390710">
              <w:rPr>
                <w:rFonts w:ascii="Times New Roman" w:hAnsi="Times New Roman" w:cs="Times New Roman"/>
              </w:rPr>
              <w:t>t</w:t>
            </w:r>
            <w:r w:rsidR="00535FF1" w:rsidRPr="00390710">
              <w:rPr>
                <w:rFonts w:ascii="Times New Roman" w:hAnsi="Times New Roman" w:cs="Times New Roman"/>
              </w:rPr>
              <w:t>ë</w:t>
            </w:r>
            <w:r w:rsidR="004D0F02" w:rsidRPr="00390710">
              <w:rPr>
                <w:rFonts w:ascii="Times New Roman" w:hAnsi="Times New Roman" w:cs="Times New Roman"/>
              </w:rPr>
              <w:t xml:space="preserve"> periudh</w:t>
            </w:r>
            <w:r w:rsidR="00535FF1" w:rsidRPr="00390710">
              <w:rPr>
                <w:rFonts w:ascii="Times New Roman" w:hAnsi="Times New Roman" w:cs="Times New Roman"/>
              </w:rPr>
              <w:t>ë</w:t>
            </w:r>
            <w:r w:rsidR="004D0F02" w:rsidRPr="00390710">
              <w:rPr>
                <w:rFonts w:ascii="Times New Roman" w:hAnsi="Times New Roman" w:cs="Times New Roman"/>
              </w:rPr>
              <w:t xml:space="preserve"> zhvillohet arkitektura e kryqit latin dhe elemente t</w:t>
            </w:r>
            <w:r w:rsidR="00535FF1" w:rsidRPr="00390710">
              <w:rPr>
                <w:rFonts w:ascii="Times New Roman" w:hAnsi="Times New Roman" w:cs="Times New Roman"/>
              </w:rPr>
              <w:t>ë</w:t>
            </w:r>
            <w:r w:rsidR="004D0F02" w:rsidRPr="00390710">
              <w:rPr>
                <w:rFonts w:ascii="Times New Roman" w:hAnsi="Times New Roman" w:cs="Times New Roman"/>
              </w:rPr>
              <w:t xml:space="preserve"> till</w:t>
            </w:r>
            <w:r w:rsidR="00535FF1" w:rsidRPr="00390710">
              <w:rPr>
                <w:rFonts w:ascii="Times New Roman" w:hAnsi="Times New Roman" w:cs="Times New Roman"/>
              </w:rPr>
              <w:t>ë</w:t>
            </w:r>
            <w:r w:rsidR="004D0F02" w:rsidRPr="00390710">
              <w:rPr>
                <w:rFonts w:ascii="Times New Roman" w:hAnsi="Times New Roman" w:cs="Times New Roman"/>
              </w:rPr>
              <w:t xml:space="preserve"> si harqet dhe kolonat t</w:t>
            </w:r>
            <w:r w:rsidR="00535FF1" w:rsidRPr="00390710">
              <w:rPr>
                <w:rFonts w:ascii="Times New Roman" w:hAnsi="Times New Roman" w:cs="Times New Roman"/>
              </w:rPr>
              <w:t>ë</w:t>
            </w:r>
            <w:r w:rsidR="004D0F02" w:rsidRPr="00390710">
              <w:rPr>
                <w:rFonts w:ascii="Times New Roman" w:hAnsi="Times New Roman" w:cs="Times New Roman"/>
              </w:rPr>
              <w:t xml:space="preserve"> renditura n</w:t>
            </w:r>
            <w:r w:rsidR="00535FF1" w:rsidRPr="00390710">
              <w:rPr>
                <w:rFonts w:ascii="Times New Roman" w:hAnsi="Times New Roman" w:cs="Times New Roman"/>
              </w:rPr>
              <w:t>ë</w:t>
            </w:r>
            <w:r w:rsidR="004D0F02" w:rsidRPr="00390710">
              <w:rPr>
                <w:rFonts w:ascii="Times New Roman" w:hAnsi="Times New Roman" w:cs="Times New Roman"/>
              </w:rPr>
              <w:t xml:space="preserve"> nj</w:t>
            </w:r>
            <w:r w:rsidR="00535FF1" w:rsidRPr="00390710">
              <w:rPr>
                <w:rFonts w:ascii="Times New Roman" w:hAnsi="Times New Roman" w:cs="Times New Roman"/>
              </w:rPr>
              <w:t>ë</w:t>
            </w:r>
            <w:r w:rsidR="004D0F02" w:rsidRPr="00390710">
              <w:rPr>
                <w:rFonts w:ascii="Times New Roman" w:hAnsi="Times New Roman" w:cs="Times New Roman"/>
              </w:rPr>
              <w:t xml:space="preserve"> rit</w:t>
            </w:r>
            <w:r w:rsidR="00535FF1" w:rsidRPr="00390710">
              <w:rPr>
                <w:rFonts w:ascii="Times New Roman" w:hAnsi="Times New Roman" w:cs="Times New Roman"/>
              </w:rPr>
              <w:t>ë</w:t>
            </w:r>
            <w:r w:rsidR="004D0F02" w:rsidRPr="00390710">
              <w:rPr>
                <w:rFonts w:ascii="Times New Roman" w:hAnsi="Times New Roman" w:cs="Times New Roman"/>
              </w:rPr>
              <w:t>m t</w:t>
            </w:r>
            <w:r w:rsidR="00535FF1" w:rsidRPr="00390710">
              <w:rPr>
                <w:rFonts w:ascii="Times New Roman" w:hAnsi="Times New Roman" w:cs="Times New Roman"/>
              </w:rPr>
              <w:t>ë</w:t>
            </w:r>
            <w:r w:rsidR="004D0F02" w:rsidRPr="00390710">
              <w:rPr>
                <w:rFonts w:ascii="Times New Roman" w:hAnsi="Times New Roman" w:cs="Times New Roman"/>
              </w:rPr>
              <w:t xml:space="preserve"> rregullt. N</w:t>
            </w:r>
            <w:r w:rsidR="00535FF1" w:rsidRPr="00390710">
              <w:rPr>
                <w:rFonts w:ascii="Times New Roman" w:hAnsi="Times New Roman" w:cs="Times New Roman"/>
              </w:rPr>
              <w:t>ë</w:t>
            </w:r>
            <w:r w:rsidR="004D0F02" w:rsidRPr="00390710">
              <w:rPr>
                <w:rFonts w:ascii="Times New Roman" w:hAnsi="Times New Roman" w:cs="Times New Roman"/>
              </w:rPr>
              <w:t>p</w:t>
            </w:r>
            <w:r w:rsidR="00535FF1" w:rsidRPr="00390710">
              <w:rPr>
                <w:rFonts w:ascii="Times New Roman" w:hAnsi="Times New Roman" w:cs="Times New Roman"/>
              </w:rPr>
              <w:t>ë</w:t>
            </w:r>
            <w:r w:rsidR="004D0F02" w:rsidRPr="00390710">
              <w:rPr>
                <w:rFonts w:ascii="Times New Roman" w:hAnsi="Times New Roman" w:cs="Times New Roman"/>
              </w:rPr>
              <w:t>rmjet shembujve nx</w:t>
            </w:r>
            <w:r w:rsidR="00535FF1" w:rsidRPr="00390710">
              <w:rPr>
                <w:rFonts w:ascii="Times New Roman" w:hAnsi="Times New Roman" w:cs="Times New Roman"/>
              </w:rPr>
              <w:t>ë</w:t>
            </w:r>
            <w:r w:rsidR="004D0F02" w:rsidRPr="00390710">
              <w:rPr>
                <w:rFonts w:ascii="Times New Roman" w:hAnsi="Times New Roman" w:cs="Times New Roman"/>
              </w:rPr>
              <w:t>n</w:t>
            </w:r>
            <w:r w:rsidR="00535FF1" w:rsidRPr="00390710">
              <w:rPr>
                <w:rFonts w:ascii="Times New Roman" w:hAnsi="Times New Roman" w:cs="Times New Roman"/>
              </w:rPr>
              <w:t>ë</w:t>
            </w:r>
            <w:r w:rsidR="004D0F02" w:rsidRPr="00390710">
              <w:rPr>
                <w:rFonts w:ascii="Times New Roman" w:hAnsi="Times New Roman" w:cs="Times New Roman"/>
              </w:rPr>
              <w:t>sit identifikojn</w:t>
            </w:r>
            <w:r w:rsidR="00535FF1" w:rsidRPr="00390710">
              <w:rPr>
                <w:rFonts w:ascii="Times New Roman" w:hAnsi="Times New Roman" w:cs="Times New Roman"/>
              </w:rPr>
              <w:t>ë</w:t>
            </w:r>
            <w:r w:rsidR="004D0F02" w:rsidRPr="00390710">
              <w:rPr>
                <w:rFonts w:ascii="Times New Roman" w:hAnsi="Times New Roman" w:cs="Times New Roman"/>
              </w:rPr>
              <w:t xml:space="preserve"> k</w:t>
            </w:r>
            <w:r w:rsidR="00535FF1" w:rsidRPr="00390710">
              <w:rPr>
                <w:rFonts w:ascii="Times New Roman" w:hAnsi="Times New Roman" w:cs="Times New Roman"/>
              </w:rPr>
              <w:t>ë</w:t>
            </w:r>
            <w:r w:rsidR="004D0F02" w:rsidRPr="00390710">
              <w:rPr>
                <w:rFonts w:ascii="Times New Roman" w:hAnsi="Times New Roman" w:cs="Times New Roman"/>
              </w:rPr>
              <w:t>ta elemente arkitektonik</w:t>
            </w:r>
            <w:r w:rsidR="00535FF1" w:rsidRPr="00390710">
              <w:rPr>
                <w:rFonts w:ascii="Times New Roman" w:hAnsi="Times New Roman" w:cs="Times New Roman"/>
              </w:rPr>
              <w:t>ë</w:t>
            </w:r>
            <w:r w:rsidR="004D0F02" w:rsidRPr="00390710">
              <w:rPr>
                <w:rFonts w:ascii="Times New Roman" w:hAnsi="Times New Roman" w:cs="Times New Roman"/>
              </w:rPr>
              <w:t>. N</w:t>
            </w:r>
            <w:r w:rsidR="00535FF1" w:rsidRPr="00390710">
              <w:rPr>
                <w:rFonts w:ascii="Times New Roman" w:hAnsi="Times New Roman" w:cs="Times New Roman"/>
              </w:rPr>
              <w:t>ë</w:t>
            </w:r>
            <w:r w:rsidR="004D0F02" w:rsidRPr="00390710">
              <w:rPr>
                <w:rFonts w:ascii="Times New Roman" w:hAnsi="Times New Roman" w:cs="Times New Roman"/>
              </w:rPr>
              <w:t>p</w:t>
            </w:r>
            <w:r w:rsidR="00535FF1" w:rsidRPr="00390710">
              <w:rPr>
                <w:rFonts w:ascii="Times New Roman" w:hAnsi="Times New Roman" w:cs="Times New Roman"/>
              </w:rPr>
              <w:t>ë</w:t>
            </w:r>
            <w:r w:rsidR="004D0F02" w:rsidRPr="00390710">
              <w:rPr>
                <w:rFonts w:ascii="Times New Roman" w:hAnsi="Times New Roman" w:cs="Times New Roman"/>
              </w:rPr>
              <w:t>rmjet shembujve t</w:t>
            </w:r>
            <w:r w:rsidR="00535FF1" w:rsidRPr="00390710">
              <w:rPr>
                <w:rFonts w:ascii="Times New Roman" w:hAnsi="Times New Roman" w:cs="Times New Roman"/>
              </w:rPr>
              <w:t>ë</w:t>
            </w:r>
            <w:r w:rsidR="004D0F02" w:rsidRPr="00390710">
              <w:rPr>
                <w:rFonts w:ascii="Times New Roman" w:hAnsi="Times New Roman" w:cs="Times New Roman"/>
              </w:rPr>
              <w:t xml:space="preserve"> komplekseve skulpturor</w:t>
            </w:r>
            <w:r w:rsidR="00535FF1" w:rsidRPr="00390710">
              <w:rPr>
                <w:rFonts w:ascii="Times New Roman" w:hAnsi="Times New Roman" w:cs="Times New Roman"/>
              </w:rPr>
              <w:t>ë</w:t>
            </w:r>
            <w:r w:rsidR="004D0F02" w:rsidRPr="00390710">
              <w:rPr>
                <w:rFonts w:ascii="Times New Roman" w:hAnsi="Times New Roman" w:cs="Times New Roman"/>
              </w:rPr>
              <w:t xml:space="preserve"> m</w:t>
            </w:r>
            <w:r w:rsidR="00535FF1" w:rsidRPr="00390710">
              <w:rPr>
                <w:rFonts w:ascii="Times New Roman" w:hAnsi="Times New Roman" w:cs="Times New Roman"/>
              </w:rPr>
              <w:t>ë</w:t>
            </w:r>
            <w:r w:rsidR="004D0F02" w:rsidRPr="00390710">
              <w:rPr>
                <w:rFonts w:ascii="Times New Roman" w:hAnsi="Times New Roman" w:cs="Times New Roman"/>
              </w:rPr>
              <w:t>suesi/ja shpjegon q</w:t>
            </w:r>
            <w:r w:rsidR="00535FF1" w:rsidRPr="00390710">
              <w:rPr>
                <w:rFonts w:ascii="Times New Roman" w:hAnsi="Times New Roman" w:cs="Times New Roman"/>
              </w:rPr>
              <w:t>ë</w:t>
            </w:r>
            <w:r w:rsidR="004D0F02" w:rsidRPr="00390710">
              <w:rPr>
                <w:rFonts w:ascii="Times New Roman" w:hAnsi="Times New Roman" w:cs="Times New Roman"/>
              </w:rPr>
              <w:t xml:space="preserve"> </w:t>
            </w:r>
            <w:r w:rsidR="00564EA7" w:rsidRPr="00390710">
              <w:rPr>
                <w:rFonts w:ascii="Times New Roman" w:hAnsi="Times New Roman" w:cs="Times New Roman"/>
              </w:rPr>
              <w:t>ato nuk kishin vet</w:t>
            </w:r>
            <w:r w:rsidR="00535FF1" w:rsidRPr="00390710">
              <w:rPr>
                <w:rFonts w:ascii="Times New Roman" w:hAnsi="Times New Roman" w:cs="Times New Roman"/>
              </w:rPr>
              <w:t>ë</w:t>
            </w:r>
            <w:r w:rsidR="00564EA7" w:rsidRPr="00390710">
              <w:rPr>
                <w:rFonts w:ascii="Times New Roman" w:hAnsi="Times New Roman" w:cs="Times New Roman"/>
              </w:rPr>
              <w:t>m q</w:t>
            </w:r>
            <w:r w:rsidR="00535FF1" w:rsidRPr="00390710">
              <w:rPr>
                <w:rFonts w:ascii="Times New Roman" w:hAnsi="Times New Roman" w:cs="Times New Roman"/>
              </w:rPr>
              <w:t>ë</w:t>
            </w:r>
            <w:r w:rsidR="00564EA7" w:rsidRPr="00390710">
              <w:rPr>
                <w:rFonts w:ascii="Times New Roman" w:hAnsi="Times New Roman" w:cs="Times New Roman"/>
              </w:rPr>
              <w:t>llim dekorativ por edhe shpreh</w:t>
            </w:r>
            <w:r w:rsidR="00535FF1" w:rsidRPr="00390710">
              <w:rPr>
                <w:rFonts w:ascii="Times New Roman" w:hAnsi="Times New Roman" w:cs="Times New Roman"/>
              </w:rPr>
              <w:t>ë</w:t>
            </w:r>
            <w:r w:rsidR="00564EA7" w:rsidRPr="00390710">
              <w:rPr>
                <w:rFonts w:ascii="Times New Roman" w:hAnsi="Times New Roman" w:cs="Times New Roman"/>
              </w:rPr>
              <w:t>s. Si pjes</w:t>
            </w:r>
            <w:r w:rsidR="00535FF1" w:rsidRPr="00390710">
              <w:rPr>
                <w:rFonts w:ascii="Times New Roman" w:hAnsi="Times New Roman" w:cs="Times New Roman"/>
              </w:rPr>
              <w:t>ë</w:t>
            </w:r>
            <w:r w:rsidR="00564EA7" w:rsidRPr="00390710">
              <w:rPr>
                <w:rFonts w:ascii="Times New Roman" w:hAnsi="Times New Roman" w:cs="Times New Roman"/>
              </w:rPr>
              <w:t xml:space="preserve"> e arkitektur</w:t>
            </w:r>
            <w:r w:rsidR="00535FF1" w:rsidRPr="00390710">
              <w:rPr>
                <w:rFonts w:ascii="Times New Roman" w:hAnsi="Times New Roman" w:cs="Times New Roman"/>
              </w:rPr>
              <w:t>ë</w:t>
            </w:r>
            <w:r w:rsidR="00564EA7" w:rsidRPr="00390710">
              <w:rPr>
                <w:rFonts w:ascii="Times New Roman" w:hAnsi="Times New Roman" w:cs="Times New Roman"/>
              </w:rPr>
              <w:t>s skulptura romanike rifiton edhe p</w:t>
            </w:r>
            <w:r w:rsidR="00535FF1" w:rsidRPr="00390710">
              <w:rPr>
                <w:rFonts w:ascii="Times New Roman" w:hAnsi="Times New Roman" w:cs="Times New Roman"/>
              </w:rPr>
              <w:t>ë</w:t>
            </w:r>
            <w:r w:rsidR="00564EA7" w:rsidRPr="00390710">
              <w:rPr>
                <w:rFonts w:ascii="Times New Roman" w:hAnsi="Times New Roman" w:cs="Times New Roman"/>
              </w:rPr>
              <w:t>rmasat monumentale. Nd</w:t>
            </w:r>
            <w:r w:rsidR="00535FF1" w:rsidRPr="00390710">
              <w:rPr>
                <w:rFonts w:ascii="Times New Roman" w:hAnsi="Times New Roman" w:cs="Times New Roman"/>
              </w:rPr>
              <w:t>ë</w:t>
            </w:r>
            <w:r w:rsidR="00564EA7" w:rsidRPr="00390710">
              <w:rPr>
                <w:rFonts w:ascii="Times New Roman" w:hAnsi="Times New Roman" w:cs="Times New Roman"/>
              </w:rPr>
              <w:t>rsa piktura romanike nuk paraqet zhvillim të ngjashëm në krahasim me skulpturën dhe arkitekturën, po ruan një vijueshmëri më të qëndrueshme. N</w:t>
            </w:r>
            <w:r w:rsidR="00535FF1" w:rsidRPr="00390710">
              <w:rPr>
                <w:rFonts w:ascii="Times New Roman" w:hAnsi="Times New Roman" w:cs="Times New Roman"/>
              </w:rPr>
              <w:t>ë</w:t>
            </w:r>
            <w:r w:rsidR="00564EA7" w:rsidRPr="00390710">
              <w:rPr>
                <w:rFonts w:ascii="Times New Roman" w:hAnsi="Times New Roman" w:cs="Times New Roman"/>
              </w:rPr>
              <w:t xml:space="preserve"> piktur</w:t>
            </w:r>
            <w:r w:rsidR="00535FF1" w:rsidRPr="00390710">
              <w:rPr>
                <w:rFonts w:ascii="Times New Roman" w:hAnsi="Times New Roman" w:cs="Times New Roman"/>
              </w:rPr>
              <w:t>ë</w:t>
            </w:r>
            <w:r w:rsidR="00564EA7" w:rsidRPr="00390710">
              <w:rPr>
                <w:rFonts w:ascii="Times New Roman" w:hAnsi="Times New Roman" w:cs="Times New Roman"/>
              </w:rPr>
              <w:t>n gotike figurat e shenjta janë statike, ndërsa gjestet e tyre naive spi</w:t>
            </w:r>
            <w:r w:rsidR="00BB47A3" w:rsidRPr="00390710">
              <w:rPr>
                <w:rFonts w:ascii="Times New Roman" w:hAnsi="Times New Roman" w:cs="Times New Roman"/>
              </w:rPr>
              <w:t xml:space="preserve">katin mbi sfonde abstrakte e të </w:t>
            </w:r>
            <w:r w:rsidR="00564EA7" w:rsidRPr="00390710">
              <w:rPr>
                <w:rFonts w:ascii="Times New Roman" w:hAnsi="Times New Roman" w:cs="Times New Roman"/>
              </w:rPr>
              <w:t>zhveshura.</w:t>
            </w:r>
          </w:p>
          <w:p w:rsidR="00630B4E" w:rsidRPr="00390710" w:rsidRDefault="00BA48B3" w:rsidP="004D0F02">
            <w:pPr>
              <w:autoSpaceDE w:val="0"/>
              <w:autoSpaceDN w:val="0"/>
              <w:adjustRightInd w:val="0"/>
              <w:rPr>
                <w:rFonts w:ascii="Times New Roman" w:hAnsi="Times New Roman" w:cs="Times New Roman"/>
              </w:rPr>
            </w:pPr>
            <w:r w:rsidRPr="00390710">
              <w:rPr>
                <w:rFonts w:ascii="Times New Roman" w:hAnsi="Times New Roman" w:cs="Times New Roman"/>
              </w:rPr>
              <w:lastRenderedPageBreak/>
              <w:t xml:space="preserve"> </w:t>
            </w:r>
          </w:p>
          <w:p w:rsidR="00BB47A3" w:rsidRPr="00390710" w:rsidRDefault="00630B4E" w:rsidP="00BB47A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Lexim vepre: “</w:t>
            </w:r>
            <w:r w:rsidR="00BB47A3" w:rsidRPr="00390710">
              <w:rPr>
                <w:rFonts w:ascii="Times New Roman" w:hAnsi="Times New Roman" w:cs="Times New Roman"/>
                <w:bCs/>
              </w:rPr>
              <w:t>Imazhi</w:t>
            </w:r>
            <w:r w:rsidR="005B39F7">
              <w:rPr>
                <w:rFonts w:ascii="Times New Roman" w:hAnsi="Times New Roman" w:cs="Times New Roman"/>
                <w:bCs/>
              </w:rPr>
              <w:t xml:space="preserve"> </w:t>
            </w:r>
            <w:r w:rsidR="00BB47A3" w:rsidRPr="00390710">
              <w:rPr>
                <w:rFonts w:ascii="Times New Roman" w:hAnsi="Times New Roman" w:cs="Times New Roman"/>
                <w:bCs/>
              </w:rPr>
              <w:t>Krishtit në artin romanik</w:t>
            </w:r>
            <w:r w:rsidRPr="00390710">
              <w:rPr>
                <w:rFonts w:ascii="Times New Roman" w:hAnsi="Times New Roman" w:cs="Times New Roman"/>
                <w:bCs/>
              </w:rPr>
              <w:t>” m</w:t>
            </w:r>
            <w:r w:rsidR="00535FF1" w:rsidRPr="00390710">
              <w:rPr>
                <w:rFonts w:ascii="Times New Roman" w:hAnsi="Times New Roman" w:cs="Times New Roman"/>
                <w:bCs/>
              </w:rPr>
              <w:t>ë</w:t>
            </w:r>
            <w:r w:rsidRPr="00390710">
              <w:rPr>
                <w:rFonts w:ascii="Times New Roman" w:hAnsi="Times New Roman" w:cs="Times New Roman"/>
                <w:bCs/>
              </w:rPr>
              <w:t xml:space="preserve">suesi/ja shpjegon se </w:t>
            </w:r>
            <w:r w:rsidR="00BB47A3" w:rsidRPr="00390710">
              <w:rPr>
                <w:rFonts w:ascii="Times New Roman" w:hAnsi="Times New Roman" w:cs="Times New Roman"/>
              </w:rPr>
              <w:t>imazhi</w:t>
            </w:r>
            <w:r w:rsidR="005B39F7">
              <w:rPr>
                <w:rFonts w:ascii="Times New Roman" w:hAnsi="Times New Roman" w:cs="Times New Roman"/>
              </w:rPr>
              <w:t xml:space="preserve"> </w:t>
            </w:r>
            <w:r w:rsidR="00BB47A3" w:rsidRPr="00390710">
              <w:rPr>
                <w:rFonts w:ascii="Times New Roman" w:hAnsi="Times New Roman" w:cs="Times New Roman"/>
              </w:rPr>
              <w:t>Krishtit dhe Trinia e Shenjtë, Ati, Biri dhe Shpirti</w:t>
            </w:r>
            <w:r w:rsidR="005B39F7">
              <w:rPr>
                <w:rFonts w:ascii="Times New Roman" w:hAnsi="Times New Roman" w:cs="Times New Roman"/>
              </w:rPr>
              <w:t xml:space="preserve"> </w:t>
            </w:r>
            <w:r w:rsidR="00BB47A3" w:rsidRPr="00390710">
              <w:rPr>
                <w:rFonts w:ascii="Times New Roman" w:hAnsi="Times New Roman" w:cs="Times New Roman"/>
              </w:rPr>
              <w:t>Shenjtë kanë kaluar në ndryshime të shumta. Nx</w:t>
            </w:r>
            <w:r w:rsidR="00535FF1" w:rsidRPr="00390710">
              <w:rPr>
                <w:rFonts w:ascii="Times New Roman" w:hAnsi="Times New Roman" w:cs="Times New Roman"/>
              </w:rPr>
              <w:t>ë</w:t>
            </w:r>
            <w:r w:rsidR="00BB47A3" w:rsidRPr="00390710">
              <w:rPr>
                <w:rFonts w:ascii="Times New Roman" w:hAnsi="Times New Roman" w:cs="Times New Roman"/>
              </w:rPr>
              <w:t>n</w:t>
            </w:r>
            <w:r w:rsidR="00535FF1" w:rsidRPr="00390710">
              <w:rPr>
                <w:rFonts w:ascii="Times New Roman" w:hAnsi="Times New Roman" w:cs="Times New Roman"/>
              </w:rPr>
              <w:t>ë</w:t>
            </w:r>
            <w:r w:rsidR="00BB47A3" w:rsidRPr="00390710">
              <w:rPr>
                <w:rFonts w:ascii="Times New Roman" w:hAnsi="Times New Roman" w:cs="Times New Roman"/>
              </w:rPr>
              <w:t>sit n</w:t>
            </w:r>
            <w:r w:rsidR="00535FF1" w:rsidRPr="00390710">
              <w:rPr>
                <w:rFonts w:ascii="Times New Roman" w:hAnsi="Times New Roman" w:cs="Times New Roman"/>
              </w:rPr>
              <w:t>ë</w:t>
            </w:r>
            <w:r w:rsidR="00BB47A3" w:rsidRPr="00390710">
              <w:rPr>
                <w:rFonts w:ascii="Times New Roman" w:hAnsi="Times New Roman" w:cs="Times New Roman"/>
              </w:rPr>
              <w:t>p</w:t>
            </w:r>
            <w:r w:rsidR="00535FF1" w:rsidRPr="00390710">
              <w:rPr>
                <w:rFonts w:ascii="Times New Roman" w:hAnsi="Times New Roman" w:cs="Times New Roman"/>
              </w:rPr>
              <w:t>ë</w:t>
            </w:r>
            <w:r w:rsidR="00BB47A3" w:rsidRPr="00390710">
              <w:rPr>
                <w:rFonts w:ascii="Times New Roman" w:hAnsi="Times New Roman" w:cs="Times New Roman"/>
              </w:rPr>
              <w:t>rmjet imazheve identifikojn</w:t>
            </w:r>
            <w:r w:rsidR="00535FF1" w:rsidRPr="00390710">
              <w:rPr>
                <w:rFonts w:ascii="Times New Roman" w:hAnsi="Times New Roman" w:cs="Times New Roman"/>
              </w:rPr>
              <w:t>ë</w:t>
            </w:r>
            <w:r w:rsidR="00BB47A3" w:rsidRPr="00390710">
              <w:rPr>
                <w:rFonts w:ascii="Times New Roman" w:hAnsi="Times New Roman" w:cs="Times New Roman"/>
              </w:rPr>
              <w:t xml:space="preserve"> simbolik</w:t>
            </w:r>
            <w:r w:rsidR="00535FF1" w:rsidRPr="00390710">
              <w:rPr>
                <w:rFonts w:ascii="Times New Roman" w:hAnsi="Times New Roman" w:cs="Times New Roman"/>
              </w:rPr>
              <w:t>ë</w:t>
            </w:r>
            <w:r w:rsidR="00BB47A3" w:rsidRPr="00390710">
              <w:rPr>
                <w:rFonts w:ascii="Times New Roman" w:hAnsi="Times New Roman" w:cs="Times New Roman"/>
              </w:rPr>
              <w:t>n e p</w:t>
            </w:r>
            <w:r w:rsidR="00535FF1" w:rsidRPr="00390710">
              <w:rPr>
                <w:rFonts w:ascii="Times New Roman" w:hAnsi="Times New Roman" w:cs="Times New Roman"/>
              </w:rPr>
              <w:t>ë</w:t>
            </w:r>
            <w:r w:rsidR="00BB47A3" w:rsidRPr="00390710">
              <w:rPr>
                <w:rFonts w:ascii="Times New Roman" w:hAnsi="Times New Roman" w:cs="Times New Roman"/>
              </w:rPr>
              <w:t>rdorur n</w:t>
            </w:r>
            <w:r w:rsidR="00535FF1" w:rsidRPr="00390710">
              <w:rPr>
                <w:rFonts w:ascii="Times New Roman" w:hAnsi="Times New Roman" w:cs="Times New Roman"/>
              </w:rPr>
              <w:t>ë</w:t>
            </w:r>
            <w:r w:rsidR="00BB47A3" w:rsidRPr="00390710">
              <w:rPr>
                <w:rFonts w:ascii="Times New Roman" w:hAnsi="Times New Roman" w:cs="Times New Roman"/>
              </w:rPr>
              <w:t xml:space="preserve"> imazhet e k</w:t>
            </w:r>
            <w:r w:rsidR="00535FF1" w:rsidRPr="00390710">
              <w:rPr>
                <w:rFonts w:ascii="Times New Roman" w:hAnsi="Times New Roman" w:cs="Times New Roman"/>
              </w:rPr>
              <w:t>ë</w:t>
            </w:r>
            <w:r w:rsidR="00BB47A3" w:rsidRPr="00390710">
              <w:rPr>
                <w:rFonts w:ascii="Times New Roman" w:hAnsi="Times New Roman" w:cs="Times New Roman"/>
              </w:rPr>
              <w:t>saj figure.</w:t>
            </w:r>
          </w:p>
          <w:p w:rsidR="00630B4E" w:rsidRPr="00390710" w:rsidRDefault="00630B4E" w:rsidP="00BB47A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630B4E" w:rsidRPr="00390710" w:rsidRDefault="00630B4E" w:rsidP="004D0F02">
            <w:pPr>
              <w:autoSpaceDE w:val="0"/>
              <w:autoSpaceDN w:val="0"/>
              <w:adjustRightInd w:val="0"/>
              <w:rPr>
                <w:rFonts w:ascii="Times New Roman" w:hAnsi="Times New Roman" w:cs="Times New Roman"/>
              </w:rPr>
            </w:pPr>
          </w:p>
        </w:tc>
      </w:tr>
      <w:tr w:rsidR="00630B4E" w:rsidRPr="00390710" w:rsidTr="005A28BC">
        <w:tc>
          <w:tcPr>
            <w:tcW w:w="10458" w:type="dxa"/>
            <w:gridSpan w:val="4"/>
            <w:shd w:val="clear" w:color="auto" w:fill="auto"/>
          </w:tcPr>
          <w:p w:rsidR="00630B4E" w:rsidRPr="00390710" w:rsidRDefault="00630B4E" w:rsidP="004D0F02">
            <w:pPr>
              <w:pStyle w:val="ListParagraph"/>
              <w:spacing w:line="276" w:lineRule="auto"/>
              <w:rPr>
                <w:rFonts w:ascii="Times New Roman" w:hAnsi="Times New Roman" w:cs="Times New Roman"/>
              </w:rPr>
            </w:pPr>
            <w:r w:rsidRPr="00390710">
              <w:rPr>
                <w:rFonts w:ascii="Times New Roman" w:hAnsi="Times New Roman" w:cs="Times New Roman"/>
                <w:b/>
                <w:i/>
              </w:rPr>
              <w:lastRenderedPageBreak/>
              <w:t>Vlerësimi</w:t>
            </w:r>
            <w:r w:rsidR="005B39F7">
              <w:rPr>
                <w:rFonts w:ascii="Times New Roman" w:hAnsi="Times New Roman" w:cs="Times New Roman"/>
                <w:b/>
                <w:i/>
              </w:rPr>
              <w:t xml:space="preserve"> </w:t>
            </w:r>
            <w:r w:rsidRPr="00390710">
              <w:rPr>
                <w:rFonts w:ascii="Times New Roman" w:hAnsi="Times New Roman" w:cs="Times New Roman"/>
                <w:b/>
                <w:i/>
              </w:rPr>
              <w:t>nxënësit</w:t>
            </w:r>
          </w:p>
          <w:p w:rsidR="00630B4E" w:rsidRPr="00390710" w:rsidRDefault="00630B4E" w:rsidP="004D0F02">
            <w:pPr>
              <w:autoSpaceDE w:val="0"/>
              <w:autoSpaceDN w:val="0"/>
              <w:adjustRightInd w:val="0"/>
              <w:rPr>
                <w:rFonts w:ascii="Times New Roman" w:hAnsi="Times New Roman" w:cs="Times New Roman"/>
              </w:rPr>
            </w:pPr>
            <w:r w:rsidRPr="00390710">
              <w:rPr>
                <w:rFonts w:ascii="Times New Roman" w:hAnsi="Times New Roman" w:cs="Times New Roman"/>
                <w:b/>
                <w:i/>
              </w:rPr>
              <w:t xml:space="preserve"> </w:t>
            </w:r>
            <w:r w:rsidRPr="00390710">
              <w:rPr>
                <w:rFonts w:ascii="Times New Roman" w:hAnsi="Times New Roman" w:cs="Times New Roman"/>
              </w:rPr>
              <w:t>Ky vlerësim do të fokusohet:</w:t>
            </w:r>
          </w:p>
          <w:p w:rsidR="00630B4E" w:rsidRPr="00390710" w:rsidRDefault="00630B4E" w:rsidP="004D0F02">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630B4E" w:rsidRPr="00390710" w:rsidRDefault="00630B4E" w:rsidP="004D0F02">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630B4E" w:rsidRPr="00390710" w:rsidRDefault="00630B4E" w:rsidP="00BB47A3">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proofErr w:type="spellStart"/>
            <w:r w:rsidR="00BB47A3" w:rsidRPr="00390710">
              <w:rPr>
                <w:rFonts w:ascii="Times New Roman" w:hAnsi="Times New Roman" w:cs="Times New Roman"/>
              </w:rPr>
              <w:t>kryeg</w:t>
            </w:r>
            <w:r w:rsidR="00535FF1" w:rsidRPr="00390710">
              <w:rPr>
                <w:rFonts w:ascii="Times New Roman" w:hAnsi="Times New Roman" w:cs="Times New Roman"/>
              </w:rPr>
              <w:t>ë</w:t>
            </w:r>
            <w:r w:rsidR="00BB47A3" w:rsidRPr="00390710">
              <w:rPr>
                <w:rFonts w:ascii="Times New Roman" w:hAnsi="Times New Roman" w:cs="Times New Roman"/>
              </w:rPr>
              <w:t>rmave</w:t>
            </w:r>
            <w:proofErr w:type="spellEnd"/>
            <w:r w:rsidR="00BB47A3" w:rsidRPr="00390710">
              <w:rPr>
                <w:rFonts w:ascii="Times New Roman" w:hAnsi="Times New Roman" w:cs="Times New Roman"/>
              </w:rPr>
              <w:t xml:space="preserve"> n</w:t>
            </w:r>
            <w:r w:rsidR="00535FF1" w:rsidRPr="00390710">
              <w:rPr>
                <w:rFonts w:ascii="Times New Roman" w:hAnsi="Times New Roman" w:cs="Times New Roman"/>
              </w:rPr>
              <w:t>ë</w:t>
            </w:r>
            <w:r w:rsidR="00BB47A3" w:rsidRPr="00390710">
              <w:rPr>
                <w:rFonts w:ascii="Times New Roman" w:hAnsi="Times New Roman" w:cs="Times New Roman"/>
              </w:rPr>
              <w:t xml:space="preserve"> miniatur</w:t>
            </w:r>
            <w:r w:rsidR="00535FF1" w:rsidRPr="00390710">
              <w:rPr>
                <w:rFonts w:ascii="Times New Roman" w:hAnsi="Times New Roman" w:cs="Times New Roman"/>
              </w:rPr>
              <w:t>ë</w:t>
            </w:r>
            <w:r w:rsidRPr="00390710">
              <w:rPr>
                <w:rFonts w:ascii="Times New Roman" w:hAnsi="Times New Roman" w:cs="Times New Roman"/>
              </w:rPr>
              <w:t>.</w:t>
            </w:r>
          </w:p>
        </w:tc>
      </w:tr>
      <w:tr w:rsidR="00630B4E" w:rsidRPr="00390710" w:rsidTr="005A28BC">
        <w:tc>
          <w:tcPr>
            <w:tcW w:w="10458" w:type="dxa"/>
            <w:gridSpan w:val="4"/>
            <w:shd w:val="clear" w:color="auto" w:fill="auto"/>
          </w:tcPr>
          <w:p w:rsidR="00630B4E" w:rsidRPr="00390710" w:rsidRDefault="00630B4E" w:rsidP="004D0F02">
            <w:pPr>
              <w:pStyle w:val="ListParagraph"/>
              <w:rPr>
                <w:rFonts w:ascii="Times New Roman" w:hAnsi="Times New Roman" w:cs="Times New Roman"/>
                <w:b/>
                <w:i/>
              </w:rPr>
            </w:pPr>
          </w:p>
        </w:tc>
      </w:tr>
      <w:tr w:rsidR="00630B4E" w:rsidRPr="00390710" w:rsidTr="005A28BC">
        <w:tc>
          <w:tcPr>
            <w:tcW w:w="10458" w:type="dxa"/>
            <w:gridSpan w:val="4"/>
            <w:shd w:val="clear" w:color="auto" w:fill="auto"/>
          </w:tcPr>
          <w:p w:rsidR="00630B4E" w:rsidRPr="00390710" w:rsidRDefault="00630B4E" w:rsidP="004D0F02">
            <w:pPr>
              <w:rPr>
                <w:rFonts w:ascii="Times New Roman" w:hAnsi="Times New Roman" w:cs="Times New Roman"/>
                <w:bCs/>
                <w:i/>
              </w:rPr>
            </w:pPr>
            <w:r w:rsidRPr="00390710">
              <w:rPr>
                <w:rFonts w:ascii="Times New Roman" w:hAnsi="Times New Roman" w:cs="Times New Roman"/>
                <w:b/>
                <w:bCs/>
                <w:i/>
              </w:rPr>
              <w:t xml:space="preserve">Kërkim informacioni në mënyrë individuale </w:t>
            </w:r>
            <w:r w:rsidRPr="00390710">
              <w:rPr>
                <w:rFonts w:ascii="Times New Roman" w:hAnsi="Times New Roman" w:cs="Times New Roman"/>
                <w:bCs/>
                <w:i/>
              </w:rPr>
              <w:t>(detyr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630B4E" w:rsidRPr="00390710" w:rsidRDefault="00BB47A3" w:rsidP="004D0F02">
            <w:pPr>
              <w:rPr>
                <w:rFonts w:ascii="Times New Roman" w:hAnsi="Times New Roman" w:cs="Times New Roman"/>
                <w:bCs/>
                <w:i/>
              </w:rPr>
            </w:pPr>
            <w:proofErr w:type="spellStart"/>
            <w:r w:rsidRPr="00390710">
              <w:rPr>
                <w:rFonts w:ascii="Times New Roman" w:hAnsi="Times New Roman" w:cs="Times New Roman"/>
                <w:bCs/>
                <w:i/>
              </w:rPr>
              <w:t>Kryeg</w:t>
            </w:r>
            <w:r w:rsidR="00535FF1" w:rsidRPr="00390710">
              <w:rPr>
                <w:rFonts w:ascii="Times New Roman" w:hAnsi="Times New Roman" w:cs="Times New Roman"/>
                <w:bCs/>
                <w:i/>
              </w:rPr>
              <w:t>ë</w:t>
            </w:r>
            <w:r w:rsidRPr="00390710">
              <w:rPr>
                <w:rFonts w:ascii="Times New Roman" w:hAnsi="Times New Roman" w:cs="Times New Roman"/>
                <w:bCs/>
                <w:i/>
              </w:rPr>
              <w:t>rmat</w:t>
            </w:r>
            <w:proofErr w:type="spellEnd"/>
            <w:r w:rsidRPr="00390710">
              <w:rPr>
                <w:rFonts w:ascii="Times New Roman" w:hAnsi="Times New Roman" w:cs="Times New Roman"/>
                <w:bCs/>
                <w:i/>
              </w:rPr>
              <w:t xml:space="preserve"> n</w:t>
            </w:r>
            <w:r w:rsidR="00535FF1" w:rsidRPr="00390710">
              <w:rPr>
                <w:rFonts w:ascii="Times New Roman" w:hAnsi="Times New Roman" w:cs="Times New Roman"/>
                <w:bCs/>
                <w:i/>
              </w:rPr>
              <w:t>ë</w:t>
            </w:r>
            <w:r w:rsidRPr="00390710">
              <w:rPr>
                <w:rFonts w:ascii="Times New Roman" w:hAnsi="Times New Roman" w:cs="Times New Roman"/>
                <w:bCs/>
                <w:i/>
              </w:rPr>
              <w:t xml:space="preserve"> miniatur</w:t>
            </w:r>
            <w:r w:rsidR="00535FF1" w:rsidRPr="00390710">
              <w:rPr>
                <w:rFonts w:ascii="Times New Roman" w:hAnsi="Times New Roman" w:cs="Times New Roman"/>
                <w:bCs/>
                <w:i/>
              </w:rPr>
              <w:t>ë</w:t>
            </w:r>
          </w:p>
          <w:p w:rsidR="00630B4E" w:rsidRPr="00390710" w:rsidRDefault="00630B4E" w:rsidP="004D0F02">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630B4E" w:rsidRPr="00390710" w:rsidRDefault="00630B4E" w:rsidP="004D0F02">
            <w:pPr>
              <w:pStyle w:val="ListParagraph"/>
              <w:rPr>
                <w:rFonts w:ascii="Times New Roman" w:hAnsi="Times New Roman" w:cs="Times New Roman"/>
                <w:b/>
                <w:i/>
              </w:rPr>
            </w:pPr>
          </w:p>
        </w:tc>
      </w:tr>
    </w:tbl>
    <w:p w:rsidR="00630B4E" w:rsidRPr="00390710" w:rsidRDefault="00630B4E" w:rsidP="00630B4E">
      <w:pPr>
        <w:rPr>
          <w:rFonts w:ascii="Times New Roman" w:hAnsi="Times New Roman" w:cs="Times New Roman"/>
        </w:rPr>
      </w:pPr>
    </w:p>
    <w:p w:rsidR="00630B4E" w:rsidRPr="00390710" w:rsidRDefault="00630B4E" w:rsidP="00630B4E">
      <w:pPr>
        <w:rPr>
          <w:rFonts w:ascii="Times New Roman" w:hAnsi="Times New Roman" w:cs="Times New Roman"/>
        </w:rPr>
      </w:pPr>
    </w:p>
    <w:p w:rsidR="00BB47A3" w:rsidRPr="00390710" w:rsidRDefault="00BB47A3" w:rsidP="00BB47A3">
      <w:pPr>
        <w:rPr>
          <w:rFonts w:ascii="Times New Roman" w:hAnsi="Times New Roman" w:cs="Times New Roman"/>
        </w:rPr>
      </w:pPr>
    </w:p>
    <w:p w:rsidR="00BB47A3"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BB47A3" w:rsidRPr="00390710" w:rsidTr="005A28BC">
        <w:tc>
          <w:tcPr>
            <w:tcW w:w="3468" w:type="dxa"/>
            <w:shd w:val="clear" w:color="auto" w:fill="D9D9D9" w:themeFill="background1" w:themeFillShade="D9"/>
          </w:tcPr>
          <w:p w:rsidR="00BB47A3" w:rsidRPr="00390710" w:rsidRDefault="00BB47A3" w:rsidP="0028619E">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BB47A3" w:rsidRPr="00390710" w:rsidRDefault="00BB47A3" w:rsidP="0028619E">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BB47A3" w:rsidRPr="00390710" w:rsidRDefault="00BB47A3" w:rsidP="0028619E">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BB47A3" w:rsidRPr="00390710" w:rsidRDefault="00D92136" w:rsidP="0028619E">
            <w:pPr>
              <w:spacing w:line="276" w:lineRule="auto"/>
              <w:rPr>
                <w:rFonts w:ascii="Times New Roman" w:hAnsi="Times New Roman" w:cs="Times New Roman"/>
              </w:rPr>
            </w:pPr>
            <w:r w:rsidRPr="00390710">
              <w:rPr>
                <w:rFonts w:ascii="Times New Roman" w:hAnsi="Times New Roman" w:cs="Times New Roman"/>
                <w:b/>
              </w:rPr>
              <w:t>Klasa: 10/12-të</w:t>
            </w:r>
          </w:p>
        </w:tc>
      </w:tr>
      <w:tr w:rsidR="00BB47A3" w:rsidRPr="00390710" w:rsidTr="005A28BC">
        <w:tc>
          <w:tcPr>
            <w:tcW w:w="6161" w:type="dxa"/>
            <w:gridSpan w:val="2"/>
            <w:shd w:val="clear" w:color="auto" w:fill="auto"/>
          </w:tcPr>
          <w:p w:rsidR="00BB47A3" w:rsidRPr="00390710" w:rsidRDefault="00BB47A3" w:rsidP="0028619E">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BB47A3" w:rsidRPr="00390710" w:rsidRDefault="00BB47A3" w:rsidP="0028619E">
            <w:pPr>
              <w:spacing w:line="276" w:lineRule="auto"/>
              <w:rPr>
                <w:rFonts w:ascii="Times New Roman" w:hAnsi="Times New Roman" w:cs="Times New Roman"/>
              </w:rPr>
            </w:pPr>
          </w:p>
          <w:p w:rsidR="00BB47A3" w:rsidRPr="00390710" w:rsidRDefault="00BB47A3" w:rsidP="0028619E">
            <w:pPr>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 Arti gotik</w:t>
            </w:r>
          </w:p>
          <w:p w:rsidR="00BB47A3" w:rsidRPr="00390710" w:rsidRDefault="00BB47A3" w:rsidP="0028619E">
            <w:pPr>
              <w:spacing w:line="276" w:lineRule="auto"/>
              <w:rPr>
                <w:rFonts w:ascii="Times New Roman" w:hAnsi="Times New Roman" w:cs="Times New Roman"/>
              </w:rPr>
            </w:pPr>
          </w:p>
        </w:tc>
        <w:tc>
          <w:tcPr>
            <w:tcW w:w="7015" w:type="dxa"/>
            <w:gridSpan w:val="2"/>
            <w:shd w:val="clear" w:color="auto" w:fill="auto"/>
          </w:tcPr>
          <w:p w:rsidR="00145143" w:rsidRPr="00390710" w:rsidRDefault="00BB47A3" w:rsidP="00145143">
            <w:pPr>
              <w:rPr>
                <w:rFonts w:ascii="Times New Roman" w:hAnsi="Times New Roman" w:cs="Times New Roman"/>
                <w:b/>
              </w:rPr>
            </w:pPr>
            <w:r w:rsidRPr="00390710">
              <w:rPr>
                <w:rFonts w:ascii="Times New Roman" w:hAnsi="Times New Roman" w:cs="Times New Roman"/>
                <w:b/>
              </w:rPr>
              <w:t xml:space="preserve">Situata e të nxënit: </w:t>
            </w:r>
            <w:r w:rsidR="00145143" w:rsidRPr="00390710">
              <w:rPr>
                <w:rFonts w:ascii="Times New Roman" w:hAnsi="Times New Roman" w:cs="Times New Roman"/>
                <w:b/>
              </w:rPr>
              <w:t>Katedralet Gotike</w:t>
            </w:r>
          </w:p>
          <w:p w:rsidR="00BB47A3" w:rsidRPr="00390710" w:rsidRDefault="00145143" w:rsidP="005B39F7">
            <w:pPr>
              <w:spacing w:line="276" w:lineRule="auto"/>
              <w:rPr>
                <w:rFonts w:ascii="Times New Roman" w:hAnsi="Times New Roman" w:cs="Times New Roman"/>
              </w:rPr>
            </w:pPr>
            <w:r w:rsidRPr="00390710">
              <w:rPr>
                <w:rFonts w:ascii="Times New Roman" w:hAnsi="Times New Roman" w:cs="Times New Roman"/>
              </w:rPr>
              <w:t>Diskutimet p</w:t>
            </w:r>
            <w:r w:rsidR="00900A55" w:rsidRPr="00390710">
              <w:rPr>
                <w:rFonts w:ascii="Times New Roman" w:hAnsi="Times New Roman" w:cs="Times New Roman"/>
              </w:rPr>
              <w:t>ë</w:t>
            </w:r>
            <w:r w:rsidRPr="00390710">
              <w:rPr>
                <w:rFonts w:ascii="Times New Roman" w:hAnsi="Times New Roman" w:cs="Times New Roman"/>
              </w:rPr>
              <w:t>r mesjet</w:t>
            </w:r>
            <w:r w:rsidR="00900A55" w:rsidRPr="00390710">
              <w:rPr>
                <w:rFonts w:ascii="Times New Roman" w:hAnsi="Times New Roman" w:cs="Times New Roman"/>
              </w:rPr>
              <w:t>ë</w:t>
            </w:r>
            <w:r w:rsidRPr="00390710">
              <w:rPr>
                <w:rFonts w:ascii="Times New Roman" w:hAnsi="Times New Roman" w:cs="Times New Roman"/>
              </w:rPr>
              <w:t>n e b</w:t>
            </w:r>
            <w:r w:rsidR="00900A55" w:rsidRPr="00390710">
              <w:rPr>
                <w:rFonts w:ascii="Times New Roman" w:hAnsi="Times New Roman" w:cs="Times New Roman"/>
              </w:rPr>
              <w:t>ë</w:t>
            </w:r>
            <w:r w:rsidRPr="00390710">
              <w:rPr>
                <w:rFonts w:ascii="Times New Roman" w:hAnsi="Times New Roman" w:cs="Times New Roman"/>
              </w:rPr>
              <w:t>ra nj</w:t>
            </w:r>
            <w:r w:rsidR="00900A55" w:rsidRPr="00390710">
              <w:rPr>
                <w:rFonts w:ascii="Times New Roman" w:hAnsi="Times New Roman" w:cs="Times New Roman"/>
              </w:rPr>
              <w:t>ë</w:t>
            </w:r>
            <w:r w:rsidRPr="00390710">
              <w:rPr>
                <w:rFonts w:ascii="Times New Roman" w:hAnsi="Times New Roman" w:cs="Times New Roman"/>
              </w:rPr>
              <w:t xml:space="preserve"> or</w:t>
            </w:r>
            <w:r w:rsidR="00900A55" w:rsidRPr="00390710">
              <w:rPr>
                <w:rFonts w:ascii="Times New Roman" w:hAnsi="Times New Roman" w:cs="Times New Roman"/>
              </w:rPr>
              <w:t>ë</w:t>
            </w:r>
            <w:r w:rsidRPr="00390710">
              <w:rPr>
                <w:rFonts w:ascii="Times New Roman" w:hAnsi="Times New Roman" w:cs="Times New Roman"/>
              </w:rPr>
              <w:t xml:space="preserve"> m</w:t>
            </w:r>
            <w:r w:rsidR="00900A55" w:rsidRPr="00390710">
              <w:rPr>
                <w:rFonts w:ascii="Times New Roman" w:hAnsi="Times New Roman" w:cs="Times New Roman"/>
              </w:rPr>
              <w:t>ë</w:t>
            </w:r>
            <w:r w:rsidRPr="00390710">
              <w:rPr>
                <w:rFonts w:ascii="Times New Roman" w:hAnsi="Times New Roman" w:cs="Times New Roman"/>
              </w:rPr>
              <w:t xml:space="preserve"> par</w:t>
            </w:r>
            <w:r w:rsidR="00900A55" w:rsidRPr="00390710">
              <w:rPr>
                <w:rFonts w:ascii="Times New Roman" w:hAnsi="Times New Roman" w:cs="Times New Roman"/>
              </w:rPr>
              <w:t>ë</w:t>
            </w:r>
            <w:r w:rsidRPr="00390710">
              <w:rPr>
                <w:rFonts w:ascii="Times New Roman" w:hAnsi="Times New Roman" w:cs="Times New Roman"/>
              </w:rPr>
              <w:t xml:space="preserve"> sh</w:t>
            </w:r>
            <w:r w:rsidR="00900A55" w:rsidRPr="00390710">
              <w:rPr>
                <w:rFonts w:ascii="Times New Roman" w:hAnsi="Times New Roman" w:cs="Times New Roman"/>
              </w:rPr>
              <w:t>ë</w:t>
            </w:r>
            <w:r w:rsidRPr="00390710">
              <w:rPr>
                <w:rFonts w:ascii="Times New Roman" w:hAnsi="Times New Roman" w:cs="Times New Roman"/>
              </w:rPr>
              <w:t>rbejn</w:t>
            </w:r>
            <w:r w:rsidR="00900A55" w:rsidRPr="00390710">
              <w:rPr>
                <w:rFonts w:ascii="Times New Roman" w:hAnsi="Times New Roman" w:cs="Times New Roman"/>
              </w:rPr>
              <w:t>ë</w:t>
            </w:r>
            <w:r w:rsidRPr="00390710">
              <w:rPr>
                <w:rFonts w:ascii="Times New Roman" w:hAnsi="Times New Roman" w:cs="Times New Roman"/>
              </w:rPr>
              <w:t xml:space="preserve"> edhe p</w:t>
            </w:r>
            <w:r w:rsidR="00900A55" w:rsidRPr="00390710">
              <w:rPr>
                <w:rFonts w:ascii="Times New Roman" w:hAnsi="Times New Roman" w:cs="Times New Roman"/>
              </w:rPr>
              <w:t>ë</w:t>
            </w:r>
            <w:r w:rsidRPr="00390710">
              <w:rPr>
                <w:rFonts w:ascii="Times New Roman" w:hAnsi="Times New Roman" w:cs="Times New Roman"/>
              </w:rPr>
              <w:t>r k</w:t>
            </w:r>
            <w:r w:rsidR="00900A55" w:rsidRPr="00390710">
              <w:rPr>
                <w:rFonts w:ascii="Times New Roman" w:hAnsi="Times New Roman" w:cs="Times New Roman"/>
              </w:rPr>
              <w:t>ë</w:t>
            </w:r>
            <w:r w:rsidRPr="00390710">
              <w:rPr>
                <w:rFonts w:ascii="Times New Roman" w:hAnsi="Times New Roman" w:cs="Times New Roman"/>
              </w:rPr>
              <w:t>t</w:t>
            </w:r>
            <w:r w:rsidR="00900A55" w:rsidRPr="00390710">
              <w:rPr>
                <w:rFonts w:ascii="Times New Roman" w:hAnsi="Times New Roman" w:cs="Times New Roman"/>
              </w:rPr>
              <w:t>ë</w:t>
            </w:r>
            <w:r w:rsidRPr="00390710">
              <w:rPr>
                <w:rFonts w:ascii="Times New Roman" w:hAnsi="Times New Roman" w:cs="Times New Roman"/>
              </w:rPr>
              <w:t xml:space="preserve"> tem</w:t>
            </w:r>
            <w:r w:rsidR="00900A55" w:rsidRPr="00390710">
              <w:rPr>
                <w:rFonts w:ascii="Times New Roman" w:hAnsi="Times New Roman" w:cs="Times New Roman"/>
              </w:rPr>
              <w:t>ë</w:t>
            </w:r>
            <w:r w:rsidRPr="00390710">
              <w:rPr>
                <w:rFonts w:ascii="Times New Roman" w:hAnsi="Times New Roman" w:cs="Times New Roman"/>
              </w:rPr>
              <w:t xml:space="preserve"> m</w:t>
            </w:r>
            <w:r w:rsidR="00900A55" w:rsidRPr="00390710">
              <w:rPr>
                <w:rFonts w:ascii="Times New Roman" w:hAnsi="Times New Roman" w:cs="Times New Roman"/>
              </w:rPr>
              <w:t>ë</w:t>
            </w:r>
            <w:r w:rsidRPr="00390710">
              <w:rPr>
                <w:rFonts w:ascii="Times New Roman" w:hAnsi="Times New Roman" w:cs="Times New Roman"/>
              </w:rPr>
              <w:t>simore.</w:t>
            </w:r>
            <w:r w:rsidR="005B39F7">
              <w:rPr>
                <w:rFonts w:ascii="Times New Roman" w:hAnsi="Times New Roman" w:cs="Times New Roman"/>
              </w:rPr>
              <w:t xml:space="preserve"> N</w:t>
            </w:r>
            <w:r w:rsidRPr="00390710">
              <w:rPr>
                <w:rFonts w:ascii="Times New Roman" w:hAnsi="Times New Roman" w:cs="Times New Roman"/>
              </w:rPr>
              <w:t>x</w:t>
            </w:r>
            <w:r w:rsidR="00900A55" w:rsidRPr="00390710">
              <w:rPr>
                <w:rFonts w:ascii="Times New Roman" w:hAnsi="Times New Roman" w:cs="Times New Roman"/>
              </w:rPr>
              <w:t>ë</w:t>
            </w:r>
            <w:r w:rsidRPr="00390710">
              <w:rPr>
                <w:rFonts w:ascii="Times New Roman" w:hAnsi="Times New Roman" w:cs="Times New Roman"/>
              </w:rPr>
              <w:t>n</w:t>
            </w:r>
            <w:r w:rsidR="00900A55" w:rsidRPr="00390710">
              <w:rPr>
                <w:rFonts w:ascii="Times New Roman" w:hAnsi="Times New Roman" w:cs="Times New Roman"/>
              </w:rPr>
              <w:t>ë</w:t>
            </w:r>
            <w:r w:rsidRPr="00390710">
              <w:rPr>
                <w:rFonts w:ascii="Times New Roman" w:hAnsi="Times New Roman" w:cs="Times New Roman"/>
              </w:rPr>
              <w:t>sit/et diskutojnë për karakteristikat e artit gotik</w:t>
            </w:r>
            <w:r w:rsidR="005B39F7">
              <w:rPr>
                <w:rFonts w:ascii="Times New Roman" w:hAnsi="Times New Roman" w:cs="Times New Roman"/>
              </w:rPr>
              <w:t xml:space="preserve"> </w:t>
            </w:r>
            <w:r w:rsidRPr="00390710">
              <w:rPr>
                <w:rFonts w:ascii="Times New Roman" w:hAnsi="Times New Roman" w:cs="Times New Roman"/>
              </w:rPr>
              <w:t>cili u përhap gati në tërë Evropën perëndimore, e kryesisht duke diskutuar mbi katedralet me te njohura, si karakteristikë e spikatur e kësaj periudhe.</w:t>
            </w:r>
          </w:p>
        </w:tc>
      </w:tr>
      <w:tr w:rsidR="00BB47A3" w:rsidRPr="00390710" w:rsidTr="005A28BC">
        <w:tc>
          <w:tcPr>
            <w:tcW w:w="6161" w:type="dxa"/>
            <w:gridSpan w:val="2"/>
            <w:shd w:val="clear" w:color="auto" w:fill="auto"/>
          </w:tcPr>
          <w:p w:rsidR="00BB47A3" w:rsidRPr="00390710" w:rsidRDefault="00BB47A3" w:rsidP="0028619E">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BB47A3" w:rsidRPr="00390710" w:rsidRDefault="00BB47A3"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arti gotik;</w:t>
            </w:r>
          </w:p>
          <w:p w:rsidR="00BB47A3" w:rsidRPr="00390710" w:rsidRDefault="00BB47A3"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 gotik 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tij historik;</w:t>
            </w:r>
          </w:p>
          <w:p w:rsidR="00BB47A3" w:rsidRPr="00390710" w:rsidRDefault="00BB47A3"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BB47A3" w:rsidRPr="00390710" w:rsidRDefault="00BB47A3" w:rsidP="0028619E">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BB47A3" w:rsidRPr="00390710" w:rsidRDefault="00BB47A3" w:rsidP="00D43950">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D43950" w:rsidRPr="00390710">
              <w:rPr>
                <w:rFonts w:ascii="Times New Roman" w:hAnsi="Times New Roman" w:cs="Times New Roman"/>
              </w:rPr>
              <w:t>rozetave gotike</w:t>
            </w:r>
            <w:r w:rsidRPr="00390710">
              <w:rPr>
                <w:rFonts w:ascii="Times New Roman" w:hAnsi="Times New Roman" w:cs="Times New Roman"/>
              </w:rPr>
              <w:t>.</w:t>
            </w:r>
          </w:p>
        </w:tc>
        <w:tc>
          <w:tcPr>
            <w:tcW w:w="7015" w:type="dxa"/>
            <w:gridSpan w:val="2"/>
            <w:shd w:val="clear" w:color="auto" w:fill="auto"/>
          </w:tcPr>
          <w:p w:rsidR="00BB47A3" w:rsidRPr="00390710" w:rsidRDefault="00BB47A3" w:rsidP="0028619E">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BB47A3" w:rsidRPr="00390710" w:rsidRDefault="00BB47A3" w:rsidP="0028619E">
            <w:pPr>
              <w:spacing w:line="276" w:lineRule="auto"/>
              <w:rPr>
                <w:rFonts w:ascii="Times New Roman" w:hAnsi="Times New Roman" w:cs="Times New Roman"/>
                <w:b/>
              </w:rPr>
            </w:pPr>
          </w:p>
          <w:p w:rsidR="00BB47A3" w:rsidRPr="00390710" w:rsidRDefault="00BB47A3"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Arti </w:t>
            </w:r>
            <w:r w:rsidR="00D43950" w:rsidRPr="00390710">
              <w:rPr>
                <w:rFonts w:ascii="Times New Roman" w:hAnsi="Times New Roman" w:cs="Times New Roman"/>
              </w:rPr>
              <w:t>gotik</w:t>
            </w:r>
            <w:r w:rsidRPr="00390710">
              <w:rPr>
                <w:rFonts w:ascii="Times New Roman" w:hAnsi="Times New Roman" w:cs="Times New Roman"/>
              </w:rPr>
              <w:t>,</w:t>
            </w:r>
          </w:p>
          <w:p w:rsidR="00BB47A3" w:rsidRPr="00390710" w:rsidRDefault="00BB47A3"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Arkitektura </w:t>
            </w:r>
            <w:r w:rsidR="00D43950" w:rsidRPr="00390710">
              <w:rPr>
                <w:rFonts w:ascii="Times New Roman" w:hAnsi="Times New Roman" w:cs="Times New Roman"/>
              </w:rPr>
              <w:t>gotike,katedralet</w:t>
            </w:r>
            <w:r w:rsidRPr="00390710">
              <w:rPr>
                <w:rFonts w:ascii="Times New Roman" w:hAnsi="Times New Roman" w:cs="Times New Roman"/>
              </w:rPr>
              <w:t>,</w:t>
            </w:r>
          </w:p>
          <w:p w:rsidR="00BB47A3" w:rsidRPr="00390710" w:rsidRDefault="00BB47A3"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Skulptura,</w:t>
            </w:r>
          </w:p>
          <w:p w:rsidR="00BB47A3" w:rsidRPr="00390710" w:rsidRDefault="00D43950" w:rsidP="00D4395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Piktura.</w:t>
            </w:r>
          </w:p>
          <w:p w:rsidR="00BB47A3" w:rsidRPr="00390710" w:rsidRDefault="00BB47A3" w:rsidP="0028619E">
            <w:pPr>
              <w:rPr>
                <w:rFonts w:ascii="Times New Roman" w:hAnsi="Times New Roman" w:cs="Times New Roman"/>
                <w:b/>
              </w:rPr>
            </w:pPr>
          </w:p>
        </w:tc>
      </w:tr>
      <w:tr w:rsidR="00BB47A3" w:rsidRPr="00390710" w:rsidTr="005A28BC">
        <w:tc>
          <w:tcPr>
            <w:tcW w:w="6161" w:type="dxa"/>
            <w:gridSpan w:val="2"/>
            <w:shd w:val="clear" w:color="auto" w:fill="auto"/>
          </w:tcPr>
          <w:p w:rsidR="00BB47A3" w:rsidRPr="00390710" w:rsidRDefault="00BB47A3" w:rsidP="0028619E">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BB47A3" w:rsidRPr="00390710" w:rsidRDefault="00BB47A3" w:rsidP="0028619E">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BB47A3" w:rsidRPr="00390710" w:rsidRDefault="00BB47A3" w:rsidP="0028619E">
            <w:pPr>
              <w:pStyle w:val="ListParagraph"/>
              <w:numPr>
                <w:ilvl w:val="0"/>
                <w:numId w:val="23"/>
              </w:numPr>
              <w:spacing w:line="276" w:lineRule="auto"/>
              <w:jc w:val="both"/>
              <w:rPr>
                <w:rFonts w:ascii="Times New Roman" w:hAnsi="Times New Roman" w:cs="Times New Roman"/>
              </w:rPr>
            </w:pPr>
            <w:r w:rsidRPr="00390710">
              <w:rPr>
                <w:rFonts w:ascii="Times New Roman" w:hAnsi="Times New Roman" w:cs="Times New Roman"/>
              </w:rPr>
              <w:t xml:space="preserve">ilustrime me vepra nga arti </w:t>
            </w:r>
            <w:r w:rsidR="00D43950" w:rsidRPr="00390710">
              <w:rPr>
                <w:rFonts w:ascii="Times New Roman" w:hAnsi="Times New Roman" w:cs="Times New Roman"/>
              </w:rPr>
              <w:t>gotik</w:t>
            </w:r>
            <w:r w:rsidRPr="00390710">
              <w:rPr>
                <w:rFonts w:ascii="Times New Roman" w:hAnsi="Times New Roman" w:cs="Times New Roman"/>
              </w:rPr>
              <w:t>.</w:t>
            </w:r>
          </w:p>
          <w:p w:rsidR="00BB47A3" w:rsidRPr="00390710" w:rsidRDefault="00BB47A3" w:rsidP="0028619E">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BB47A3"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BB47A3" w:rsidRPr="00390710" w:rsidTr="005A28BC">
        <w:tc>
          <w:tcPr>
            <w:tcW w:w="13176" w:type="dxa"/>
            <w:gridSpan w:val="4"/>
            <w:shd w:val="clear" w:color="auto" w:fill="auto"/>
          </w:tcPr>
          <w:p w:rsidR="00BB47A3" w:rsidRPr="00390710" w:rsidRDefault="00BB47A3" w:rsidP="0028619E">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BB47A3" w:rsidRPr="00390710" w:rsidTr="005A28BC">
        <w:tc>
          <w:tcPr>
            <w:tcW w:w="13176" w:type="dxa"/>
            <w:gridSpan w:val="4"/>
            <w:shd w:val="clear" w:color="auto" w:fill="auto"/>
          </w:tcPr>
          <w:p w:rsidR="00BB47A3" w:rsidRPr="00390710" w:rsidRDefault="00BB47A3" w:rsidP="0028619E">
            <w:pPr>
              <w:pStyle w:val="ListParagraph"/>
              <w:spacing w:line="276" w:lineRule="auto"/>
              <w:rPr>
                <w:rFonts w:ascii="Times New Roman" w:hAnsi="Times New Roman" w:cs="Times New Roman"/>
                <w:b/>
                <w:i/>
              </w:rPr>
            </w:pPr>
            <w:r w:rsidRPr="00390710">
              <w:rPr>
                <w:rFonts w:ascii="Times New Roman" w:hAnsi="Times New Roman" w:cs="Times New Roman"/>
                <w:b/>
                <w:i/>
              </w:rPr>
              <w:lastRenderedPageBreak/>
              <w:t>Lidhja e temës me njohuritë e mëparshme të nxënësve</w:t>
            </w:r>
          </w:p>
          <w:p w:rsidR="00BB47A3" w:rsidRPr="00390710" w:rsidRDefault="00145143" w:rsidP="0028619E">
            <w:pPr>
              <w:spacing w:line="276" w:lineRule="auto"/>
              <w:rPr>
                <w:rFonts w:ascii="Times New Roman" w:hAnsi="Times New Roman" w:cs="Times New Roman"/>
              </w:rPr>
            </w:pPr>
            <w:r w:rsidRPr="00390710">
              <w:rPr>
                <w:rFonts w:ascii="Times New Roman" w:hAnsi="Times New Roman" w:cs="Times New Roman"/>
              </w:rPr>
              <w:t>Diskutimet p</w:t>
            </w:r>
            <w:r w:rsidR="00900A55" w:rsidRPr="00390710">
              <w:rPr>
                <w:rFonts w:ascii="Times New Roman" w:hAnsi="Times New Roman" w:cs="Times New Roman"/>
              </w:rPr>
              <w:t>ë</w:t>
            </w:r>
            <w:r w:rsidRPr="00390710">
              <w:rPr>
                <w:rFonts w:ascii="Times New Roman" w:hAnsi="Times New Roman" w:cs="Times New Roman"/>
              </w:rPr>
              <w:t>r mesjet</w:t>
            </w:r>
            <w:r w:rsidR="00900A55" w:rsidRPr="00390710">
              <w:rPr>
                <w:rFonts w:ascii="Times New Roman" w:hAnsi="Times New Roman" w:cs="Times New Roman"/>
              </w:rPr>
              <w:t>ë</w:t>
            </w:r>
            <w:r w:rsidRPr="00390710">
              <w:rPr>
                <w:rFonts w:ascii="Times New Roman" w:hAnsi="Times New Roman" w:cs="Times New Roman"/>
              </w:rPr>
              <w:t>n e b</w:t>
            </w:r>
            <w:r w:rsidR="00900A55" w:rsidRPr="00390710">
              <w:rPr>
                <w:rFonts w:ascii="Times New Roman" w:hAnsi="Times New Roman" w:cs="Times New Roman"/>
              </w:rPr>
              <w:t>ë</w:t>
            </w:r>
            <w:r w:rsidRPr="00390710">
              <w:rPr>
                <w:rFonts w:ascii="Times New Roman" w:hAnsi="Times New Roman" w:cs="Times New Roman"/>
              </w:rPr>
              <w:t>ra nj</w:t>
            </w:r>
            <w:r w:rsidR="00900A55" w:rsidRPr="00390710">
              <w:rPr>
                <w:rFonts w:ascii="Times New Roman" w:hAnsi="Times New Roman" w:cs="Times New Roman"/>
              </w:rPr>
              <w:t>ë</w:t>
            </w:r>
            <w:r w:rsidRPr="00390710">
              <w:rPr>
                <w:rFonts w:ascii="Times New Roman" w:hAnsi="Times New Roman" w:cs="Times New Roman"/>
              </w:rPr>
              <w:t xml:space="preserve"> or</w:t>
            </w:r>
            <w:r w:rsidR="00900A55" w:rsidRPr="00390710">
              <w:rPr>
                <w:rFonts w:ascii="Times New Roman" w:hAnsi="Times New Roman" w:cs="Times New Roman"/>
              </w:rPr>
              <w:t>ë</w:t>
            </w:r>
            <w:r w:rsidRPr="00390710">
              <w:rPr>
                <w:rFonts w:ascii="Times New Roman" w:hAnsi="Times New Roman" w:cs="Times New Roman"/>
              </w:rPr>
              <w:t xml:space="preserve"> m</w:t>
            </w:r>
            <w:r w:rsidR="00900A55" w:rsidRPr="00390710">
              <w:rPr>
                <w:rFonts w:ascii="Times New Roman" w:hAnsi="Times New Roman" w:cs="Times New Roman"/>
              </w:rPr>
              <w:t>ë</w:t>
            </w:r>
            <w:r w:rsidRPr="00390710">
              <w:rPr>
                <w:rFonts w:ascii="Times New Roman" w:hAnsi="Times New Roman" w:cs="Times New Roman"/>
              </w:rPr>
              <w:t xml:space="preserve"> par</w:t>
            </w:r>
            <w:r w:rsidR="00900A55" w:rsidRPr="00390710">
              <w:rPr>
                <w:rFonts w:ascii="Times New Roman" w:hAnsi="Times New Roman" w:cs="Times New Roman"/>
              </w:rPr>
              <w:t>ë</w:t>
            </w:r>
            <w:r w:rsidRPr="00390710">
              <w:rPr>
                <w:rFonts w:ascii="Times New Roman" w:hAnsi="Times New Roman" w:cs="Times New Roman"/>
              </w:rPr>
              <w:t xml:space="preserve"> sh</w:t>
            </w:r>
            <w:r w:rsidR="00900A55" w:rsidRPr="00390710">
              <w:rPr>
                <w:rFonts w:ascii="Times New Roman" w:hAnsi="Times New Roman" w:cs="Times New Roman"/>
              </w:rPr>
              <w:t>ë</w:t>
            </w:r>
            <w:r w:rsidRPr="00390710">
              <w:rPr>
                <w:rFonts w:ascii="Times New Roman" w:hAnsi="Times New Roman" w:cs="Times New Roman"/>
              </w:rPr>
              <w:t>rbejn</w:t>
            </w:r>
            <w:r w:rsidR="00900A55" w:rsidRPr="00390710">
              <w:rPr>
                <w:rFonts w:ascii="Times New Roman" w:hAnsi="Times New Roman" w:cs="Times New Roman"/>
              </w:rPr>
              <w:t>ë</w:t>
            </w:r>
            <w:r w:rsidRPr="00390710">
              <w:rPr>
                <w:rFonts w:ascii="Times New Roman" w:hAnsi="Times New Roman" w:cs="Times New Roman"/>
              </w:rPr>
              <w:t xml:space="preserve"> edhe p</w:t>
            </w:r>
            <w:r w:rsidR="00900A55" w:rsidRPr="00390710">
              <w:rPr>
                <w:rFonts w:ascii="Times New Roman" w:hAnsi="Times New Roman" w:cs="Times New Roman"/>
              </w:rPr>
              <w:t>ë</w:t>
            </w:r>
            <w:r w:rsidRPr="00390710">
              <w:rPr>
                <w:rFonts w:ascii="Times New Roman" w:hAnsi="Times New Roman" w:cs="Times New Roman"/>
              </w:rPr>
              <w:t>r k</w:t>
            </w:r>
            <w:r w:rsidR="00900A55" w:rsidRPr="00390710">
              <w:rPr>
                <w:rFonts w:ascii="Times New Roman" w:hAnsi="Times New Roman" w:cs="Times New Roman"/>
              </w:rPr>
              <w:t>ë</w:t>
            </w:r>
            <w:r w:rsidRPr="00390710">
              <w:rPr>
                <w:rFonts w:ascii="Times New Roman" w:hAnsi="Times New Roman" w:cs="Times New Roman"/>
              </w:rPr>
              <w:t>t</w:t>
            </w:r>
            <w:r w:rsidR="00900A55" w:rsidRPr="00390710">
              <w:rPr>
                <w:rFonts w:ascii="Times New Roman" w:hAnsi="Times New Roman" w:cs="Times New Roman"/>
              </w:rPr>
              <w:t>ë</w:t>
            </w:r>
            <w:r w:rsidRPr="00390710">
              <w:rPr>
                <w:rFonts w:ascii="Times New Roman" w:hAnsi="Times New Roman" w:cs="Times New Roman"/>
              </w:rPr>
              <w:t xml:space="preserve"> tem</w:t>
            </w:r>
            <w:r w:rsidR="00900A55" w:rsidRPr="00390710">
              <w:rPr>
                <w:rFonts w:ascii="Times New Roman" w:hAnsi="Times New Roman" w:cs="Times New Roman"/>
              </w:rPr>
              <w:t>ë</w:t>
            </w:r>
            <w:r w:rsidRPr="00390710">
              <w:rPr>
                <w:rFonts w:ascii="Times New Roman" w:hAnsi="Times New Roman" w:cs="Times New Roman"/>
              </w:rPr>
              <w:t xml:space="preserve"> m</w:t>
            </w:r>
            <w:r w:rsidR="00900A55" w:rsidRPr="00390710">
              <w:rPr>
                <w:rFonts w:ascii="Times New Roman" w:hAnsi="Times New Roman" w:cs="Times New Roman"/>
              </w:rPr>
              <w:t>ë</w:t>
            </w:r>
            <w:r w:rsidRPr="00390710">
              <w:rPr>
                <w:rFonts w:ascii="Times New Roman" w:hAnsi="Times New Roman" w:cs="Times New Roman"/>
              </w:rPr>
              <w:t>simore.</w:t>
            </w:r>
            <w:r w:rsidR="005B39F7">
              <w:rPr>
                <w:rFonts w:ascii="Times New Roman" w:hAnsi="Times New Roman" w:cs="Times New Roman"/>
              </w:rPr>
              <w:t xml:space="preserve"> N</w:t>
            </w:r>
            <w:r w:rsidRPr="00390710">
              <w:rPr>
                <w:rFonts w:ascii="Times New Roman" w:hAnsi="Times New Roman" w:cs="Times New Roman"/>
              </w:rPr>
              <w:t>x</w:t>
            </w:r>
            <w:r w:rsidR="00900A55" w:rsidRPr="00390710">
              <w:rPr>
                <w:rFonts w:ascii="Times New Roman" w:hAnsi="Times New Roman" w:cs="Times New Roman"/>
              </w:rPr>
              <w:t>ë</w:t>
            </w:r>
            <w:r w:rsidRPr="00390710">
              <w:rPr>
                <w:rFonts w:ascii="Times New Roman" w:hAnsi="Times New Roman" w:cs="Times New Roman"/>
              </w:rPr>
              <w:t>n</w:t>
            </w:r>
            <w:r w:rsidR="00900A55" w:rsidRPr="00390710">
              <w:rPr>
                <w:rFonts w:ascii="Times New Roman" w:hAnsi="Times New Roman" w:cs="Times New Roman"/>
              </w:rPr>
              <w:t>ë</w:t>
            </w:r>
            <w:r w:rsidRPr="00390710">
              <w:rPr>
                <w:rFonts w:ascii="Times New Roman" w:hAnsi="Times New Roman" w:cs="Times New Roman"/>
              </w:rPr>
              <w:t>sit/et diskutojnë për karakteristikat e artit gotik</w:t>
            </w:r>
            <w:r w:rsidR="005B39F7">
              <w:rPr>
                <w:rFonts w:ascii="Times New Roman" w:hAnsi="Times New Roman" w:cs="Times New Roman"/>
              </w:rPr>
              <w:t xml:space="preserve"> </w:t>
            </w:r>
            <w:r w:rsidRPr="00390710">
              <w:rPr>
                <w:rFonts w:ascii="Times New Roman" w:hAnsi="Times New Roman" w:cs="Times New Roman"/>
              </w:rPr>
              <w:t>cili u përhap gati në tërë Evropën perëndimore, e kryesisht duke diskutuar mbi katedralet me te njohura, si karakteristikë e spikatur e kësaj periudhe.</w:t>
            </w:r>
          </w:p>
          <w:p w:rsidR="00145143" w:rsidRPr="00390710" w:rsidRDefault="00145143" w:rsidP="00145143">
            <w:pPr>
              <w:autoSpaceDE w:val="0"/>
              <w:autoSpaceDN w:val="0"/>
              <w:adjustRightInd w:val="0"/>
              <w:rPr>
                <w:rFonts w:ascii="Times New Roman" w:hAnsi="Times New Roman" w:cs="Times New Roman"/>
              </w:rPr>
            </w:pPr>
            <w:r w:rsidRPr="00390710">
              <w:rPr>
                <w:rFonts w:ascii="Times New Roman" w:hAnsi="Times New Roman" w:cs="Times New Roman"/>
              </w:rPr>
              <w:t>M</w:t>
            </w:r>
            <w:r w:rsidR="00900A55" w:rsidRPr="00390710">
              <w:rPr>
                <w:rFonts w:ascii="Times New Roman" w:hAnsi="Times New Roman" w:cs="Times New Roman"/>
              </w:rPr>
              <w:t>ë</w:t>
            </w:r>
            <w:r w:rsidRPr="00390710">
              <w:rPr>
                <w:rFonts w:ascii="Times New Roman" w:hAnsi="Times New Roman" w:cs="Times New Roman"/>
              </w:rPr>
              <w:t>suesi/ja shpjegon se stili gotik do të shtrihej në gjithë këtë hapësirë deri në mesin e shekullit XVI. Termi “gotik” gjeti qartësi më të madhe stilistike në gjininë e arkitekturës edhe pse deri në vitet 1450 periudha stilistike e të gjithë zhanreve, në historinë e artit, njihet nën emrin e artit gotik.</w:t>
            </w:r>
          </w:p>
        </w:tc>
      </w:tr>
      <w:tr w:rsidR="00BB47A3" w:rsidRPr="00390710" w:rsidTr="005A28BC">
        <w:tc>
          <w:tcPr>
            <w:tcW w:w="13176" w:type="dxa"/>
            <w:gridSpan w:val="4"/>
            <w:shd w:val="clear" w:color="auto" w:fill="auto"/>
          </w:tcPr>
          <w:p w:rsidR="00BB47A3" w:rsidRPr="00390710" w:rsidRDefault="00BB47A3" w:rsidP="0028619E">
            <w:pPr>
              <w:pStyle w:val="ListParagraph"/>
              <w:spacing w:line="276" w:lineRule="auto"/>
              <w:rPr>
                <w:rFonts w:ascii="Times New Roman" w:hAnsi="Times New Roman" w:cs="Times New Roman"/>
                <w:b/>
                <w:i/>
              </w:rPr>
            </w:pPr>
            <w:r w:rsidRPr="00390710">
              <w:rPr>
                <w:rFonts w:ascii="Times New Roman" w:hAnsi="Times New Roman" w:cs="Times New Roman"/>
                <w:b/>
                <w:i/>
              </w:rPr>
              <w:t xml:space="preserve"> Ndërtimi</w:t>
            </w:r>
            <w:r w:rsidR="005B39F7">
              <w:rPr>
                <w:rFonts w:ascii="Times New Roman" w:hAnsi="Times New Roman" w:cs="Times New Roman"/>
                <w:b/>
                <w:i/>
              </w:rPr>
              <w:t xml:space="preserve"> </w:t>
            </w:r>
            <w:r w:rsidRPr="00390710">
              <w:rPr>
                <w:rFonts w:ascii="Times New Roman" w:hAnsi="Times New Roman" w:cs="Times New Roman"/>
                <w:b/>
                <w:i/>
              </w:rPr>
              <w:t>njohurive të reja</w:t>
            </w:r>
          </w:p>
          <w:p w:rsidR="00BB47A3" w:rsidRPr="00390710" w:rsidRDefault="00972113" w:rsidP="0028619E">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Katedrales s</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Pr="00390710">
              <w:rPr>
                <w:rFonts w:ascii="Times New Roman" w:hAnsi="Times New Roman" w:cs="Times New Roman"/>
              </w:rPr>
              <w:t>sh</w:t>
            </w:r>
            <w:r w:rsidR="00535FF1" w:rsidRPr="00390710">
              <w:rPr>
                <w:rFonts w:ascii="Times New Roman" w:hAnsi="Times New Roman" w:cs="Times New Roman"/>
              </w:rPr>
              <w:t>ë</w:t>
            </w:r>
            <w:r w:rsidRPr="00390710">
              <w:rPr>
                <w:rFonts w:ascii="Times New Roman" w:hAnsi="Times New Roman" w:cs="Times New Roman"/>
              </w:rPr>
              <w:t>n</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Denisit</w:t>
            </w:r>
            <w:proofErr w:type="spellEnd"/>
            <w:r w:rsidRPr="00390710">
              <w:rPr>
                <w:rFonts w:ascii="Times New Roman" w:hAnsi="Times New Roman" w:cs="Times New Roman"/>
              </w:rPr>
              <w:t xml:space="preserve"> dhe </w:t>
            </w:r>
            <w:proofErr w:type="spellStart"/>
            <w:r w:rsidRPr="00390710">
              <w:rPr>
                <w:rFonts w:ascii="Times New Roman" w:hAnsi="Times New Roman" w:cs="Times New Roman"/>
              </w:rPr>
              <w:t>Notre</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Dam</w:t>
            </w:r>
            <w:proofErr w:type="spellEnd"/>
            <w:r w:rsidRPr="00390710">
              <w:rPr>
                <w:rFonts w:ascii="Times New Roman" w:hAnsi="Times New Roman" w:cs="Times New Roman"/>
              </w:rPr>
              <w:t xml:space="preserve"> m</w:t>
            </w:r>
            <w:r w:rsidR="00BB47A3" w:rsidRPr="00390710">
              <w:rPr>
                <w:rFonts w:ascii="Times New Roman" w:hAnsi="Times New Roman" w:cs="Times New Roman"/>
              </w:rPr>
              <w:t>ësuesi/ja shpjegon</w:t>
            </w:r>
            <w:r w:rsidR="005B39F7">
              <w:rPr>
                <w:rFonts w:ascii="Times New Roman" w:hAnsi="Times New Roman" w:cs="Times New Roman"/>
              </w:rPr>
              <w:t xml:space="preserve"> </w:t>
            </w:r>
            <w:r w:rsidRPr="00390710">
              <w:rPr>
                <w:rFonts w:ascii="Times New Roman" w:hAnsi="Times New Roman" w:cs="Times New Roman"/>
              </w:rPr>
              <w:t>karakte</w:t>
            </w:r>
            <w:r w:rsidR="00875CCE" w:rsidRPr="00390710">
              <w:rPr>
                <w:rFonts w:ascii="Times New Roman" w:hAnsi="Times New Roman" w:cs="Times New Roman"/>
              </w:rPr>
              <w:t>ristikat e arkitektur</w:t>
            </w:r>
            <w:r w:rsidR="00535FF1" w:rsidRPr="00390710">
              <w:rPr>
                <w:rFonts w:ascii="Times New Roman" w:hAnsi="Times New Roman" w:cs="Times New Roman"/>
              </w:rPr>
              <w:t>ë</w:t>
            </w:r>
            <w:r w:rsidR="00875CCE" w:rsidRPr="00390710">
              <w:rPr>
                <w:rFonts w:ascii="Times New Roman" w:hAnsi="Times New Roman" w:cs="Times New Roman"/>
              </w:rPr>
              <w:t>s gotike, ndryshimet dhe ngjashm</w:t>
            </w:r>
            <w:r w:rsidR="00535FF1" w:rsidRPr="00390710">
              <w:rPr>
                <w:rFonts w:ascii="Times New Roman" w:hAnsi="Times New Roman" w:cs="Times New Roman"/>
              </w:rPr>
              <w:t>ë</w:t>
            </w:r>
            <w:r w:rsidR="00875CCE" w:rsidRPr="00390710">
              <w:rPr>
                <w:rFonts w:ascii="Times New Roman" w:hAnsi="Times New Roman" w:cs="Times New Roman"/>
              </w:rPr>
              <w:t>rit</w:t>
            </w:r>
            <w:r w:rsidR="00535FF1" w:rsidRPr="00390710">
              <w:rPr>
                <w:rFonts w:ascii="Times New Roman" w:hAnsi="Times New Roman" w:cs="Times New Roman"/>
              </w:rPr>
              <w:t>ë</w:t>
            </w:r>
            <w:r w:rsidR="00875CCE" w:rsidRPr="00390710">
              <w:rPr>
                <w:rFonts w:ascii="Times New Roman" w:hAnsi="Times New Roman" w:cs="Times New Roman"/>
              </w:rPr>
              <w:t xml:space="preserve"> me arkitektur</w:t>
            </w:r>
            <w:r w:rsidR="00535FF1" w:rsidRPr="00390710">
              <w:rPr>
                <w:rFonts w:ascii="Times New Roman" w:hAnsi="Times New Roman" w:cs="Times New Roman"/>
              </w:rPr>
              <w:t>ë</w:t>
            </w:r>
            <w:r w:rsidR="00875CCE" w:rsidRPr="00390710">
              <w:rPr>
                <w:rFonts w:ascii="Times New Roman" w:hAnsi="Times New Roman" w:cs="Times New Roman"/>
              </w:rPr>
              <w:t xml:space="preserve">n romanike. </w:t>
            </w:r>
          </w:p>
          <w:p w:rsidR="00875CCE" w:rsidRPr="00390710" w:rsidRDefault="00875CCE" w:rsidP="00875CCE">
            <w:pPr>
              <w:autoSpaceDE w:val="0"/>
              <w:autoSpaceDN w:val="0"/>
              <w:adjustRightInd w:val="0"/>
              <w:rPr>
                <w:rFonts w:ascii="Times New Roman" w:hAnsi="Times New Roman" w:cs="Times New Roman"/>
              </w:rPr>
            </w:pP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suesi/ja 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shembujve shpjego se skulptura gotike më shumë mund të shihet si një element dekorativ</w:t>
            </w:r>
            <w:r w:rsidR="005B39F7">
              <w:rPr>
                <w:rFonts w:ascii="Times New Roman" w:hAnsi="Times New Roman" w:cs="Times New Roman"/>
              </w:rPr>
              <w:t xml:space="preserve"> </w:t>
            </w:r>
            <w:r w:rsidRPr="00390710">
              <w:rPr>
                <w:rFonts w:ascii="Times New Roman" w:hAnsi="Times New Roman" w:cs="Times New Roman"/>
              </w:rPr>
              <w:t xml:space="preserve">pamjeve ballore të katedraleve të shumta që u ndërtuan në ato vite. Në shumicën e rasteve ato ideoheshin nga vetë arkitektët si pjesë integruese e planit të përgjithshëm arkitektonik. </w:t>
            </w:r>
          </w:p>
          <w:p w:rsidR="00BB47A3" w:rsidRPr="00390710" w:rsidRDefault="00875CCE" w:rsidP="0028619E">
            <w:pPr>
              <w:autoSpaceDE w:val="0"/>
              <w:autoSpaceDN w:val="0"/>
              <w:adjustRightInd w:val="0"/>
              <w:rPr>
                <w:rFonts w:ascii="Times New Roman" w:hAnsi="Times New Roman" w:cs="Times New Roman"/>
              </w:rPr>
            </w:pPr>
            <w:r w:rsidRPr="00390710">
              <w:rPr>
                <w:rFonts w:ascii="Times New Roman" w:hAnsi="Times New Roman" w:cs="Times New Roman"/>
              </w:rPr>
              <w:t>Nd</w:t>
            </w:r>
            <w:r w:rsidR="00535FF1" w:rsidRPr="00390710">
              <w:rPr>
                <w:rFonts w:ascii="Times New Roman" w:hAnsi="Times New Roman" w:cs="Times New Roman"/>
              </w:rPr>
              <w:t>ë</w:t>
            </w:r>
            <w:r w:rsidRPr="00390710">
              <w:rPr>
                <w:rFonts w:ascii="Times New Roman" w:hAnsi="Times New Roman" w:cs="Times New Roman"/>
              </w:rPr>
              <w:t xml:space="preserve">rsa Piktura gotike gjeti shprehjen e saj më të mirë në realizimet e </w:t>
            </w:r>
            <w:proofErr w:type="spellStart"/>
            <w:r w:rsidRPr="00390710">
              <w:rPr>
                <w:rFonts w:ascii="Times New Roman" w:hAnsi="Times New Roman" w:cs="Times New Roman"/>
              </w:rPr>
              <w:t>vetratave</w:t>
            </w:r>
            <w:proofErr w:type="spellEnd"/>
            <w:r w:rsidRPr="00390710">
              <w:rPr>
                <w:rFonts w:ascii="Times New Roman" w:hAnsi="Times New Roman" w:cs="Times New Roman"/>
              </w:rPr>
              <w:t xml:space="preserve"> shumëngjyrëshe të katedraleve, apo në kodikët e kohës, ndërsa në Itali do të vinte një brez</w:t>
            </w:r>
            <w:r w:rsidR="005B39F7">
              <w:rPr>
                <w:rFonts w:ascii="Times New Roman" w:hAnsi="Times New Roman" w:cs="Times New Roman"/>
              </w:rPr>
              <w:t xml:space="preserve"> </w:t>
            </w:r>
            <w:r w:rsidRPr="00390710">
              <w:rPr>
                <w:rFonts w:ascii="Times New Roman" w:hAnsi="Times New Roman" w:cs="Times New Roman"/>
              </w:rPr>
              <w:t>ri artistësh që do të ndryshonte të gjithë rrugëtimin e artit perëndimor.</w:t>
            </w:r>
          </w:p>
          <w:p w:rsidR="00BB47A3" w:rsidRPr="00390710" w:rsidRDefault="00BB47A3" w:rsidP="00472A7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Lexim vepre: “</w:t>
            </w:r>
            <w:proofErr w:type="spellStart"/>
            <w:r w:rsidR="00875CCE" w:rsidRPr="00390710">
              <w:rPr>
                <w:rFonts w:ascii="Times New Roman" w:hAnsi="Times New Roman" w:cs="Times New Roman"/>
                <w:b/>
                <w:bCs/>
              </w:rPr>
              <w:t>Xhoto</w:t>
            </w:r>
            <w:proofErr w:type="spellEnd"/>
            <w:r w:rsidR="00875CCE" w:rsidRPr="00390710">
              <w:rPr>
                <w:rFonts w:ascii="Times New Roman" w:hAnsi="Times New Roman" w:cs="Times New Roman"/>
                <w:b/>
                <w:bCs/>
              </w:rPr>
              <w:t xml:space="preserve"> dhe konceptimi</w:t>
            </w:r>
            <w:r w:rsidR="005B39F7">
              <w:rPr>
                <w:rFonts w:ascii="Times New Roman" w:hAnsi="Times New Roman" w:cs="Times New Roman"/>
                <w:b/>
                <w:bCs/>
              </w:rPr>
              <w:t xml:space="preserve"> </w:t>
            </w:r>
            <w:r w:rsidR="00875CCE" w:rsidRPr="00390710">
              <w:rPr>
                <w:rFonts w:ascii="Times New Roman" w:hAnsi="Times New Roman" w:cs="Times New Roman"/>
                <w:b/>
                <w:bCs/>
              </w:rPr>
              <w:t>ri</w:t>
            </w:r>
            <w:r w:rsidR="005B39F7">
              <w:rPr>
                <w:rFonts w:ascii="Times New Roman" w:hAnsi="Times New Roman" w:cs="Times New Roman"/>
                <w:b/>
                <w:bCs/>
              </w:rPr>
              <w:t xml:space="preserve"> </w:t>
            </w:r>
            <w:r w:rsidR="00875CCE" w:rsidRPr="00390710">
              <w:rPr>
                <w:rFonts w:ascii="Times New Roman" w:hAnsi="Times New Roman" w:cs="Times New Roman"/>
                <w:b/>
                <w:bCs/>
              </w:rPr>
              <w:t>realitetit</w:t>
            </w:r>
            <w:r w:rsidRPr="00390710">
              <w:rPr>
                <w:rFonts w:ascii="Times New Roman" w:hAnsi="Times New Roman" w:cs="Times New Roman"/>
                <w:bCs/>
              </w:rPr>
              <w:t>” m</w:t>
            </w:r>
            <w:r w:rsidR="00535FF1" w:rsidRPr="00390710">
              <w:rPr>
                <w:rFonts w:ascii="Times New Roman" w:hAnsi="Times New Roman" w:cs="Times New Roman"/>
                <w:bCs/>
              </w:rPr>
              <w:t>ë</w:t>
            </w:r>
            <w:r w:rsidRPr="00390710">
              <w:rPr>
                <w:rFonts w:ascii="Times New Roman" w:hAnsi="Times New Roman" w:cs="Times New Roman"/>
                <w:bCs/>
              </w:rPr>
              <w:t xml:space="preserve">suesi/ja shpjegon </w:t>
            </w:r>
            <w:r w:rsidR="00472A70" w:rsidRPr="00390710">
              <w:rPr>
                <w:rFonts w:ascii="Times New Roman" w:hAnsi="Times New Roman" w:cs="Times New Roman"/>
                <w:bCs/>
              </w:rPr>
              <w:t>karakteristikat e piktur</w:t>
            </w:r>
            <w:r w:rsidR="00535FF1" w:rsidRPr="00390710">
              <w:rPr>
                <w:rFonts w:ascii="Times New Roman" w:hAnsi="Times New Roman" w:cs="Times New Roman"/>
                <w:bCs/>
              </w:rPr>
              <w:t>ë</w:t>
            </w:r>
            <w:r w:rsidR="00472A70" w:rsidRPr="00390710">
              <w:rPr>
                <w:rFonts w:ascii="Times New Roman" w:hAnsi="Times New Roman" w:cs="Times New Roman"/>
                <w:bCs/>
              </w:rPr>
              <w:t>s s</w:t>
            </w:r>
            <w:r w:rsidR="00535FF1" w:rsidRPr="00390710">
              <w:rPr>
                <w:rFonts w:ascii="Times New Roman" w:hAnsi="Times New Roman" w:cs="Times New Roman"/>
                <w:bCs/>
              </w:rPr>
              <w:t>ë</w:t>
            </w:r>
            <w:r w:rsidR="00472A70" w:rsidRPr="00390710">
              <w:rPr>
                <w:rFonts w:ascii="Times New Roman" w:hAnsi="Times New Roman" w:cs="Times New Roman"/>
                <w:bCs/>
              </w:rPr>
              <w:t xml:space="preserve"> </w:t>
            </w:r>
            <w:proofErr w:type="spellStart"/>
            <w:r w:rsidR="00472A70" w:rsidRPr="00390710">
              <w:rPr>
                <w:rFonts w:ascii="Times New Roman" w:hAnsi="Times New Roman" w:cs="Times New Roman"/>
                <w:bCs/>
              </w:rPr>
              <w:t>Xhotos</w:t>
            </w:r>
            <w:proofErr w:type="spellEnd"/>
            <w:r w:rsidR="00472A70" w:rsidRPr="00390710">
              <w:rPr>
                <w:rFonts w:ascii="Times New Roman" w:hAnsi="Times New Roman" w:cs="Times New Roman"/>
                <w:bCs/>
              </w:rPr>
              <w:t xml:space="preserve"> n</w:t>
            </w:r>
            <w:r w:rsidR="00535FF1" w:rsidRPr="00390710">
              <w:rPr>
                <w:rFonts w:ascii="Times New Roman" w:hAnsi="Times New Roman" w:cs="Times New Roman"/>
                <w:bCs/>
              </w:rPr>
              <w:t>ë</w:t>
            </w:r>
            <w:r w:rsidR="00472A70" w:rsidRPr="00390710">
              <w:rPr>
                <w:rFonts w:ascii="Times New Roman" w:hAnsi="Times New Roman" w:cs="Times New Roman"/>
                <w:bCs/>
              </w:rPr>
              <w:t>p</w:t>
            </w:r>
            <w:r w:rsidR="00535FF1" w:rsidRPr="00390710">
              <w:rPr>
                <w:rFonts w:ascii="Times New Roman" w:hAnsi="Times New Roman" w:cs="Times New Roman"/>
                <w:bCs/>
              </w:rPr>
              <w:t>ë</w:t>
            </w:r>
            <w:r w:rsidR="00472A70" w:rsidRPr="00390710">
              <w:rPr>
                <w:rFonts w:ascii="Times New Roman" w:hAnsi="Times New Roman" w:cs="Times New Roman"/>
                <w:bCs/>
              </w:rPr>
              <w:t>rmjet imazhit t</w:t>
            </w:r>
            <w:r w:rsidR="00535FF1" w:rsidRPr="00390710">
              <w:rPr>
                <w:rFonts w:ascii="Times New Roman" w:hAnsi="Times New Roman" w:cs="Times New Roman"/>
                <w:bCs/>
              </w:rPr>
              <w:t>ë</w:t>
            </w:r>
            <w:r w:rsidR="00472A70" w:rsidRPr="00390710">
              <w:rPr>
                <w:rFonts w:ascii="Times New Roman" w:hAnsi="Times New Roman" w:cs="Times New Roman"/>
                <w:bCs/>
              </w:rPr>
              <w:t xml:space="preserve"> </w:t>
            </w:r>
            <w:r w:rsidR="00472A70" w:rsidRPr="00390710">
              <w:rPr>
                <w:rFonts w:ascii="Times New Roman" w:hAnsi="Times New Roman" w:cs="Times New Roman"/>
              </w:rPr>
              <w:t>afreskut t</w:t>
            </w:r>
            <w:r w:rsidR="00535FF1" w:rsidRPr="00390710">
              <w:rPr>
                <w:rFonts w:ascii="Times New Roman" w:hAnsi="Times New Roman" w:cs="Times New Roman"/>
              </w:rPr>
              <w:t>ë</w:t>
            </w:r>
            <w:r w:rsidR="00472A70" w:rsidRPr="00390710">
              <w:rPr>
                <w:rFonts w:ascii="Times New Roman" w:hAnsi="Times New Roman" w:cs="Times New Roman"/>
              </w:rPr>
              <w:t xml:space="preserve"> tij n</w:t>
            </w:r>
            <w:r w:rsidR="00535FF1" w:rsidRPr="00390710">
              <w:rPr>
                <w:rFonts w:ascii="Times New Roman" w:hAnsi="Times New Roman" w:cs="Times New Roman"/>
              </w:rPr>
              <w:t>ë</w:t>
            </w:r>
            <w:r w:rsidR="00472A70" w:rsidRPr="00390710">
              <w:rPr>
                <w:rFonts w:ascii="Times New Roman" w:hAnsi="Times New Roman" w:cs="Times New Roman"/>
              </w:rPr>
              <w:t xml:space="preserve"> kapelën </w:t>
            </w:r>
            <w:proofErr w:type="spellStart"/>
            <w:r w:rsidR="00472A70" w:rsidRPr="00390710">
              <w:rPr>
                <w:rFonts w:ascii="Times New Roman" w:hAnsi="Times New Roman" w:cs="Times New Roman"/>
              </w:rPr>
              <w:t>Skrovenji</w:t>
            </w:r>
            <w:proofErr w:type="spellEnd"/>
            <w:r w:rsidR="00472A70" w:rsidRPr="00390710">
              <w:rPr>
                <w:rFonts w:ascii="Times New Roman" w:hAnsi="Times New Roman" w:cs="Times New Roman"/>
              </w:rPr>
              <w:t>. Kjo vep</w:t>
            </w:r>
            <w:r w:rsidR="00535FF1" w:rsidRPr="00390710">
              <w:rPr>
                <w:rFonts w:ascii="Times New Roman" w:hAnsi="Times New Roman" w:cs="Times New Roman"/>
              </w:rPr>
              <w:t>ë</w:t>
            </w:r>
            <w:r w:rsidR="00472A70" w:rsidRPr="00390710">
              <w:rPr>
                <w:rFonts w:ascii="Times New Roman" w:hAnsi="Times New Roman" w:cs="Times New Roman"/>
              </w:rPr>
              <w:t xml:space="preserve">r përbën njëkohësisht testamentin </w:t>
            </w:r>
            <w:proofErr w:type="spellStart"/>
            <w:r w:rsidR="00472A70" w:rsidRPr="00390710">
              <w:rPr>
                <w:rFonts w:ascii="Times New Roman" w:hAnsi="Times New Roman" w:cs="Times New Roman"/>
              </w:rPr>
              <w:t>piktorik</w:t>
            </w:r>
            <w:proofErr w:type="spellEnd"/>
            <w:r w:rsidR="00472A70" w:rsidRPr="00390710">
              <w:rPr>
                <w:rFonts w:ascii="Times New Roman" w:hAnsi="Times New Roman" w:cs="Times New Roman"/>
              </w:rPr>
              <w:t xml:space="preserve"> të artistit si dhe fillimin e rrugës së re të artit perëndimor.</w:t>
            </w:r>
          </w:p>
          <w:p w:rsidR="00BB47A3" w:rsidRPr="00390710" w:rsidRDefault="00BB47A3" w:rsidP="0028619E">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BB47A3" w:rsidRPr="00390710" w:rsidRDefault="00BB47A3" w:rsidP="0028619E">
            <w:pPr>
              <w:autoSpaceDE w:val="0"/>
              <w:autoSpaceDN w:val="0"/>
              <w:adjustRightInd w:val="0"/>
              <w:rPr>
                <w:rFonts w:ascii="Times New Roman" w:hAnsi="Times New Roman" w:cs="Times New Roman"/>
              </w:rPr>
            </w:pPr>
          </w:p>
        </w:tc>
      </w:tr>
      <w:tr w:rsidR="00BB47A3" w:rsidRPr="00390710" w:rsidTr="005A28BC">
        <w:tc>
          <w:tcPr>
            <w:tcW w:w="13176" w:type="dxa"/>
            <w:gridSpan w:val="4"/>
            <w:shd w:val="clear" w:color="auto" w:fill="auto"/>
          </w:tcPr>
          <w:p w:rsidR="00BB47A3" w:rsidRPr="00390710" w:rsidRDefault="00BB47A3" w:rsidP="0028619E">
            <w:pPr>
              <w:pStyle w:val="ListParagraph"/>
              <w:spacing w:line="276" w:lineRule="auto"/>
              <w:rPr>
                <w:rFonts w:ascii="Times New Roman" w:hAnsi="Times New Roman" w:cs="Times New Roman"/>
              </w:rPr>
            </w:pPr>
            <w:r w:rsidRPr="00390710">
              <w:rPr>
                <w:rFonts w:ascii="Times New Roman" w:hAnsi="Times New Roman" w:cs="Times New Roman"/>
                <w:b/>
                <w:i/>
              </w:rPr>
              <w:t>Vlerësimi</w:t>
            </w:r>
            <w:r w:rsidR="005B39F7">
              <w:rPr>
                <w:rFonts w:ascii="Times New Roman" w:hAnsi="Times New Roman" w:cs="Times New Roman"/>
                <w:b/>
                <w:i/>
              </w:rPr>
              <w:t xml:space="preserve"> </w:t>
            </w:r>
            <w:r w:rsidRPr="00390710">
              <w:rPr>
                <w:rFonts w:ascii="Times New Roman" w:hAnsi="Times New Roman" w:cs="Times New Roman"/>
                <w:b/>
                <w:i/>
              </w:rPr>
              <w:t>nxënësit</w:t>
            </w:r>
          </w:p>
          <w:p w:rsidR="00BB47A3" w:rsidRPr="00390710" w:rsidRDefault="00BB47A3" w:rsidP="0028619E">
            <w:pPr>
              <w:autoSpaceDE w:val="0"/>
              <w:autoSpaceDN w:val="0"/>
              <w:adjustRightInd w:val="0"/>
              <w:rPr>
                <w:rFonts w:ascii="Times New Roman" w:hAnsi="Times New Roman" w:cs="Times New Roman"/>
              </w:rPr>
            </w:pPr>
            <w:r w:rsidRPr="00390710">
              <w:rPr>
                <w:rFonts w:ascii="Times New Roman" w:hAnsi="Times New Roman" w:cs="Times New Roman"/>
                <w:b/>
                <w:i/>
              </w:rPr>
              <w:t xml:space="preserve"> </w:t>
            </w:r>
            <w:r w:rsidRPr="00390710">
              <w:rPr>
                <w:rFonts w:ascii="Times New Roman" w:hAnsi="Times New Roman" w:cs="Times New Roman"/>
              </w:rPr>
              <w:t>Ky vlerësim do të fokusohet:</w:t>
            </w:r>
          </w:p>
          <w:p w:rsidR="00BB47A3" w:rsidRPr="00390710" w:rsidRDefault="00BB47A3" w:rsidP="0028619E">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BB47A3" w:rsidRPr="00390710" w:rsidRDefault="00BB47A3" w:rsidP="0028619E">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BB47A3" w:rsidRPr="00390710" w:rsidRDefault="00BB47A3" w:rsidP="00472A70">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r w:rsidR="00472A70" w:rsidRPr="00390710">
              <w:rPr>
                <w:rFonts w:ascii="Times New Roman" w:hAnsi="Times New Roman" w:cs="Times New Roman"/>
              </w:rPr>
              <w:t>rozetave gotike</w:t>
            </w:r>
            <w:r w:rsidRPr="00390710">
              <w:rPr>
                <w:rFonts w:ascii="Times New Roman" w:hAnsi="Times New Roman" w:cs="Times New Roman"/>
              </w:rPr>
              <w:t>.</w:t>
            </w:r>
          </w:p>
        </w:tc>
      </w:tr>
      <w:tr w:rsidR="00BB47A3" w:rsidRPr="00390710" w:rsidTr="005A28BC">
        <w:tc>
          <w:tcPr>
            <w:tcW w:w="13176" w:type="dxa"/>
            <w:gridSpan w:val="4"/>
            <w:shd w:val="clear" w:color="auto" w:fill="auto"/>
          </w:tcPr>
          <w:p w:rsidR="00BB47A3" w:rsidRPr="00390710" w:rsidRDefault="00BB47A3" w:rsidP="0028619E">
            <w:pPr>
              <w:pStyle w:val="ListParagraph"/>
              <w:rPr>
                <w:rFonts w:ascii="Times New Roman" w:hAnsi="Times New Roman" w:cs="Times New Roman"/>
                <w:b/>
                <w:i/>
              </w:rPr>
            </w:pPr>
          </w:p>
        </w:tc>
      </w:tr>
      <w:tr w:rsidR="00BB47A3" w:rsidRPr="00390710" w:rsidTr="005A28BC">
        <w:tc>
          <w:tcPr>
            <w:tcW w:w="13176" w:type="dxa"/>
            <w:gridSpan w:val="4"/>
            <w:shd w:val="clear" w:color="auto" w:fill="auto"/>
          </w:tcPr>
          <w:p w:rsidR="00BB47A3" w:rsidRPr="00390710" w:rsidRDefault="00BB47A3" w:rsidP="0028619E">
            <w:pPr>
              <w:rPr>
                <w:rFonts w:ascii="Times New Roman" w:hAnsi="Times New Roman" w:cs="Times New Roman"/>
                <w:bCs/>
                <w:i/>
              </w:rPr>
            </w:pPr>
            <w:r w:rsidRPr="00390710">
              <w:rPr>
                <w:rFonts w:ascii="Times New Roman" w:hAnsi="Times New Roman" w:cs="Times New Roman"/>
                <w:b/>
                <w:bCs/>
                <w:i/>
              </w:rPr>
              <w:t xml:space="preserve">Kërkim informacioni në mënyrë individuale </w:t>
            </w:r>
            <w:r w:rsidRPr="00390710">
              <w:rPr>
                <w:rFonts w:ascii="Times New Roman" w:hAnsi="Times New Roman" w:cs="Times New Roman"/>
                <w:bCs/>
                <w:i/>
              </w:rPr>
              <w:t>(detyr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BB47A3" w:rsidRPr="00390710" w:rsidRDefault="00472A70" w:rsidP="0028619E">
            <w:pPr>
              <w:rPr>
                <w:rFonts w:ascii="Times New Roman" w:hAnsi="Times New Roman" w:cs="Times New Roman"/>
                <w:bCs/>
                <w:i/>
              </w:rPr>
            </w:pPr>
            <w:r w:rsidRPr="00390710">
              <w:rPr>
                <w:rFonts w:ascii="Times New Roman" w:hAnsi="Times New Roman" w:cs="Times New Roman"/>
                <w:bCs/>
                <w:i/>
              </w:rPr>
              <w:t>Rozetat</w:t>
            </w:r>
          </w:p>
          <w:p w:rsidR="00BB47A3" w:rsidRPr="00390710" w:rsidRDefault="00BB47A3" w:rsidP="0028619E">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BB47A3" w:rsidRPr="00390710" w:rsidRDefault="00BB47A3" w:rsidP="0028619E">
            <w:pPr>
              <w:pStyle w:val="ListParagraph"/>
              <w:rPr>
                <w:rFonts w:ascii="Times New Roman" w:hAnsi="Times New Roman" w:cs="Times New Roman"/>
                <w:b/>
                <w:i/>
              </w:rPr>
            </w:pPr>
          </w:p>
        </w:tc>
      </w:tr>
    </w:tbl>
    <w:p w:rsidR="00BB47A3" w:rsidRDefault="00BB47A3" w:rsidP="00BB47A3">
      <w:pPr>
        <w:rPr>
          <w:rFonts w:ascii="Times New Roman" w:hAnsi="Times New Roman" w:cs="Times New Roman"/>
        </w:rPr>
      </w:pPr>
    </w:p>
    <w:p w:rsidR="00F7462A" w:rsidRPr="00390710" w:rsidRDefault="00F7462A" w:rsidP="00BB47A3">
      <w:pPr>
        <w:rPr>
          <w:rFonts w:ascii="Times New Roman" w:hAnsi="Times New Roman" w:cs="Times New Roman"/>
        </w:rPr>
      </w:pPr>
    </w:p>
    <w:p w:rsidR="00472A70" w:rsidRPr="00390710" w:rsidRDefault="00472A70" w:rsidP="00472A70">
      <w:pPr>
        <w:rPr>
          <w:rFonts w:ascii="Times New Roman" w:hAnsi="Times New Roman" w:cs="Times New Roman"/>
        </w:rPr>
      </w:pPr>
    </w:p>
    <w:p w:rsidR="00472A70"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472A70" w:rsidRPr="00390710" w:rsidTr="005A28BC">
        <w:tc>
          <w:tcPr>
            <w:tcW w:w="3468" w:type="dxa"/>
            <w:shd w:val="clear" w:color="auto" w:fill="D9D9D9" w:themeFill="background1" w:themeFillShade="D9"/>
          </w:tcPr>
          <w:p w:rsidR="00472A70" w:rsidRPr="00390710" w:rsidRDefault="00472A70" w:rsidP="0028619E">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472A70" w:rsidRPr="00390710" w:rsidRDefault="00472A70" w:rsidP="0028619E">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472A70" w:rsidRPr="00390710" w:rsidRDefault="00472A70" w:rsidP="0028619E">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472A70" w:rsidRPr="00390710" w:rsidRDefault="00D92136" w:rsidP="0028619E">
            <w:pPr>
              <w:spacing w:line="276" w:lineRule="auto"/>
              <w:rPr>
                <w:rFonts w:ascii="Times New Roman" w:hAnsi="Times New Roman" w:cs="Times New Roman"/>
              </w:rPr>
            </w:pPr>
            <w:r w:rsidRPr="00390710">
              <w:rPr>
                <w:rFonts w:ascii="Times New Roman" w:hAnsi="Times New Roman" w:cs="Times New Roman"/>
                <w:b/>
              </w:rPr>
              <w:t>Klasa: 10/12-të</w:t>
            </w:r>
          </w:p>
        </w:tc>
      </w:tr>
      <w:tr w:rsidR="00472A70" w:rsidRPr="00390710" w:rsidTr="005A28BC">
        <w:tc>
          <w:tcPr>
            <w:tcW w:w="6161" w:type="dxa"/>
            <w:gridSpan w:val="2"/>
            <w:shd w:val="clear" w:color="auto" w:fill="auto"/>
          </w:tcPr>
          <w:p w:rsidR="00472A70" w:rsidRPr="00390710" w:rsidRDefault="00472A70" w:rsidP="0028619E">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472A70" w:rsidRPr="00390710" w:rsidRDefault="00472A70" w:rsidP="0028619E">
            <w:pPr>
              <w:spacing w:line="276" w:lineRule="auto"/>
              <w:rPr>
                <w:rFonts w:ascii="Times New Roman" w:hAnsi="Times New Roman" w:cs="Times New Roman"/>
              </w:rPr>
            </w:pPr>
          </w:p>
          <w:p w:rsidR="00472A70" w:rsidRPr="00390710" w:rsidRDefault="00472A70" w:rsidP="0028619E">
            <w:pPr>
              <w:spacing w:line="276" w:lineRule="auto"/>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 xml:space="preserve">: Arti në territoret shqiptare, nën perandorinë bizantine shek. VII – XV </w:t>
            </w:r>
          </w:p>
        </w:tc>
        <w:tc>
          <w:tcPr>
            <w:tcW w:w="7015" w:type="dxa"/>
            <w:gridSpan w:val="2"/>
            <w:shd w:val="clear" w:color="auto" w:fill="auto"/>
          </w:tcPr>
          <w:p w:rsidR="002852D6" w:rsidRPr="00390710" w:rsidRDefault="00472A70" w:rsidP="001F4745">
            <w:pPr>
              <w:spacing w:line="276" w:lineRule="auto"/>
              <w:rPr>
                <w:rFonts w:ascii="Times New Roman" w:hAnsi="Times New Roman" w:cs="Times New Roman"/>
              </w:rPr>
            </w:pPr>
            <w:r w:rsidRPr="00390710">
              <w:rPr>
                <w:rFonts w:ascii="Times New Roman" w:hAnsi="Times New Roman" w:cs="Times New Roman"/>
                <w:b/>
              </w:rPr>
              <w:t xml:space="preserve">Situata e të nxënit: </w:t>
            </w:r>
            <w:r w:rsidR="002852D6" w:rsidRPr="00390710">
              <w:rPr>
                <w:rFonts w:ascii="Times New Roman" w:hAnsi="Times New Roman" w:cs="Times New Roman"/>
                <w:b/>
              </w:rPr>
              <w:t>Territoret shqiptare, nën perandorinë bizantine shek. VII – XV</w:t>
            </w:r>
            <w:r w:rsidR="002852D6" w:rsidRPr="00390710">
              <w:rPr>
                <w:rFonts w:ascii="Times New Roman" w:hAnsi="Times New Roman" w:cs="Times New Roman"/>
              </w:rPr>
              <w:t xml:space="preserve"> </w:t>
            </w:r>
          </w:p>
          <w:p w:rsidR="00472A70" w:rsidRPr="00390710" w:rsidRDefault="00B60136" w:rsidP="002852D6">
            <w:pPr>
              <w:spacing w:line="276" w:lineRule="auto"/>
              <w:rPr>
                <w:rFonts w:ascii="Times New Roman" w:hAnsi="Times New Roman" w:cs="Times New Roman"/>
              </w:rPr>
            </w:pPr>
            <w:r w:rsidRPr="00390710">
              <w:rPr>
                <w:rFonts w:ascii="Times New Roman" w:hAnsi="Times New Roman" w:cs="Times New Roman"/>
              </w:rPr>
              <w:t>Nx</w:t>
            </w:r>
            <w:r w:rsidR="005B39F7">
              <w:rPr>
                <w:rFonts w:ascii="Times New Roman" w:hAnsi="Times New Roman" w:cs="Times New Roman"/>
              </w:rPr>
              <w:t>ë</w:t>
            </w:r>
            <w:r w:rsidRPr="00390710">
              <w:rPr>
                <w:rFonts w:ascii="Times New Roman" w:hAnsi="Times New Roman" w:cs="Times New Roman"/>
              </w:rPr>
              <w:t>nësit/et diskutojnë mbi</w:t>
            </w:r>
            <w:r w:rsidR="005B39F7">
              <w:rPr>
                <w:rFonts w:ascii="Times New Roman" w:hAnsi="Times New Roman" w:cs="Times New Roman"/>
              </w:rPr>
              <w:t xml:space="preserve"> </w:t>
            </w:r>
            <w:r w:rsidRPr="00390710">
              <w:rPr>
                <w:rFonts w:ascii="Times New Roman" w:hAnsi="Times New Roman" w:cs="Times New Roman"/>
              </w:rPr>
              <w:t xml:space="preserve">periudhën e </w:t>
            </w:r>
            <w:proofErr w:type="spellStart"/>
            <w:r w:rsidR="002852D6" w:rsidRPr="00390710">
              <w:rPr>
                <w:rFonts w:ascii="Times New Roman" w:hAnsi="Times New Roman" w:cs="Times New Roman"/>
              </w:rPr>
              <w:t>bizantit</w:t>
            </w:r>
            <w:proofErr w:type="spellEnd"/>
            <w:r w:rsidRPr="00390710">
              <w:rPr>
                <w:rFonts w:ascii="Times New Roman" w:hAnsi="Times New Roman" w:cs="Times New Roman"/>
              </w:rPr>
              <w:t xml:space="preserve"> në Shqipëri dhe karakteristikat historike, duke u mbështetur në njohuritë e tyre të mëparshme. Ata /ato identifikojnë karakteristikat e artit bizantin në vendin tonë në periudhën e shek VII-XV. Nxënësit argumentojnë mbi k</w:t>
            </w:r>
            <w:r w:rsidR="00535FF1" w:rsidRPr="00390710">
              <w:rPr>
                <w:rFonts w:ascii="Times New Roman" w:hAnsi="Times New Roman" w:cs="Times New Roman"/>
              </w:rPr>
              <w:t>ë</w:t>
            </w:r>
            <w:r w:rsidRPr="00390710">
              <w:rPr>
                <w:rFonts w:ascii="Times New Roman" w:hAnsi="Times New Roman" w:cs="Times New Roman"/>
              </w:rPr>
              <w:t>t</w:t>
            </w:r>
            <w:r w:rsidR="00535FF1" w:rsidRPr="00390710">
              <w:rPr>
                <w:rFonts w:ascii="Times New Roman" w:hAnsi="Times New Roman" w:cs="Times New Roman"/>
              </w:rPr>
              <w:t>ë</w:t>
            </w:r>
            <w:r w:rsidR="002852D6" w:rsidRPr="00390710">
              <w:rPr>
                <w:rFonts w:ascii="Times New Roman" w:hAnsi="Times New Roman" w:cs="Times New Roman"/>
              </w:rPr>
              <w:t xml:space="preserve"> periudh</w:t>
            </w:r>
            <w:r w:rsidR="00900A55" w:rsidRPr="00390710">
              <w:rPr>
                <w:rFonts w:ascii="Times New Roman" w:hAnsi="Times New Roman" w:cs="Times New Roman"/>
              </w:rPr>
              <w:t>ë</w:t>
            </w:r>
            <w:r w:rsidRPr="00390710">
              <w:rPr>
                <w:rFonts w:ascii="Times New Roman" w:hAnsi="Times New Roman" w:cs="Times New Roman"/>
              </w:rPr>
              <w:t xml:space="preserve"> historike duke pasur parasysh që vendi ynë ishte </w:t>
            </w:r>
            <w:r w:rsidR="001F4745" w:rsidRPr="00390710">
              <w:rPr>
                <w:rFonts w:ascii="Times New Roman" w:hAnsi="Times New Roman" w:cs="Times New Roman"/>
              </w:rPr>
              <w:t>pjes</w:t>
            </w:r>
            <w:r w:rsidR="00535FF1" w:rsidRPr="00390710">
              <w:rPr>
                <w:rFonts w:ascii="Times New Roman" w:hAnsi="Times New Roman" w:cs="Times New Roman"/>
              </w:rPr>
              <w:t>ë</w:t>
            </w:r>
            <w:r w:rsidR="001F4745" w:rsidRPr="00390710">
              <w:rPr>
                <w:rFonts w:ascii="Times New Roman" w:hAnsi="Times New Roman" w:cs="Times New Roman"/>
              </w:rPr>
              <w:t xml:space="preserve"> e territoreve</w:t>
            </w:r>
            <w:r w:rsidRPr="00390710">
              <w:rPr>
                <w:rFonts w:ascii="Times New Roman" w:hAnsi="Times New Roman" w:cs="Times New Roman"/>
              </w:rPr>
              <w:t xml:space="preserve"> </w:t>
            </w:r>
            <w:r w:rsidRPr="00390710">
              <w:rPr>
                <w:rFonts w:ascii="Times New Roman" w:hAnsi="Times New Roman" w:cs="Times New Roman"/>
              </w:rPr>
              <w:lastRenderedPageBreak/>
              <w:t>të perandorisë bizantine.</w:t>
            </w:r>
          </w:p>
        </w:tc>
      </w:tr>
      <w:tr w:rsidR="00472A70" w:rsidRPr="00390710" w:rsidTr="005A28BC">
        <w:tc>
          <w:tcPr>
            <w:tcW w:w="6161" w:type="dxa"/>
            <w:gridSpan w:val="2"/>
            <w:shd w:val="clear" w:color="auto" w:fill="auto"/>
          </w:tcPr>
          <w:p w:rsidR="00472A70" w:rsidRPr="00390710" w:rsidRDefault="00472A70" w:rsidP="0028619E">
            <w:pPr>
              <w:rPr>
                <w:rFonts w:ascii="Times New Roman" w:hAnsi="Times New Roman" w:cs="Times New Roman"/>
                <w:b/>
              </w:rPr>
            </w:pPr>
            <w:r w:rsidRPr="00390710">
              <w:rPr>
                <w:rFonts w:ascii="Times New Roman" w:hAnsi="Times New Roman" w:cs="Times New Roman"/>
                <w:b/>
              </w:rPr>
              <w:lastRenderedPageBreak/>
              <w:t>Rezultatet e të nxënit të kompetencave të lëndës sipas temës mësimore:</w:t>
            </w:r>
          </w:p>
          <w:p w:rsidR="00472A70" w:rsidRPr="00390710" w:rsidRDefault="00472A70"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w:t>
            </w:r>
            <w:r w:rsidRPr="00390710">
              <w:rPr>
                <w:rFonts w:ascii="Times New Roman" w:hAnsi="Times New Roman" w:cs="Times New Roman"/>
              </w:rPr>
              <w:t>Arti në territoret shqiptare, nën perandorinë bizantine shek. VII – XV</w:t>
            </w:r>
            <w:r w:rsidRPr="00390710">
              <w:rPr>
                <w:rFonts w:ascii="Times New Roman" w:hAnsi="Times New Roman" w:cs="Times New Roman"/>
                <w:bCs/>
              </w:rPr>
              <w:t>;</w:t>
            </w:r>
          </w:p>
          <w:p w:rsidR="00472A70" w:rsidRPr="00390710" w:rsidRDefault="00472A70"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tij historik;</w:t>
            </w:r>
          </w:p>
          <w:p w:rsidR="00472A70" w:rsidRPr="00390710" w:rsidRDefault="00472A70"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472A70" w:rsidRPr="00390710" w:rsidRDefault="00472A70" w:rsidP="0028619E">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472A70" w:rsidRPr="00390710" w:rsidRDefault="00472A70" w:rsidP="00472A70">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kostumit bizantin.</w:t>
            </w:r>
          </w:p>
        </w:tc>
        <w:tc>
          <w:tcPr>
            <w:tcW w:w="7015" w:type="dxa"/>
            <w:gridSpan w:val="2"/>
            <w:shd w:val="clear" w:color="auto" w:fill="auto"/>
          </w:tcPr>
          <w:p w:rsidR="00472A70" w:rsidRPr="00390710" w:rsidRDefault="00472A70" w:rsidP="0028619E">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472A70" w:rsidRPr="00390710" w:rsidRDefault="00472A70" w:rsidP="0028619E">
            <w:pPr>
              <w:spacing w:line="276" w:lineRule="auto"/>
              <w:rPr>
                <w:rFonts w:ascii="Times New Roman" w:hAnsi="Times New Roman" w:cs="Times New Roman"/>
                <w:b/>
              </w:rPr>
            </w:pPr>
          </w:p>
          <w:p w:rsidR="006A27E0" w:rsidRPr="00390710" w:rsidRDefault="006A27E0"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Perandoria bizantine,</w:t>
            </w:r>
          </w:p>
          <w:p w:rsidR="00472A70" w:rsidRPr="00390710" w:rsidRDefault="006A27E0"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Nd</w:t>
            </w:r>
            <w:r w:rsidR="00535FF1" w:rsidRPr="00390710">
              <w:rPr>
                <w:rFonts w:ascii="Times New Roman" w:hAnsi="Times New Roman" w:cs="Times New Roman"/>
              </w:rPr>
              <w:t>ë</w:t>
            </w:r>
            <w:r w:rsidRPr="00390710">
              <w:rPr>
                <w:rFonts w:ascii="Times New Roman" w:hAnsi="Times New Roman" w:cs="Times New Roman"/>
              </w:rPr>
              <w:t>rtimet e kultit</w:t>
            </w:r>
            <w:r w:rsidR="00B60136" w:rsidRPr="00390710">
              <w:rPr>
                <w:rFonts w:ascii="Times New Roman" w:hAnsi="Times New Roman" w:cs="Times New Roman"/>
              </w:rPr>
              <w:t xml:space="preserve"> t</w:t>
            </w:r>
            <w:r w:rsidR="00535FF1" w:rsidRPr="00390710">
              <w:rPr>
                <w:rFonts w:ascii="Times New Roman" w:hAnsi="Times New Roman" w:cs="Times New Roman"/>
              </w:rPr>
              <w:t>ë</w:t>
            </w:r>
            <w:r w:rsidR="00B60136" w:rsidRPr="00390710">
              <w:rPr>
                <w:rFonts w:ascii="Times New Roman" w:hAnsi="Times New Roman" w:cs="Times New Roman"/>
              </w:rPr>
              <w:t xml:space="preserve"> krishter</w:t>
            </w:r>
            <w:r w:rsidR="00535FF1" w:rsidRPr="00390710">
              <w:rPr>
                <w:rFonts w:ascii="Times New Roman" w:hAnsi="Times New Roman" w:cs="Times New Roman"/>
              </w:rPr>
              <w:t>ë</w:t>
            </w:r>
            <w:r w:rsidR="00472A70" w:rsidRPr="00390710">
              <w:rPr>
                <w:rFonts w:ascii="Times New Roman" w:hAnsi="Times New Roman" w:cs="Times New Roman"/>
              </w:rPr>
              <w:t>,</w:t>
            </w:r>
          </w:p>
          <w:p w:rsidR="00472A70" w:rsidRPr="00390710" w:rsidRDefault="00B60136"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Piktura murale</w:t>
            </w:r>
            <w:r w:rsidR="00472A70" w:rsidRPr="00390710">
              <w:rPr>
                <w:rFonts w:ascii="Times New Roman" w:hAnsi="Times New Roman" w:cs="Times New Roman"/>
              </w:rPr>
              <w:t>,</w:t>
            </w:r>
          </w:p>
          <w:p w:rsidR="00472A70" w:rsidRPr="00390710" w:rsidRDefault="00B60136"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Ikonat,</w:t>
            </w:r>
          </w:p>
          <w:p w:rsidR="00472A70" w:rsidRPr="00390710" w:rsidRDefault="00B60136"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Kultura e Komanit</w:t>
            </w:r>
            <w:r w:rsidR="00472A70" w:rsidRPr="00390710">
              <w:rPr>
                <w:rFonts w:ascii="Times New Roman" w:hAnsi="Times New Roman" w:cs="Times New Roman"/>
              </w:rPr>
              <w:t>.</w:t>
            </w:r>
          </w:p>
          <w:p w:rsidR="00472A70" w:rsidRPr="00390710" w:rsidRDefault="00472A70" w:rsidP="0028619E">
            <w:pPr>
              <w:rPr>
                <w:rFonts w:ascii="Times New Roman" w:hAnsi="Times New Roman" w:cs="Times New Roman"/>
                <w:b/>
              </w:rPr>
            </w:pPr>
          </w:p>
        </w:tc>
      </w:tr>
      <w:tr w:rsidR="00472A70" w:rsidRPr="00390710" w:rsidTr="005A28BC">
        <w:tc>
          <w:tcPr>
            <w:tcW w:w="6161" w:type="dxa"/>
            <w:gridSpan w:val="2"/>
            <w:shd w:val="clear" w:color="auto" w:fill="auto"/>
          </w:tcPr>
          <w:p w:rsidR="00472A70" w:rsidRPr="00390710" w:rsidRDefault="00472A70" w:rsidP="0028619E">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472A70" w:rsidRPr="00390710" w:rsidRDefault="00472A70" w:rsidP="005B39F7">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472A70" w:rsidRPr="00390710" w:rsidRDefault="00472A70" w:rsidP="005B39F7">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ilustrime me vepra nga arti </w:t>
            </w:r>
            <w:r w:rsidR="00B60136" w:rsidRPr="00390710">
              <w:rPr>
                <w:rFonts w:ascii="Times New Roman" w:hAnsi="Times New Roman" w:cs="Times New Roman"/>
              </w:rPr>
              <w:t>nga territoret shqiptare, nën perandorinë bizantine shek. VII – XV</w:t>
            </w:r>
            <w:r w:rsidRPr="00390710">
              <w:rPr>
                <w:rFonts w:ascii="Times New Roman" w:hAnsi="Times New Roman" w:cs="Times New Roman"/>
              </w:rPr>
              <w:t>.</w:t>
            </w:r>
          </w:p>
          <w:p w:rsidR="00472A70" w:rsidRPr="00390710" w:rsidRDefault="00472A70" w:rsidP="0028619E">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472A70"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472A70" w:rsidRPr="00390710" w:rsidTr="005A28BC">
        <w:tc>
          <w:tcPr>
            <w:tcW w:w="13176" w:type="dxa"/>
            <w:gridSpan w:val="4"/>
            <w:shd w:val="clear" w:color="auto" w:fill="auto"/>
          </w:tcPr>
          <w:p w:rsidR="00472A70" w:rsidRPr="00390710" w:rsidRDefault="00472A70" w:rsidP="0028619E">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472A70" w:rsidRPr="00390710" w:rsidTr="005A28BC">
        <w:tc>
          <w:tcPr>
            <w:tcW w:w="13176" w:type="dxa"/>
            <w:gridSpan w:val="4"/>
            <w:shd w:val="clear" w:color="auto" w:fill="auto"/>
          </w:tcPr>
          <w:p w:rsidR="00472A70" w:rsidRPr="00390710" w:rsidRDefault="00472A70" w:rsidP="0028619E">
            <w:pPr>
              <w:pStyle w:val="ListParagraph"/>
              <w:spacing w:line="276" w:lineRule="auto"/>
              <w:rPr>
                <w:rFonts w:ascii="Times New Roman" w:hAnsi="Times New Roman" w:cs="Times New Roman"/>
                <w:b/>
                <w:i/>
              </w:rPr>
            </w:pPr>
            <w:r w:rsidRPr="00390710">
              <w:rPr>
                <w:rFonts w:ascii="Times New Roman" w:hAnsi="Times New Roman" w:cs="Times New Roman"/>
                <w:b/>
                <w:i/>
              </w:rPr>
              <w:t>Lidhja e temës me njohuritë e mëparshme të nxënësve</w:t>
            </w:r>
          </w:p>
          <w:p w:rsidR="00472A70" w:rsidRPr="00390710" w:rsidRDefault="005B39F7" w:rsidP="002852D6">
            <w:pPr>
              <w:spacing w:line="276" w:lineRule="auto"/>
              <w:rPr>
                <w:rFonts w:ascii="Times New Roman" w:hAnsi="Times New Roman" w:cs="Times New Roman"/>
              </w:rPr>
            </w:pPr>
            <w:r w:rsidRPr="00390710">
              <w:rPr>
                <w:rFonts w:ascii="Times New Roman" w:hAnsi="Times New Roman" w:cs="Times New Roman"/>
              </w:rPr>
              <w:t>Nxënësit</w:t>
            </w:r>
            <w:r w:rsidR="002852D6" w:rsidRPr="00390710">
              <w:rPr>
                <w:rFonts w:ascii="Times New Roman" w:hAnsi="Times New Roman" w:cs="Times New Roman"/>
              </w:rPr>
              <w:t>/et diskutojnë mbi</w:t>
            </w:r>
            <w:r>
              <w:rPr>
                <w:rFonts w:ascii="Times New Roman" w:hAnsi="Times New Roman" w:cs="Times New Roman"/>
              </w:rPr>
              <w:t xml:space="preserve"> </w:t>
            </w:r>
            <w:r w:rsidR="002852D6" w:rsidRPr="00390710">
              <w:rPr>
                <w:rFonts w:ascii="Times New Roman" w:hAnsi="Times New Roman" w:cs="Times New Roman"/>
              </w:rPr>
              <w:t xml:space="preserve">periudhën bizantine </w:t>
            </w:r>
            <w:r w:rsidR="00B60136" w:rsidRPr="00390710">
              <w:rPr>
                <w:rFonts w:ascii="Times New Roman" w:hAnsi="Times New Roman" w:cs="Times New Roman"/>
              </w:rPr>
              <w:t>në Shqipëri dhe karakteristikat historike, duke u mbështetur në njohuritë e tyre të mëparshme. Ata /ato identifikojnë karakteristikat e artit bizantin në vendin tonë në periudhën e shek VII-XV. Nxënësit argumentojnë mbi k</w:t>
            </w:r>
            <w:r w:rsidR="00535FF1" w:rsidRPr="00390710">
              <w:rPr>
                <w:rFonts w:ascii="Times New Roman" w:hAnsi="Times New Roman" w:cs="Times New Roman"/>
              </w:rPr>
              <w:t>ë</w:t>
            </w:r>
            <w:r w:rsidR="00B60136" w:rsidRPr="00390710">
              <w:rPr>
                <w:rFonts w:ascii="Times New Roman" w:hAnsi="Times New Roman" w:cs="Times New Roman"/>
              </w:rPr>
              <w:t>t</w:t>
            </w:r>
            <w:r w:rsidR="00535FF1" w:rsidRPr="00390710">
              <w:rPr>
                <w:rFonts w:ascii="Times New Roman" w:hAnsi="Times New Roman" w:cs="Times New Roman"/>
              </w:rPr>
              <w:t>ë</w:t>
            </w:r>
            <w:r w:rsidR="00B60136" w:rsidRPr="00390710">
              <w:rPr>
                <w:rFonts w:ascii="Times New Roman" w:hAnsi="Times New Roman" w:cs="Times New Roman"/>
              </w:rPr>
              <w:t xml:space="preserve"> periudh</w:t>
            </w:r>
            <w:r w:rsidR="00535FF1" w:rsidRPr="00390710">
              <w:rPr>
                <w:rFonts w:ascii="Times New Roman" w:hAnsi="Times New Roman" w:cs="Times New Roman"/>
              </w:rPr>
              <w:t>ë</w:t>
            </w:r>
            <w:r w:rsidR="00B60136" w:rsidRPr="00390710">
              <w:rPr>
                <w:rFonts w:ascii="Times New Roman" w:hAnsi="Times New Roman" w:cs="Times New Roman"/>
              </w:rPr>
              <w:t xml:space="preserve"> historike duke pasur parasysh që vendi ynë ishte </w:t>
            </w:r>
            <w:r w:rsidR="001F4745" w:rsidRPr="00390710">
              <w:rPr>
                <w:rFonts w:ascii="Times New Roman" w:hAnsi="Times New Roman" w:cs="Times New Roman"/>
              </w:rPr>
              <w:t>pjes</w:t>
            </w:r>
            <w:r w:rsidR="00535FF1" w:rsidRPr="00390710">
              <w:rPr>
                <w:rFonts w:ascii="Times New Roman" w:hAnsi="Times New Roman" w:cs="Times New Roman"/>
              </w:rPr>
              <w:t>ë</w:t>
            </w:r>
            <w:r w:rsidR="001F4745" w:rsidRPr="00390710">
              <w:rPr>
                <w:rFonts w:ascii="Times New Roman" w:hAnsi="Times New Roman" w:cs="Times New Roman"/>
              </w:rPr>
              <w:t xml:space="preserve"> e territoreve</w:t>
            </w:r>
            <w:r w:rsidR="00B60136" w:rsidRPr="00390710">
              <w:rPr>
                <w:rFonts w:ascii="Times New Roman" w:hAnsi="Times New Roman" w:cs="Times New Roman"/>
              </w:rPr>
              <w:t xml:space="preserve"> të perandorisë bizantine.</w:t>
            </w:r>
          </w:p>
        </w:tc>
      </w:tr>
      <w:tr w:rsidR="00472A70" w:rsidRPr="00390710" w:rsidTr="005A28BC">
        <w:tc>
          <w:tcPr>
            <w:tcW w:w="13176" w:type="dxa"/>
            <w:gridSpan w:val="4"/>
            <w:shd w:val="clear" w:color="auto" w:fill="auto"/>
          </w:tcPr>
          <w:p w:rsidR="00472A70" w:rsidRPr="00390710" w:rsidRDefault="00472A70" w:rsidP="0028619E">
            <w:pPr>
              <w:pStyle w:val="ListParagraph"/>
              <w:spacing w:line="276" w:lineRule="auto"/>
              <w:rPr>
                <w:rFonts w:ascii="Times New Roman" w:hAnsi="Times New Roman" w:cs="Times New Roman"/>
                <w:b/>
                <w:i/>
              </w:rPr>
            </w:pPr>
            <w:r w:rsidRPr="00390710">
              <w:rPr>
                <w:rFonts w:ascii="Times New Roman" w:hAnsi="Times New Roman" w:cs="Times New Roman"/>
                <w:b/>
                <w:i/>
              </w:rPr>
              <w:t xml:space="preserve"> Ndërtimi</w:t>
            </w:r>
            <w:r w:rsidR="005B39F7">
              <w:rPr>
                <w:rFonts w:ascii="Times New Roman" w:hAnsi="Times New Roman" w:cs="Times New Roman"/>
                <w:b/>
                <w:i/>
              </w:rPr>
              <w:t xml:space="preserve"> </w:t>
            </w:r>
            <w:r w:rsidRPr="00390710">
              <w:rPr>
                <w:rFonts w:ascii="Times New Roman" w:hAnsi="Times New Roman" w:cs="Times New Roman"/>
                <w:b/>
                <w:i/>
              </w:rPr>
              <w:t>njohurive të reja</w:t>
            </w:r>
          </w:p>
          <w:p w:rsidR="00472A70" w:rsidRPr="00390710" w:rsidRDefault="00472A70" w:rsidP="001F4745">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 xml:space="preserve">rmjet </w:t>
            </w:r>
            <w:r w:rsidR="001F4745" w:rsidRPr="00390710">
              <w:rPr>
                <w:rFonts w:ascii="Times New Roman" w:hAnsi="Times New Roman" w:cs="Times New Roman"/>
              </w:rPr>
              <w:t>imazheve</w:t>
            </w:r>
            <w:r w:rsidRPr="00390710">
              <w:rPr>
                <w:rFonts w:ascii="Times New Roman" w:hAnsi="Times New Roman" w:cs="Times New Roman"/>
              </w:rPr>
              <w:t xml:space="preserve"> mësuesi/ja shpjegon</w:t>
            </w:r>
            <w:r w:rsidR="005B39F7">
              <w:rPr>
                <w:rFonts w:ascii="Times New Roman" w:hAnsi="Times New Roman" w:cs="Times New Roman"/>
              </w:rPr>
              <w:t xml:space="preserve"> </w:t>
            </w:r>
            <w:r w:rsidRPr="00390710">
              <w:rPr>
                <w:rFonts w:ascii="Times New Roman" w:hAnsi="Times New Roman" w:cs="Times New Roman"/>
              </w:rPr>
              <w:t>karakteristikat e arkitektur</w:t>
            </w:r>
            <w:r w:rsidR="00535FF1" w:rsidRPr="00390710">
              <w:rPr>
                <w:rFonts w:ascii="Times New Roman" w:hAnsi="Times New Roman" w:cs="Times New Roman"/>
              </w:rPr>
              <w:t>ë</w:t>
            </w:r>
            <w:r w:rsidRPr="00390710">
              <w:rPr>
                <w:rFonts w:ascii="Times New Roman" w:hAnsi="Times New Roman" w:cs="Times New Roman"/>
              </w:rPr>
              <w:t xml:space="preserve">s </w:t>
            </w:r>
            <w:r w:rsidR="001F4745" w:rsidRPr="00390710">
              <w:rPr>
                <w:rFonts w:ascii="Times New Roman" w:hAnsi="Times New Roman" w:cs="Times New Roman"/>
              </w:rPr>
              <w:t>s</w:t>
            </w:r>
            <w:r w:rsidR="00535FF1" w:rsidRPr="00390710">
              <w:rPr>
                <w:rFonts w:ascii="Times New Roman" w:hAnsi="Times New Roman" w:cs="Times New Roman"/>
              </w:rPr>
              <w:t>ë</w:t>
            </w:r>
            <w:r w:rsidR="001F4745" w:rsidRPr="00390710">
              <w:rPr>
                <w:rFonts w:ascii="Times New Roman" w:hAnsi="Times New Roman" w:cs="Times New Roman"/>
              </w:rPr>
              <w:t xml:space="preserve"> kultit n</w:t>
            </w:r>
            <w:r w:rsidR="00535FF1" w:rsidRPr="00390710">
              <w:rPr>
                <w:rFonts w:ascii="Times New Roman" w:hAnsi="Times New Roman" w:cs="Times New Roman"/>
              </w:rPr>
              <w:t>ë</w:t>
            </w:r>
            <w:r w:rsidR="001F4745" w:rsidRPr="00390710">
              <w:rPr>
                <w:rFonts w:ascii="Times New Roman" w:hAnsi="Times New Roman" w:cs="Times New Roman"/>
              </w:rPr>
              <w:t xml:space="preserve"> k</w:t>
            </w:r>
            <w:r w:rsidR="00535FF1" w:rsidRPr="00390710">
              <w:rPr>
                <w:rFonts w:ascii="Times New Roman" w:hAnsi="Times New Roman" w:cs="Times New Roman"/>
              </w:rPr>
              <w:t>ë</w:t>
            </w:r>
            <w:r w:rsidR="001F4745" w:rsidRPr="00390710">
              <w:rPr>
                <w:rFonts w:ascii="Times New Roman" w:hAnsi="Times New Roman" w:cs="Times New Roman"/>
              </w:rPr>
              <w:t>t</w:t>
            </w:r>
            <w:r w:rsidR="00535FF1" w:rsidRPr="00390710">
              <w:rPr>
                <w:rFonts w:ascii="Times New Roman" w:hAnsi="Times New Roman" w:cs="Times New Roman"/>
              </w:rPr>
              <w:t>ë</w:t>
            </w:r>
            <w:r w:rsidR="001F4745" w:rsidRPr="00390710">
              <w:rPr>
                <w:rFonts w:ascii="Times New Roman" w:hAnsi="Times New Roman" w:cs="Times New Roman"/>
              </w:rPr>
              <w:t xml:space="preserve"> periudh</w:t>
            </w:r>
            <w:r w:rsidR="00535FF1" w:rsidRPr="00390710">
              <w:rPr>
                <w:rFonts w:ascii="Times New Roman" w:hAnsi="Times New Roman" w:cs="Times New Roman"/>
              </w:rPr>
              <w:t>ë</w:t>
            </w:r>
            <w:r w:rsidR="001F4745" w:rsidRPr="00390710">
              <w:rPr>
                <w:rFonts w:ascii="Times New Roman" w:hAnsi="Times New Roman" w:cs="Times New Roman"/>
              </w:rPr>
              <w:t>, ngjashm</w:t>
            </w:r>
            <w:r w:rsidR="00535FF1" w:rsidRPr="00390710">
              <w:rPr>
                <w:rFonts w:ascii="Times New Roman" w:hAnsi="Times New Roman" w:cs="Times New Roman"/>
              </w:rPr>
              <w:t>ë</w:t>
            </w:r>
            <w:r w:rsidR="001F4745" w:rsidRPr="00390710">
              <w:rPr>
                <w:rFonts w:ascii="Times New Roman" w:hAnsi="Times New Roman" w:cs="Times New Roman"/>
              </w:rPr>
              <w:t>rin</w:t>
            </w:r>
            <w:r w:rsidR="00535FF1" w:rsidRPr="00390710">
              <w:rPr>
                <w:rFonts w:ascii="Times New Roman" w:hAnsi="Times New Roman" w:cs="Times New Roman"/>
              </w:rPr>
              <w:t>ë</w:t>
            </w:r>
            <w:r w:rsidR="001F4745" w:rsidRPr="00390710">
              <w:rPr>
                <w:rFonts w:ascii="Times New Roman" w:hAnsi="Times New Roman" w:cs="Times New Roman"/>
              </w:rPr>
              <w:t xml:space="preserve"> me vendet fqinje, ndarjen e tyre n</w:t>
            </w:r>
            <w:r w:rsidR="00535FF1" w:rsidRPr="00390710">
              <w:rPr>
                <w:rFonts w:ascii="Times New Roman" w:hAnsi="Times New Roman" w:cs="Times New Roman"/>
              </w:rPr>
              <w:t>ë</w:t>
            </w:r>
            <w:r w:rsidR="001F4745" w:rsidRPr="00390710">
              <w:rPr>
                <w:rFonts w:ascii="Times New Roman" w:hAnsi="Times New Roman" w:cs="Times New Roman"/>
              </w:rPr>
              <w:t xml:space="preserve"> tri grupe t</w:t>
            </w:r>
            <w:r w:rsidR="00535FF1" w:rsidRPr="00390710">
              <w:rPr>
                <w:rFonts w:ascii="Times New Roman" w:hAnsi="Times New Roman" w:cs="Times New Roman"/>
              </w:rPr>
              <w:t>ë</w:t>
            </w:r>
            <w:r w:rsidR="001F4745" w:rsidRPr="00390710">
              <w:rPr>
                <w:rFonts w:ascii="Times New Roman" w:hAnsi="Times New Roman" w:cs="Times New Roman"/>
              </w:rPr>
              <w:t xml:space="preserve"> m</w:t>
            </w:r>
            <w:r w:rsidR="00535FF1" w:rsidRPr="00390710">
              <w:rPr>
                <w:rFonts w:ascii="Times New Roman" w:hAnsi="Times New Roman" w:cs="Times New Roman"/>
              </w:rPr>
              <w:t>ë</w:t>
            </w:r>
            <w:r w:rsidR="001F4745" w:rsidRPr="00390710">
              <w:rPr>
                <w:rFonts w:ascii="Times New Roman" w:hAnsi="Times New Roman" w:cs="Times New Roman"/>
              </w:rPr>
              <w:t>dha sipas karakteristikave t</w:t>
            </w:r>
            <w:r w:rsidR="00535FF1" w:rsidRPr="00390710">
              <w:rPr>
                <w:rFonts w:ascii="Times New Roman" w:hAnsi="Times New Roman" w:cs="Times New Roman"/>
              </w:rPr>
              <w:t>ë</w:t>
            </w:r>
            <w:r w:rsidR="001F4745" w:rsidRPr="00390710">
              <w:rPr>
                <w:rFonts w:ascii="Times New Roman" w:hAnsi="Times New Roman" w:cs="Times New Roman"/>
              </w:rPr>
              <w:t xml:space="preserve"> struktur</w:t>
            </w:r>
            <w:r w:rsidR="00535FF1" w:rsidRPr="00390710">
              <w:rPr>
                <w:rFonts w:ascii="Times New Roman" w:hAnsi="Times New Roman" w:cs="Times New Roman"/>
              </w:rPr>
              <w:t>ë</w:t>
            </w:r>
            <w:r w:rsidR="001F4745" w:rsidRPr="00390710">
              <w:rPr>
                <w:rFonts w:ascii="Times New Roman" w:hAnsi="Times New Roman" w:cs="Times New Roman"/>
              </w:rPr>
              <w:t>s.</w:t>
            </w:r>
          </w:p>
          <w:p w:rsidR="001F4745" w:rsidRPr="00390710" w:rsidRDefault="001F4745" w:rsidP="00F36BA2">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 xml:space="preserve">shtjen </w:t>
            </w:r>
            <w:r w:rsidRPr="00390710">
              <w:rPr>
                <w:rFonts w:ascii="Times New Roman" w:hAnsi="Times New Roman" w:cs="Times New Roman"/>
                <w:bCs/>
              </w:rPr>
              <w:t>Piktura murale në shekujt XIII-XV n</w:t>
            </w:r>
            <w:r w:rsidR="00535FF1" w:rsidRPr="00390710">
              <w:rPr>
                <w:rFonts w:ascii="Times New Roman" w:hAnsi="Times New Roman" w:cs="Times New Roman"/>
                <w:bCs/>
              </w:rPr>
              <w:t>ë</w:t>
            </w:r>
            <w:r w:rsidRPr="00390710">
              <w:rPr>
                <w:rFonts w:ascii="Times New Roman" w:hAnsi="Times New Roman" w:cs="Times New Roman"/>
                <w:bCs/>
              </w:rPr>
              <w:t xml:space="preserve"> Shqip</w:t>
            </w:r>
            <w:r w:rsidR="00535FF1" w:rsidRPr="00390710">
              <w:rPr>
                <w:rFonts w:ascii="Times New Roman" w:hAnsi="Times New Roman" w:cs="Times New Roman"/>
                <w:bCs/>
              </w:rPr>
              <w:t>ë</w:t>
            </w:r>
            <w:r w:rsidRPr="00390710">
              <w:rPr>
                <w:rFonts w:ascii="Times New Roman" w:hAnsi="Times New Roman" w:cs="Times New Roman"/>
                <w:bCs/>
              </w:rPr>
              <w:t>ri, n</w:t>
            </w:r>
            <w:r w:rsidR="00535FF1" w:rsidRPr="00390710">
              <w:rPr>
                <w:rFonts w:ascii="Times New Roman" w:hAnsi="Times New Roman" w:cs="Times New Roman"/>
                <w:bCs/>
              </w:rPr>
              <w:t>ë</w:t>
            </w:r>
            <w:r w:rsidRPr="00390710">
              <w:rPr>
                <w:rFonts w:ascii="Times New Roman" w:hAnsi="Times New Roman" w:cs="Times New Roman"/>
                <w:bCs/>
              </w:rPr>
              <w:t>p</w:t>
            </w:r>
            <w:r w:rsidR="00535FF1" w:rsidRPr="00390710">
              <w:rPr>
                <w:rFonts w:ascii="Times New Roman" w:hAnsi="Times New Roman" w:cs="Times New Roman"/>
                <w:bCs/>
              </w:rPr>
              <w:t>ë</w:t>
            </w:r>
            <w:r w:rsidRPr="00390710">
              <w:rPr>
                <w:rFonts w:ascii="Times New Roman" w:hAnsi="Times New Roman" w:cs="Times New Roman"/>
                <w:bCs/>
              </w:rPr>
              <w:t>rmjet imazheve 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zbulojn</w:t>
            </w:r>
            <w:r w:rsidR="00535FF1" w:rsidRPr="00390710">
              <w:rPr>
                <w:rFonts w:ascii="Times New Roman" w:hAnsi="Times New Roman" w:cs="Times New Roman"/>
                <w:bCs/>
              </w:rPr>
              <w:t>ë</w:t>
            </w:r>
            <w:r w:rsidRPr="00390710">
              <w:rPr>
                <w:rFonts w:ascii="Times New Roman" w:hAnsi="Times New Roman" w:cs="Times New Roman"/>
                <w:bCs/>
              </w:rPr>
              <w:t xml:space="preserve"> karakteristikat e piktur</w:t>
            </w:r>
            <w:r w:rsidR="00535FF1" w:rsidRPr="00390710">
              <w:rPr>
                <w:rFonts w:ascii="Times New Roman" w:hAnsi="Times New Roman" w:cs="Times New Roman"/>
                <w:bCs/>
              </w:rPr>
              <w:t>ë</w:t>
            </w:r>
            <w:r w:rsidRPr="00390710">
              <w:rPr>
                <w:rFonts w:ascii="Times New Roman" w:hAnsi="Times New Roman" w:cs="Times New Roman"/>
                <w:bCs/>
              </w:rPr>
              <w:t>s bizantine. K</w:t>
            </w:r>
            <w:r w:rsidR="00535FF1" w:rsidRPr="00390710">
              <w:rPr>
                <w:rFonts w:ascii="Times New Roman" w:hAnsi="Times New Roman" w:cs="Times New Roman"/>
                <w:bCs/>
              </w:rPr>
              <w:t>ë</w:t>
            </w:r>
            <w:r w:rsidRPr="00390710">
              <w:rPr>
                <w:rFonts w:ascii="Times New Roman" w:hAnsi="Times New Roman" w:cs="Times New Roman"/>
                <w:bCs/>
              </w:rPr>
              <w:t xml:space="preserve">to karakteristika </w:t>
            </w:r>
            <w:r w:rsidR="00F36BA2" w:rsidRPr="00390710">
              <w:rPr>
                <w:rFonts w:ascii="Times New Roman" w:hAnsi="Times New Roman" w:cs="Times New Roman"/>
                <w:bCs/>
              </w:rPr>
              <w:t>jan</w:t>
            </w:r>
            <w:r w:rsidR="00535FF1" w:rsidRPr="00390710">
              <w:rPr>
                <w:rFonts w:ascii="Times New Roman" w:hAnsi="Times New Roman" w:cs="Times New Roman"/>
                <w:bCs/>
              </w:rPr>
              <w:t>ë</w:t>
            </w:r>
            <w:r w:rsidR="00F36BA2" w:rsidRPr="00390710">
              <w:rPr>
                <w:rFonts w:ascii="Times New Roman" w:hAnsi="Times New Roman" w:cs="Times New Roman"/>
                <w:bCs/>
              </w:rPr>
              <w:t xml:space="preserve"> t</w:t>
            </w:r>
            <w:r w:rsidR="00535FF1" w:rsidRPr="00390710">
              <w:rPr>
                <w:rFonts w:ascii="Times New Roman" w:hAnsi="Times New Roman" w:cs="Times New Roman"/>
                <w:bCs/>
              </w:rPr>
              <w:t>ë</w:t>
            </w:r>
            <w:r w:rsidR="00F36BA2" w:rsidRPr="00390710">
              <w:rPr>
                <w:rFonts w:ascii="Times New Roman" w:hAnsi="Times New Roman" w:cs="Times New Roman"/>
                <w:bCs/>
              </w:rPr>
              <w:t xml:space="preserve"> nj</w:t>
            </w:r>
            <w:r w:rsidR="00535FF1" w:rsidRPr="00390710">
              <w:rPr>
                <w:rFonts w:ascii="Times New Roman" w:hAnsi="Times New Roman" w:cs="Times New Roman"/>
                <w:bCs/>
              </w:rPr>
              <w:t>ë</w:t>
            </w:r>
            <w:r w:rsidR="00F36BA2" w:rsidRPr="00390710">
              <w:rPr>
                <w:rFonts w:ascii="Times New Roman" w:hAnsi="Times New Roman" w:cs="Times New Roman"/>
                <w:bCs/>
              </w:rPr>
              <w:t>jta edhe te ikonat e k</w:t>
            </w:r>
            <w:r w:rsidR="00535FF1" w:rsidRPr="00390710">
              <w:rPr>
                <w:rFonts w:ascii="Times New Roman" w:hAnsi="Times New Roman" w:cs="Times New Roman"/>
                <w:bCs/>
              </w:rPr>
              <w:t>ë</w:t>
            </w:r>
            <w:r w:rsidR="00F36BA2" w:rsidRPr="00390710">
              <w:rPr>
                <w:rFonts w:ascii="Times New Roman" w:hAnsi="Times New Roman" w:cs="Times New Roman"/>
                <w:bCs/>
              </w:rPr>
              <w:t>saj periudhe, edhe pse t</w:t>
            </w:r>
            <w:r w:rsidR="00535FF1" w:rsidRPr="00390710">
              <w:rPr>
                <w:rFonts w:ascii="Times New Roman" w:hAnsi="Times New Roman" w:cs="Times New Roman"/>
                <w:bCs/>
              </w:rPr>
              <w:t>ë</w:t>
            </w:r>
            <w:r w:rsidR="00F36BA2" w:rsidRPr="00390710">
              <w:rPr>
                <w:rFonts w:ascii="Times New Roman" w:hAnsi="Times New Roman" w:cs="Times New Roman"/>
                <w:bCs/>
              </w:rPr>
              <w:t xml:space="preserve"> pakta n</w:t>
            </w:r>
            <w:r w:rsidR="00535FF1" w:rsidRPr="00390710">
              <w:rPr>
                <w:rFonts w:ascii="Times New Roman" w:hAnsi="Times New Roman" w:cs="Times New Roman"/>
                <w:bCs/>
              </w:rPr>
              <w:t>ë</w:t>
            </w:r>
            <w:r w:rsidR="00F36BA2" w:rsidRPr="00390710">
              <w:rPr>
                <w:rFonts w:ascii="Times New Roman" w:hAnsi="Times New Roman" w:cs="Times New Roman"/>
                <w:bCs/>
              </w:rPr>
              <w:t xml:space="preserve"> num</w:t>
            </w:r>
            <w:r w:rsidR="00535FF1" w:rsidRPr="00390710">
              <w:rPr>
                <w:rFonts w:ascii="Times New Roman" w:hAnsi="Times New Roman" w:cs="Times New Roman"/>
                <w:bCs/>
              </w:rPr>
              <w:t>ë</w:t>
            </w:r>
            <w:r w:rsidR="00F36BA2" w:rsidRPr="00390710">
              <w:rPr>
                <w:rFonts w:ascii="Times New Roman" w:hAnsi="Times New Roman" w:cs="Times New Roman"/>
                <w:bCs/>
              </w:rPr>
              <w:t xml:space="preserve">r. Kultura e Komanit </w:t>
            </w:r>
            <w:r w:rsidR="00F36BA2" w:rsidRPr="00390710">
              <w:rPr>
                <w:rFonts w:ascii="Times New Roman" w:hAnsi="Times New Roman" w:cs="Times New Roman"/>
              </w:rPr>
              <w:t>është kultura e një populli që në shek. VI-VIII ishte në kapërcyell të dy epokave, nga ajo e vonë antike në periudhën e hershme mesjetare. Kultur</w:t>
            </w:r>
            <w:r w:rsidR="00535FF1" w:rsidRPr="00390710">
              <w:rPr>
                <w:rFonts w:ascii="Times New Roman" w:hAnsi="Times New Roman" w:cs="Times New Roman"/>
              </w:rPr>
              <w:t>ë</w:t>
            </w:r>
            <w:r w:rsidR="00F36BA2" w:rsidRPr="00390710">
              <w:rPr>
                <w:rFonts w:ascii="Times New Roman" w:hAnsi="Times New Roman" w:cs="Times New Roman"/>
              </w:rPr>
              <w:t xml:space="preserve"> q</w:t>
            </w:r>
            <w:r w:rsidR="00535FF1" w:rsidRPr="00390710">
              <w:rPr>
                <w:rFonts w:ascii="Times New Roman" w:hAnsi="Times New Roman" w:cs="Times New Roman"/>
              </w:rPr>
              <w:t>ë</w:t>
            </w:r>
            <w:r w:rsidR="00F36BA2" w:rsidRPr="00390710">
              <w:rPr>
                <w:rFonts w:ascii="Times New Roman" w:hAnsi="Times New Roman" w:cs="Times New Roman"/>
              </w:rPr>
              <w:t xml:space="preserve"> shfaqet me karakteristika mjaft t</w:t>
            </w:r>
            <w:r w:rsidR="00535FF1" w:rsidRPr="00390710">
              <w:rPr>
                <w:rFonts w:ascii="Times New Roman" w:hAnsi="Times New Roman" w:cs="Times New Roman"/>
              </w:rPr>
              <w:t>ë</w:t>
            </w:r>
            <w:r w:rsidR="00F36BA2" w:rsidRPr="00390710">
              <w:rPr>
                <w:rFonts w:ascii="Times New Roman" w:hAnsi="Times New Roman" w:cs="Times New Roman"/>
              </w:rPr>
              <w:t xml:space="preserve"> veçanta nga ato t</w:t>
            </w:r>
            <w:r w:rsidR="00535FF1" w:rsidRPr="00390710">
              <w:rPr>
                <w:rFonts w:ascii="Times New Roman" w:hAnsi="Times New Roman" w:cs="Times New Roman"/>
              </w:rPr>
              <w:t>ë</w:t>
            </w:r>
            <w:r w:rsidR="00F36BA2" w:rsidRPr="00390710">
              <w:rPr>
                <w:rFonts w:ascii="Times New Roman" w:hAnsi="Times New Roman" w:cs="Times New Roman"/>
              </w:rPr>
              <w:t xml:space="preserve"> fqinj</w:t>
            </w:r>
            <w:r w:rsidR="00535FF1" w:rsidRPr="00390710">
              <w:rPr>
                <w:rFonts w:ascii="Times New Roman" w:hAnsi="Times New Roman" w:cs="Times New Roman"/>
              </w:rPr>
              <w:t>ë</w:t>
            </w:r>
            <w:r w:rsidR="00F36BA2" w:rsidRPr="00390710">
              <w:rPr>
                <w:rFonts w:ascii="Times New Roman" w:hAnsi="Times New Roman" w:cs="Times New Roman"/>
              </w:rPr>
              <w:t>ve.</w:t>
            </w:r>
          </w:p>
          <w:p w:rsidR="00472A70" w:rsidRPr="00390710" w:rsidRDefault="00F36BA2" w:rsidP="0028619E">
            <w:pPr>
              <w:autoSpaceDE w:val="0"/>
              <w:autoSpaceDN w:val="0"/>
              <w:adjustRightInd w:val="0"/>
              <w:rPr>
                <w:rFonts w:ascii="Times New Roman" w:hAnsi="Times New Roman" w:cs="Times New Roman"/>
              </w:rPr>
            </w:pPr>
            <w:r w:rsidRPr="00390710">
              <w:rPr>
                <w:rFonts w:ascii="Times New Roman" w:hAnsi="Times New Roman" w:cs="Times New Roman"/>
              </w:rPr>
              <w:t xml:space="preserve"> </w:t>
            </w:r>
          </w:p>
          <w:p w:rsidR="00F36BA2" w:rsidRPr="00390710" w:rsidRDefault="00472A70" w:rsidP="00F36BA2">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Lexim vepre: “</w:t>
            </w:r>
            <w:r w:rsidR="00F36BA2" w:rsidRPr="00390710">
              <w:rPr>
                <w:rFonts w:ascii="Times New Roman" w:hAnsi="Times New Roman" w:cs="Times New Roman"/>
                <w:bCs/>
              </w:rPr>
              <w:t>Kodik</w:t>
            </w:r>
            <w:r w:rsidR="00535FF1" w:rsidRPr="00390710">
              <w:rPr>
                <w:rFonts w:ascii="Times New Roman" w:hAnsi="Times New Roman" w:cs="Times New Roman"/>
                <w:bCs/>
              </w:rPr>
              <w:t>ë</w:t>
            </w:r>
            <w:r w:rsidR="00F36BA2" w:rsidRPr="00390710">
              <w:rPr>
                <w:rFonts w:ascii="Times New Roman" w:hAnsi="Times New Roman" w:cs="Times New Roman"/>
                <w:bCs/>
              </w:rPr>
              <w:t>t</w:t>
            </w:r>
            <w:r w:rsidRPr="00390710">
              <w:rPr>
                <w:rFonts w:ascii="Times New Roman" w:hAnsi="Times New Roman" w:cs="Times New Roman"/>
                <w:bCs/>
              </w:rPr>
              <w:t>” m</w:t>
            </w:r>
            <w:r w:rsidR="00535FF1" w:rsidRPr="00390710">
              <w:rPr>
                <w:rFonts w:ascii="Times New Roman" w:hAnsi="Times New Roman" w:cs="Times New Roman"/>
                <w:bCs/>
              </w:rPr>
              <w:t>ë</w:t>
            </w:r>
            <w:r w:rsidRPr="00390710">
              <w:rPr>
                <w:rFonts w:ascii="Times New Roman" w:hAnsi="Times New Roman" w:cs="Times New Roman"/>
                <w:bCs/>
              </w:rPr>
              <w:t xml:space="preserve">suesi/ja shpjegon </w:t>
            </w:r>
            <w:r w:rsidR="00F36BA2" w:rsidRPr="00390710">
              <w:rPr>
                <w:rFonts w:ascii="Times New Roman" w:hAnsi="Times New Roman" w:cs="Times New Roman"/>
                <w:bCs/>
              </w:rPr>
              <w:t>se k</w:t>
            </w:r>
            <w:r w:rsidR="00F36BA2" w:rsidRPr="00390710">
              <w:rPr>
                <w:rFonts w:ascii="Times New Roman" w:hAnsi="Times New Roman" w:cs="Times New Roman"/>
              </w:rPr>
              <w:t>oleksioni</w:t>
            </w:r>
            <w:r w:rsidR="005B39F7">
              <w:rPr>
                <w:rFonts w:ascii="Times New Roman" w:hAnsi="Times New Roman" w:cs="Times New Roman"/>
              </w:rPr>
              <w:t xml:space="preserve"> </w:t>
            </w:r>
            <w:r w:rsidR="00F36BA2" w:rsidRPr="00390710">
              <w:rPr>
                <w:rFonts w:ascii="Times New Roman" w:hAnsi="Times New Roman" w:cs="Times New Roman"/>
              </w:rPr>
              <w:t>kodikëve përbën një prej pasurive më të rëndësishme kulturore të popullit shqiptar në të gjitha kohërat dhe ka vlera botërore. “Kodiku</w:t>
            </w:r>
            <w:r w:rsidR="005B39F7">
              <w:rPr>
                <w:rFonts w:ascii="Times New Roman" w:hAnsi="Times New Roman" w:cs="Times New Roman"/>
              </w:rPr>
              <w:t xml:space="preserve"> </w:t>
            </w:r>
            <w:r w:rsidR="00F36BA2" w:rsidRPr="00390710">
              <w:rPr>
                <w:rFonts w:ascii="Times New Roman" w:hAnsi="Times New Roman" w:cs="Times New Roman"/>
              </w:rPr>
              <w:t>Purpurt</w:t>
            </w:r>
            <w:r w:rsidR="005B39F7">
              <w:rPr>
                <w:rFonts w:ascii="Times New Roman" w:hAnsi="Times New Roman" w:cs="Times New Roman"/>
              </w:rPr>
              <w:t xml:space="preserve"> </w:t>
            </w:r>
            <w:r w:rsidR="00F36BA2" w:rsidRPr="00390710">
              <w:rPr>
                <w:rFonts w:ascii="Times New Roman" w:hAnsi="Times New Roman" w:cs="Times New Roman"/>
              </w:rPr>
              <w:t>Beratit” është</w:t>
            </w:r>
            <w:r w:rsidR="005B39F7">
              <w:rPr>
                <w:rFonts w:ascii="Times New Roman" w:hAnsi="Times New Roman" w:cs="Times New Roman"/>
              </w:rPr>
              <w:t xml:space="preserve"> </w:t>
            </w:r>
            <w:r w:rsidR="00F36BA2" w:rsidRPr="00390710">
              <w:rPr>
                <w:rFonts w:ascii="Times New Roman" w:hAnsi="Times New Roman" w:cs="Times New Roman"/>
              </w:rPr>
              <w:t>regjistruar në listën e veprave më të</w:t>
            </w:r>
          </w:p>
          <w:p w:rsidR="00F36BA2" w:rsidRPr="00390710" w:rsidRDefault="00F36BA2" w:rsidP="00F36BA2">
            <w:pPr>
              <w:autoSpaceDE w:val="0"/>
              <w:autoSpaceDN w:val="0"/>
              <w:adjustRightInd w:val="0"/>
              <w:rPr>
                <w:rFonts w:ascii="Times New Roman" w:hAnsi="Times New Roman" w:cs="Times New Roman"/>
              </w:rPr>
            </w:pPr>
            <w:r w:rsidRPr="00390710">
              <w:rPr>
                <w:rFonts w:ascii="Times New Roman" w:hAnsi="Times New Roman" w:cs="Times New Roman"/>
              </w:rPr>
              <w:t>rëndësishme të njerëzimit, të njohur me emrin “</w:t>
            </w:r>
            <w:proofErr w:type="spellStart"/>
            <w:r w:rsidRPr="00390710">
              <w:rPr>
                <w:rFonts w:ascii="Times New Roman" w:hAnsi="Times New Roman" w:cs="Times New Roman"/>
              </w:rPr>
              <w:t>Memoire</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du</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Monde</w:t>
            </w:r>
            <w:proofErr w:type="spellEnd"/>
            <w:r w:rsidRPr="00390710">
              <w:rPr>
                <w:rFonts w:ascii="Times New Roman" w:hAnsi="Times New Roman" w:cs="Times New Roman"/>
              </w:rPr>
              <w:t>” (“Kujtesa</w:t>
            </w:r>
          </w:p>
          <w:p w:rsidR="00F36BA2" w:rsidRPr="00390710" w:rsidRDefault="00F36BA2" w:rsidP="00F36BA2">
            <w:pPr>
              <w:autoSpaceDE w:val="0"/>
              <w:autoSpaceDN w:val="0"/>
              <w:adjustRightInd w:val="0"/>
              <w:rPr>
                <w:rFonts w:ascii="Times New Roman" w:hAnsi="Times New Roman" w:cs="Times New Roman"/>
              </w:rPr>
            </w:pPr>
            <w:r w:rsidRPr="00390710">
              <w:rPr>
                <w:rFonts w:ascii="Times New Roman" w:hAnsi="Times New Roman" w:cs="Times New Roman"/>
              </w:rPr>
              <w:t>e Botës”) dhe prej disa vitesh gëzon kujdesin e drejtpërdrejtë të U</w:t>
            </w:r>
            <w:r w:rsidR="005B39F7" w:rsidRPr="00390710">
              <w:rPr>
                <w:rFonts w:ascii="Times New Roman" w:hAnsi="Times New Roman" w:cs="Times New Roman"/>
              </w:rPr>
              <w:t>NESCO</w:t>
            </w:r>
            <w:r w:rsidRPr="00390710">
              <w:rPr>
                <w:rFonts w:ascii="Times New Roman" w:hAnsi="Times New Roman" w:cs="Times New Roman"/>
              </w:rPr>
              <w:t>-s.</w:t>
            </w:r>
          </w:p>
          <w:p w:rsidR="00F36BA2" w:rsidRPr="00390710" w:rsidRDefault="00F36BA2" w:rsidP="00F36BA2">
            <w:pPr>
              <w:autoSpaceDE w:val="0"/>
              <w:autoSpaceDN w:val="0"/>
              <w:adjustRightInd w:val="0"/>
              <w:rPr>
                <w:rFonts w:ascii="Times New Roman" w:hAnsi="Times New Roman" w:cs="Times New Roman"/>
              </w:rPr>
            </w:pPr>
          </w:p>
          <w:p w:rsidR="00472A70" w:rsidRPr="00390710" w:rsidRDefault="00472A70" w:rsidP="00F36BA2">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472A70" w:rsidRPr="00390710" w:rsidRDefault="00472A70" w:rsidP="0028619E">
            <w:pPr>
              <w:autoSpaceDE w:val="0"/>
              <w:autoSpaceDN w:val="0"/>
              <w:adjustRightInd w:val="0"/>
              <w:rPr>
                <w:rFonts w:ascii="Times New Roman" w:hAnsi="Times New Roman" w:cs="Times New Roman"/>
              </w:rPr>
            </w:pPr>
          </w:p>
        </w:tc>
      </w:tr>
      <w:tr w:rsidR="00472A70" w:rsidRPr="00390710" w:rsidTr="005A28BC">
        <w:tc>
          <w:tcPr>
            <w:tcW w:w="13176" w:type="dxa"/>
            <w:gridSpan w:val="4"/>
            <w:shd w:val="clear" w:color="auto" w:fill="auto"/>
          </w:tcPr>
          <w:p w:rsidR="00472A70" w:rsidRPr="00390710" w:rsidRDefault="00472A70" w:rsidP="0028619E">
            <w:pPr>
              <w:pStyle w:val="ListParagraph"/>
              <w:spacing w:line="276" w:lineRule="auto"/>
              <w:rPr>
                <w:rFonts w:ascii="Times New Roman" w:hAnsi="Times New Roman" w:cs="Times New Roman"/>
              </w:rPr>
            </w:pPr>
            <w:r w:rsidRPr="00390710">
              <w:rPr>
                <w:rFonts w:ascii="Times New Roman" w:hAnsi="Times New Roman" w:cs="Times New Roman"/>
                <w:b/>
                <w:i/>
              </w:rPr>
              <w:t>Vlerësimi</w:t>
            </w:r>
            <w:r w:rsidR="005B39F7">
              <w:rPr>
                <w:rFonts w:ascii="Times New Roman" w:hAnsi="Times New Roman" w:cs="Times New Roman"/>
                <w:b/>
                <w:i/>
              </w:rPr>
              <w:t xml:space="preserve"> </w:t>
            </w:r>
            <w:r w:rsidRPr="00390710">
              <w:rPr>
                <w:rFonts w:ascii="Times New Roman" w:hAnsi="Times New Roman" w:cs="Times New Roman"/>
                <w:b/>
                <w:i/>
              </w:rPr>
              <w:t>nxënësit</w:t>
            </w:r>
          </w:p>
          <w:p w:rsidR="00472A70" w:rsidRPr="00390710" w:rsidRDefault="00472A70" w:rsidP="0028619E">
            <w:pPr>
              <w:autoSpaceDE w:val="0"/>
              <w:autoSpaceDN w:val="0"/>
              <w:adjustRightInd w:val="0"/>
              <w:rPr>
                <w:rFonts w:ascii="Times New Roman" w:hAnsi="Times New Roman" w:cs="Times New Roman"/>
              </w:rPr>
            </w:pPr>
            <w:r w:rsidRPr="00390710">
              <w:rPr>
                <w:rFonts w:ascii="Times New Roman" w:hAnsi="Times New Roman" w:cs="Times New Roman"/>
                <w:b/>
                <w:i/>
              </w:rPr>
              <w:t xml:space="preserve"> </w:t>
            </w:r>
            <w:r w:rsidRPr="00390710">
              <w:rPr>
                <w:rFonts w:ascii="Times New Roman" w:hAnsi="Times New Roman" w:cs="Times New Roman"/>
              </w:rPr>
              <w:t>Ky vlerësim do të fokusohet:</w:t>
            </w:r>
          </w:p>
          <w:p w:rsidR="00472A70" w:rsidRPr="00390710" w:rsidRDefault="00472A70" w:rsidP="0028619E">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472A70" w:rsidRPr="00390710" w:rsidRDefault="00472A70" w:rsidP="0028619E">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472A70" w:rsidRPr="00390710" w:rsidRDefault="00472A70" w:rsidP="00F36BA2">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r w:rsidR="00F36BA2" w:rsidRPr="00390710">
              <w:rPr>
                <w:rFonts w:ascii="Times New Roman" w:hAnsi="Times New Roman" w:cs="Times New Roman"/>
              </w:rPr>
              <w:t>kostumit bizantin</w:t>
            </w:r>
            <w:r w:rsidRPr="00390710">
              <w:rPr>
                <w:rFonts w:ascii="Times New Roman" w:hAnsi="Times New Roman" w:cs="Times New Roman"/>
              </w:rPr>
              <w:t>.</w:t>
            </w:r>
          </w:p>
        </w:tc>
      </w:tr>
      <w:tr w:rsidR="00472A70" w:rsidRPr="00390710" w:rsidTr="005A28BC">
        <w:tc>
          <w:tcPr>
            <w:tcW w:w="13176" w:type="dxa"/>
            <w:gridSpan w:val="4"/>
            <w:shd w:val="clear" w:color="auto" w:fill="auto"/>
          </w:tcPr>
          <w:p w:rsidR="00472A70" w:rsidRPr="00390710" w:rsidRDefault="00472A70" w:rsidP="0028619E">
            <w:pPr>
              <w:pStyle w:val="ListParagraph"/>
              <w:rPr>
                <w:rFonts w:ascii="Times New Roman" w:hAnsi="Times New Roman" w:cs="Times New Roman"/>
                <w:b/>
                <w:i/>
              </w:rPr>
            </w:pPr>
          </w:p>
        </w:tc>
      </w:tr>
      <w:tr w:rsidR="00472A70" w:rsidRPr="00390710" w:rsidTr="005A28BC">
        <w:tc>
          <w:tcPr>
            <w:tcW w:w="13176" w:type="dxa"/>
            <w:gridSpan w:val="4"/>
            <w:shd w:val="clear" w:color="auto" w:fill="auto"/>
          </w:tcPr>
          <w:p w:rsidR="00472A70" w:rsidRPr="00390710" w:rsidRDefault="00472A70" w:rsidP="0028619E">
            <w:pPr>
              <w:rPr>
                <w:rFonts w:ascii="Times New Roman" w:hAnsi="Times New Roman" w:cs="Times New Roman"/>
                <w:bCs/>
                <w:i/>
              </w:rPr>
            </w:pPr>
            <w:r w:rsidRPr="00390710">
              <w:rPr>
                <w:rFonts w:ascii="Times New Roman" w:hAnsi="Times New Roman" w:cs="Times New Roman"/>
                <w:b/>
                <w:bCs/>
                <w:i/>
              </w:rPr>
              <w:lastRenderedPageBreak/>
              <w:t xml:space="preserve">Kërkim informacioni në mënyrë individuale </w:t>
            </w:r>
            <w:r w:rsidRPr="00390710">
              <w:rPr>
                <w:rFonts w:ascii="Times New Roman" w:hAnsi="Times New Roman" w:cs="Times New Roman"/>
                <w:bCs/>
                <w:i/>
              </w:rPr>
              <w:t>(detyr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472A70" w:rsidRPr="00390710" w:rsidRDefault="00F36BA2" w:rsidP="0028619E">
            <w:pPr>
              <w:rPr>
                <w:rFonts w:ascii="Times New Roman" w:hAnsi="Times New Roman" w:cs="Times New Roman"/>
                <w:bCs/>
                <w:i/>
              </w:rPr>
            </w:pPr>
            <w:r w:rsidRPr="00390710">
              <w:rPr>
                <w:rFonts w:ascii="Times New Roman" w:hAnsi="Times New Roman" w:cs="Times New Roman"/>
                <w:bCs/>
                <w:i/>
              </w:rPr>
              <w:t>Kostumi bizantin</w:t>
            </w:r>
          </w:p>
          <w:p w:rsidR="00472A70" w:rsidRPr="00390710" w:rsidRDefault="00472A70" w:rsidP="0028619E">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472A70" w:rsidRPr="00390710" w:rsidRDefault="00472A70" w:rsidP="0028619E">
            <w:pPr>
              <w:pStyle w:val="ListParagraph"/>
              <w:rPr>
                <w:rFonts w:ascii="Times New Roman" w:hAnsi="Times New Roman" w:cs="Times New Roman"/>
                <w:b/>
                <w:i/>
              </w:rPr>
            </w:pPr>
          </w:p>
        </w:tc>
      </w:tr>
    </w:tbl>
    <w:p w:rsidR="00472A70" w:rsidRDefault="00472A70" w:rsidP="00472A70">
      <w:pPr>
        <w:rPr>
          <w:rFonts w:ascii="Times New Roman" w:hAnsi="Times New Roman" w:cs="Times New Roman"/>
        </w:rPr>
      </w:pPr>
    </w:p>
    <w:p w:rsidR="00F7462A" w:rsidRDefault="00F7462A" w:rsidP="00472A70">
      <w:pPr>
        <w:rPr>
          <w:rFonts w:ascii="Times New Roman" w:hAnsi="Times New Roman" w:cs="Times New Roman"/>
        </w:rPr>
      </w:pPr>
    </w:p>
    <w:p w:rsidR="00F7462A" w:rsidRPr="00390710" w:rsidRDefault="00F7462A" w:rsidP="00472A70">
      <w:pPr>
        <w:rPr>
          <w:rFonts w:ascii="Times New Roman" w:hAnsi="Times New Roman" w:cs="Times New Roman"/>
        </w:rPr>
      </w:pPr>
    </w:p>
    <w:p w:rsidR="001035FA"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1035FA" w:rsidRPr="00390710" w:rsidTr="005A28BC">
        <w:tc>
          <w:tcPr>
            <w:tcW w:w="3468" w:type="dxa"/>
            <w:shd w:val="clear" w:color="auto" w:fill="D9D9D9" w:themeFill="background1" w:themeFillShade="D9"/>
          </w:tcPr>
          <w:p w:rsidR="001035FA" w:rsidRPr="00390710" w:rsidRDefault="001035FA" w:rsidP="0028619E">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1035FA" w:rsidRPr="00390710" w:rsidRDefault="001035FA" w:rsidP="0028619E">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1035FA" w:rsidRPr="00390710" w:rsidRDefault="001035FA" w:rsidP="0028619E">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1035FA" w:rsidRPr="00390710" w:rsidRDefault="00D92136" w:rsidP="0028619E">
            <w:pPr>
              <w:spacing w:line="276" w:lineRule="auto"/>
              <w:rPr>
                <w:rFonts w:ascii="Times New Roman" w:hAnsi="Times New Roman" w:cs="Times New Roman"/>
              </w:rPr>
            </w:pPr>
            <w:r w:rsidRPr="00390710">
              <w:rPr>
                <w:rFonts w:ascii="Times New Roman" w:hAnsi="Times New Roman" w:cs="Times New Roman"/>
                <w:b/>
              </w:rPr>
              <w:t>Klasa: 10/12-të</w:t>
            </w:r>
          </w:p>
        </w:tc>
      </w:tr>
      <w:tr w:rsidR="001035FA" w:rsidRPr="00390710" w:rsidTr="005A28BC">
        <w:tc>
          <w:tcPr>
            <w:tcW w:w="6161" w:type="dxa"/>
            <w:gridSpan w:val="2"/>
            <w:shd w:val="clear" w:color="auto" w:fill="auto"/>
          </w:tcPr>
          <w:p w:rsidR="001035FA" w:rsidRPr="00390710" w:rsidRDefault="001035FA" w:rsidP="0028619E">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1035FA" w:rsidRPr="00390710" w:rsidRDefault="001035FA" w:rsidP="0028619E">
            <w:pPr>
              <w:spacing w:line="276" w:lineRule="auto"/>
              <w:rPr>
                <w:rFonts w:ascii="Times New Roman" w:hAnsi="Times New Roman" w:cs="Times New Roman"/>
              </w:rPr>
            </w:pPr>
          </w:p>
          <w:p w:rsidR="001035FA" w:rsidRPr="00390710" w:rsidRDefault="001035FA" w:rsidP="0028619E">
            <w:pPr>
              <w:spacing w:line="276" w:lineRule="auto"/>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 xml:space="preserve">: </w:t>
            </w:r>
            <w:r w:rsidRPr="00390710">
              <w:rPr>
                <w:rFonts w:ascii="Times New Roman" w:hAnsi="Times New Roman" w:cs="Times New Roman"/>
                <w:b/>
              </w:rPr>
              <w:t>Arti dhe tradita jashtë Evropës</w:t>
            </w:r>
          </w:p>
        </w:tc>
        <w:tc>
          <w:tcPr>
            <w:tcW w:w="7015" w:type="dxa"/>
            <w:gridSpan w:val="2"/>
            <w:shd w:val="clear" w:color="auto" w:fill="auto"/>
          </w:tcPr>
          <w:p w:rsidR="001035FA" w:rsidRPr="00390710" w:rsidRDefault="002852D6" w:rsidP="001035FA">
            <w:pPr>
              <w:rPr>
                <w:rFonts w:ascii="Times New Roman" w:hAnsi="Times New Roman" w:cs="Times New Roman"/>
                <w:b/>
              </w:rPr>
            </w:pPr>
            <w:r w:rsidRPr="00390710">
              <w:rPr>
                <w:rFonts w:ascii="Times New Roman" w:hAnsi="Times New Roman" w:cs="Times New Roman"/>
                <w:b/>
              </w:rPr>
              <w:t>Situata e të nxënit: T</w:t>
            </w:r>
            <w:r w:rsidR="001035FA" w:rsidRPr="00390710">
              <w:rPr>
                <w:rFonts w:ascii="Times New Roman" w:hAnsi="Times New Roman" w:cs="Times New Roman"/>
                <w:b/>
              </w:rPr>
              <w:t>radita jashtë Evropës</w:t>
            </w:r>
          </w:p>
          <w:p w:rsidR="001035FA" w:rsidRPr="00390710" w:rsidRDefault="001035FA" w:rsidP="001035FA">
            <w:pPr>
              <w:spacing w:line="276" w:lineRule="auto"/>
              <w:rPr>
                <w:rFonts w:ascii="Times New Roman" w:hAnsi="Times New Roman" w:cs="Times New Roman"/>
              </w:rPr>
            </w:pPr>
            <w:r w:rsidRPr="00390710">
              <w:rPr>
                <w:rFonts w:ascii="Times New Roman" w:hAnsi="Times New Roman" w:cs="Times New Roman"/>
              </w:rPr>
              <w:t>Duke u mbështetur në njohuritë e tyre mbi kultura të ndryshme jashtë Evropës, si ajo kineze, japoneze, apo indiane, nxënësit/et nxiten të diskutojnë. Veshjet, traditat e arkit</w:t>
            </w:r>
            <w:r w:rsidR="00150723" w:rsidRPr="00390710">
              <w:rPr>
                <w:rFonts w:ascii="Times New Roman" w:hAnsi="Times New Roman" w:cs="Times New Roman"/>
              </w:rPr>
              <w:t>ekturës, mënyra e jetesës, etj.</w:t>
            </w:r>
            <w:r w:rsidRPr="00390710">
              <w:rPr>
                <w:rFonts w:ascii="Times New Roman" w:hAnsi="Times New Roman" w:cs="Times New Roman"/>
              </w:rPr>
              <w:t xml:space="preserve"> janë </w:t>
            </w:r>
            <w:r w:rsidR="005B39F7" w:rsidRPr="00390710">
              <w:rPr>
                <w:rFonts w:ascii="Times New Roman" w:hAnsi="Times New Roman" w:cs="Times New Roman"/>
              </w:rPr>
              <w:t>argumentet</w:t>
            </w:r>
            <w:r w:rsidRPr="00390710">
              <w:rPr>
                <w:rFonts w:ascii="Times New Roman" w:hAnsi="Times New Roman" w:cs="Times New Roman"/>
              </w:rPr>
              <w:t xml:space="preserve"> mbi të cilat ata diskutojnë.</w:t>
            </w:r>
          </w:p>
        </w:tc>
      </w:tr>
      <w:tr w:rsidR="001035FA" w:rsidRPr="00390710" w:rsidTr="005A28BC">
        <w:tc>
          <w:tcPr>
            <w:tcW w:w="6161" w:type="dxa"/>
            <w:gridSpan w:val="2"/>
            <w:shd w:val="clear" w:color="auto" w:fill="auto"/>
          </w:tcPr>
          <w:p w:rsidR="001035FA" w:rsidRPr="00390710" w:rsidRDefault="001035FA" w:rsidP="0028619E">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1035FA" w:rsidRPr="00390710" w:rsidRDefault="001035FA"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w:t>
            </w:r>
            <w:r w:rsidRPr="00390710">
              <w:rPr>
                <w:rFonts w:ascii="Times New Roman" w:hAnsi="Times New Roman" w:cs="Times New Roman"/>
              </w:rPr>
              <w:t>arti indian, kinez, japonez</w:t>
            </w:r>
            <w:r w:rsidRPr="00390710">
              <w:rPr>
                <w:rFonts w:ascii="Times New Roman" w:hAnsi="Times New Roman" w:cs="Times New Roman"/>
                <w:bCs/>
              </w:rPr>
              <w:t>;</w:t>
            </w:r>
          </w:p>
          <w:p w:rsidR="001035FA" w:rsidRPr="00390710" w:rsidRDefault="001035FA"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tij historik;</w:t>
            </w:r>
          </w:p>
          <w:p w:rsidR="001035FA" w:rsidRPr="00390710" w:rsidRDefault="001035FA"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1035FA" w:rsidRPr="00390710" w:rsidRDefault="001035FA" w:rsidP="0028619E">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1035FA" w:rsidRPr="00390710" w:rsidRDefault="001035FA" w:rsidP="009A3B7B">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9A3B7B" w:rsidRPr="00390710">
              <w:rPr>
                <w:rFonts w:ascii="Times New Roman" w:hAnsi="Times New Roman" w:cs="Times New Roman"/>
              </w:rPr>
              <w:t xml:space="preserve">kopshtit </w:t>
            </w:r>
            <w:proofErr w:type="spellStart"/>
            <w:r w:rsidR="009A3B7B" w:rsidRPr="00390710">
              <w:rPr>
                <w:rFonts w:ascii="Times New Roman" w:hAnsi="Times New Roman" w:cs="Times New Roman"/>
              </w:rPr>
              <w:t>zen</w:t>
            </w:r>
            <w:proofErr w:type="spellEnd"/>
            <w:r w:rsidRPr="00390710">
              <w:rPr>
                <w:rFonts w:ascii="Times New Roman" w:hAnsi="Times New Roman" w:cs="Times New Roman"/>
              </w:rPr>
              <w:t>.</w:t>
            </w:r>
          </w:p>
        </w:tc>
        <w:tc>
          <w:tcPr>
            <w:tcW w:w="7015" w:type="dxa"/>
            <w:gridSpan w:val="2"/>
            <w:shd w:val="clear" w:color="auto" w:fill="auto"/>
          </w:tcPr>
          <w:p w:rsidR="001035FA" w:rsidRPr="00390710" w:rsidRDefault="001035FA" w:rsidP="0028619E">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1035FA" w:rsidRPr="00390710" w:rsidRDefault="001035FA" w:rsidP="0028619E">
            <w:pPr>
              <w:spacing w:line="276" w:lineRule="auto"/>
              <w:rPr>
                <w:rFonts w:ascii="Times New Roman" w:hAnsi="Times New Roman" w:cs="Times New Roman"/>
                <w:b/>
              </w:rPr>
            </w:pPr>
          </w:p>
          <w:p w:rsidR="001035FA" w:rsidRPr="00390710" w:rsidRDefault="00150723"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Arti indian</w:t>
            </w:r>
            <w:r w:rsidR="001035FA" w:rsidRPr="00390710">
              <w:rPr>
                <w:rFonts w:ascii="Times New Roman" w:hAnsi="Times New Roman" w:cs="Times New Roman"/>
              </w:rPr>
              <w:t>,</w:t>
            </w:r>
          </w:p>
          <w:p w:rsidR="001035FA" w:rsidRPr="00390710" w:rsidRDefault="00150723"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budizmi</w:t>
            </w:r>
            <w:r w:rsidR="001035FA" w:rsidRPr="00390710">
              <w:rPr>
                <w:rFonts w:ascii="Times New Roman" w:hAnsi="Times New Roman" w:cs="Times New Roman"/>
              </w:rPr>
              <w:t>,</w:t>
            </w:r>
          </w:p>
          <w:p w:rsidR="001035FA" w:rsidRPr="00390710" w:rsidRDefault="00150723"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arti kinez</w:t>
            </w:r>
            <w:r w:rsidR="001035FA" w:rsidRPr="00390710">
              <w:rPr>
                <w:rFonts w:ascii="Times New Roman" w:hAnsi="Times New Roman" w:cs="Times New Roman"/>
              </w:rPr>
              <w:t>,</w:t>
            </w:r>
          </w:p>
          <w:p w:rsidR="001035FA" w:rsidRPr="00390710" w:rsidRDefault="00150723"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arti japonez</w:t>
            </w:r>
            <w:r w:rsidR="001035FA" w:rsidRPr="00390710">
              <w:rPr>
                <w:rFonts w:ascii="Times New Roman" w:hAnsi="Times New Roman" w:cs="Times New Roman"/>
              </w:rPr>
              <w:t>,</w:t>
            </w:r>
          </w:p>
          <w:p w:rsidR="001035FA" w:rsidRPr="00390710" w:rsidRDefault="00150723" w:rsidP="0028619E">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Taxh</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Mahali</w:t>
            </w:r>
            <w:proofErr w:type="spellEnd"/>
            <w:r w:rsidR="001035FA" w:rsidRPr="00390710">
              <w:rPr>
                <w:rFonts w:ascii="Times New Roman" w:hAnsi="Times New Roman" w:cs="Times New Roman"/>
              </w:rPr>
              <w:t>.</w:t>
            </w:r>
          </w:p>
          <w:p w:rsidR="001035FA" w:rsidRPr="00390710" w:rsidRDefault="001035FA" w:rsidP="0028619E">
            <w:pPr>
              <w:rPr>
                <w:rFonts w:ascii="Times New Roman" w:hAnsi="Times New Roman" w:cs="Times New Roman"/>
                <w:b/>
              </w:rPr>
            </w:pPr>
          </w:p>
        </w:tc>
      </w:tr>
      <w:tr w:rsidR="001035FA" w:rsidRPr="00390710" w:rsidTr="005A28BC">
        <w:tc>
          <w:tcPr>
            <w:tcW w:w="6161" w:type="dxa"/>
            <w:gridSpan w:val="2"/>
            <w:shd w:val="clear" w:color="auto" w:fill="auto"/>
          </w:tcPr>
          <w:p w:rsidR="001035FA" w:rsidRPr="00390710" w:rsidRDefault="001035FA" w:rsidP="0028619E">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1035FA" w:rsidRPr="00390710" w:rsidRDefault="001035FA" w:rsidP="005B39F7">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1035FA" w:rsidRPr="00390710" w:rsidRDefault="001035FA" w:rsidP="005B39F7">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ilustrime me vepra nga arti </w:t>
            </w:r>
            <w:r w:rsidR="00150723" w:rsidRPr="00390710">
              <w:rPr>
                <w:rFonts w:ascii="Times New Roman" w:hAnsi="Times New Roman" w:cs="Times New Roman"/>
              </w:rPr>
              <w:t>indian, kinez dhe japonez</w:t>
            </w:r>
            <w:r w:rsidRPr="00390710">
              <w:rPr>
                <w:rFonts w:ascii="Times New Roman" w:hAnsi="Times New Roman" w:cs="Times New Roman"/>
              </w:rPr>
              <w:t>.</w:t>
            </w:r>
          </w:p>
          <w:p w:rsidR="001035FA" w:rsidRPr="00390710" w:rsidRDefault="001035FA" w:rsidP="0028619E">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1035FA"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1035FA" w:rsidRPr="00390710" w:rsidTr="005A28BC">
        <w:tc>
          <w:tcPr>
            <w:tcW w:w="13176" w:type="dxa"/>
            <w:gridSpan w:val="4"/>
            <w:shd w:val="clear" w:color="auto" w:fill="auto"/>
          </w:tcPr>
          <w:p w:rsidR="001035FA" w:rsidRPr="00390710" w:rsidRDefault="001035FA" w:rsidP="0028619E">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1035FA" w:rsidRPr="00390710" w:rsidTr="005A28BC">
        <w:tc>
          <w:tcPr>
            <w:tcW w:w="13176" w:type="dxa"/>
            <w:gridSpan w:val="4"/>
            <w:shd w:val="clear" w:color="auto" w:fill="auto"/>
          </w:tcPr>
          <w:p w:rsidR="001035FA" w:rsidRPr="00390710" w:rsidRDefault="001035FA" w:rsidP="0028619E">
            <w:pPr>
              <w:pStyle w:val="ListParagraph"/>
              <w:spacing w:line="276" w:lineRule="auto"/>
              <w:rPr>
                <w:rFonts w:ascii="Times New Roman" w:hAnsi="Times New Roman" w:cs="Times New Roman"/>
                <w:b/>
                <w:i/>
              </w:rPr>
            </w:pPr>
            <w:r w:rsidRPr="00390710">
              <w:rPr>
                <w:rFonts w:ascii="Times New Roman" w:hAnsi="Times New Roman" w:cs="Times New Roman"/>
                <w:b/>
                <w:i/>
              </w:rPr>
              <w:t>Lidhja e temës me njohuritë e mëparshme të nxënësve</w:t>
            </w:r>
          </w:p>
          <w:p w:rsidR="001035FA" w:rsidRPr="00390710" w:rsidRDefault="00150723" w:rsidP="0028619E">
            <w:pPr>
              <w:spacing w:line="276" w:lineRule="auto"/>
              <w:rPr>
                <w:rFonts w:ascii="Times New Roman" w:hAnsi="Times New Roman" w:cs="Times New Roman"/>
              </w:rPr>
            </w:pPr>
            <w:r w:rsidRPr="00390710">
              <w:rPr>
                <w:rFonts w:ascii="Times New Roman" w:hAnsi="Times New Roman" w:cs="Times New Roman"/>
              </w:rPr>
              <w:t xml:space="preserve">Duke u mbështetur në njohuritë e tyre mbi kultura të ndryshme jashtë Evropës, si ajo kineze, japoneze, apo indiane, nxënësit/et nxiten të diskutojnë. Veshjet, traditat e arkitekturës, mënyra e jetesës, etj. janë </w:t>
            </w:r>
            <w:r w:rsidR="005B39F7" w:rsidRPr="00390710">
              <w:rPr>
                <w:rFonts w:ascii="Times New Roman" w:hAnsi="Times New Roman" w:cs="Times New Roman"/>
              </w:rPr>
              <w:t>argumentet</w:t>
            </w:r>
            <w:r w:rsidRPr="00390710">
              <w:rPr>
                <w:rFonts w:ascii="Times New Roman" w:hAnsi="Times New Roman" w:cs="Times New Roman"/>
              </w:rPr>
              <w:t xml:space="preserve"> mbi të cilat ata diskutojnë.</w:t>
            </w:r>
          </w:p>
        </w:tc>
      </w:tr>
      <w:tr w:rsidR="001035FA" w:rsidRPr="00390710" w:rsidTr="005A28BC">
        <w:tc>
          <w:tcPr>
            <w:tcW w:w="13176" w:type="dxa"/>
            <w:gridSpan w:val="4"/>
            <w:shd w:val="clear" w:color="auto" w:fill="auto"/>
          </w:tcPr>
          <w:p w:rsidR="001035FA" w:rsidRPr="00390710" w:rsidRDefault="001035FA" w:rsidP="0028619E">
            <w:pPr>
              <w:pStyle w:val="ListParagraph"/>
              <w:spacing w:line="276" w:lineRule="auto"/>
              <w:rPr>
                <w:rFonts w:ascii="Times New Roman" w:hAnsi="Times New Roman" w:cs="Times New Roman"/>
                <w:b/>
                <w:i/>
              </w:rPr>
            </w:pPr>
            <w:r w:rsidRPr="00390710">
              <w:rPr>
                <w:rFonts w:ascii="Times New Roman" w:hAnsi="Times New Roman" w:cs="Times New Roman"/>
                <w:b/>
                <w:i/>
              </w:rPr>
              <w:t xml:space="preserve"> Ndërtimi</w:t>
            </w:r>
            <w:r w:rsidR="005B39F7">
              <w:rPr>
                <w:rFonts w:ascii="Times New Roman" w:hAnsi="Times New Roman" w:cs="Times New Roman"/>
                <w:b/>
                <w:i/>
              </w:rPr>
              <w:t xml:space="preserve"> </w:t>
            </w:r>
            <w:r w:rsidRPr="00390710">
              <w:rPr>
                <w:rFonts w:ascii="Times New Roman" w:hAnsi="Times New Roman" w:cs="Times New Roman"/>
                <w:b/>
                <w:i/>
              </w:rPr>
              <w:t>njohurive të reja</w:t>
            </w:r>
          </w:p>
          <w:p w:rsidR="001035FA" w:rsidRPr="00390710" w:rsidRDefault="00150723" w:rsidP="0015072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suesi/ja shpjegon se qytetërimi indian lulëzoi përgjatë lumit Ind në jug të kontinentit aziatik 2400 vjet </w:t>
            </w:r>
            <w:proofErr w:type="spellStart"/>
            <w:r w:rsidRPr="00390710">
              <w:rPr>
                <w:rFonts w:ascii="Times New Roman" w:hAnsi="Times New Roman" w:cs="Times New Roman"/>
              </w:rPr>
              <w:t>p.e.r</w:t>
            </w:r>
            <w:proofErr w:type="spellEnd"/>
            <w:r w:rsidRPr="00390710">
              <w:rPr>
                <w:rFonts w:ascii="Times New Roman" w:hAnsi="Times New Roman" w:cs="Times New Roman"/>
              </w:rPr>
              <w:t>. Ky</w:t>
            </w:r>
            <w:r w:rsidR="005B39F7">
              <w:rPr>
                <w:rFonts w:ascii="Times New Roman" w:hAnsi="Times New Roman" w:cs="Times New Roman"/>
              </w:rPr>
              <w:t xml:space="preserve"> </w:t>
            </w:r>
            <w:r w:rsidRPr="00390710">
              <w:rPr>
                <w:rFonts w:ascii="Times New Roman" w:hAnsi="Times New Roman" w:cs="Times New Roman"/>
              </w:rPr>
              <w:t>qytetërim u shqua për pasurinë e ndërtesave monumentale dhe ishte</w:t>
            </w:r>
            <w:r w:rsidR="005B39F7">
              <w:rPr>
                <w:rFonts w:ascii="Times New Roman" w:hAnsi="Times New Roman" w:cs="Times New Roman"/>
              </w:rPr>
              <w:t xml:space="preserve"> </w:t>
            </w:r>
            <w:r w:rsidRPr="00390710">
              <w:rPr>
                <w:rFonts w:ascii="Times New Roman" w:hAnsi="Times New Roman" w:cs="Times New Roman"/>
              </w:rPr>
              <w:t>lidhur plotësisht me besimin. Ndikimet dhe drejtimin q</w:t>
            </w:r>
            <w:r w:rsidR="00535FF1" w:rsidRPr="00390710">
              <w:rPr>
                <w:rFonts w:ascii="Times New Roman" w:hAnsi="Times New Roman" w:cs="Times New Roman"/>
              </w:rPr>
              <w:t>ë</w:t>
            </w:r>
            <w:r w:rsidRPr="00390710">
              <w:rPr>
                <w:rFonts w:ascii="Times New Roman" w:hAnsi="Times New Roman" w:cs="Times New Roman"/>
              </w:rPr>
              <w:t xml:space="preserve"> mori arti n</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t</w:t>
            </w:r>
            <w:r w:rsidR="00535FF1" w:rsidRPr="00390710">
              <w:rPr>
                <w:rFonts w:ascii="Times New Roman" w:hAnsi="Times New Roman" w:cs="Times New Roman"/>
              </w:rPr>
              <w:t>ë</w:t>
            </w:r>
            <w:r w:rsidRPr="00390710">
              <w:rPr>
                <w:rFonts w:ascii="Times New Roman" w:hAnsi="Times New Roman" w:cs="Times New Roman"/>
              </w:rPr>
              <w:t xml:space="preserve"> kultur</w:t>
            </w:r>
            <w:r w:rsidR="00535FF1" w:rsidRPr="00390710">
              <w:rPr>
                <w:rFonts w:ascii="Times New Roman" w:hAnsi="Times New Roman" w:cs="Times New Roman"/>
              </w:rPr>
              <w:t>ë</w:t>
            </w:r>
            <w:r w:rsidRPr="00390710">
              <w:rPr>
                <w:rFonts w:ascii="Times New Roman" w:hAnsi="Times New Roman" w:cs="Times New Roman"/>
              </w:rPr>
              <w:t xml:space="preserve"> jan</w:t>
            </w:r>
            <w:r w:rsidR="00535FF1" w:rsidRPr="00390710">
              <w:rPr>
                <w:rFonts w:ascii="Times New Roman" w:hAnsi="Times New Roman" w:cs="Times New Roman"/>
              </w:rPr>
              <w:t>ë</w:t>
            </w:r>
            <w:r w:rsidRPr="00390710">
              <w:rPr>
                <w:rFonts w:ascii="Times New Roman" w:hAnsi="Times New Roman" w:cs="Times New Roman"/>
              </w:rPr>
              <w:t xml:space="preserve"> pjes</w:t>
            </w:r>
            <w:r w:rsidR="00535FF1" w:rsidRPr="00390710">
              <w:rPr>
                <w:rFonts w:ascii="Times New Roman" w:hAnsi="Times New Roman" w:cs="Times New Roman"/>
              </w:rPr>
              <w:t>ë</w:t>
            </w:r>
            <w:r w:rsidRPr="00390710">
              <w:rPr>
                <w:rFonts w:ascii="Times New Roman" w:hAnsi="Times New Roman" w:cs="Times New Roman"/>
              </w:rPr>
              <w:t xml:space="preserve"> e k</w:t>
            </w:r>
            <w:r w:rsidR="00535FF1" w:rsidRPr="00390710">
              <w:rPr>
                <w:rFonts w:ascii="Times New Roman" w:hAnsi="Times New Roman" w:cs="Times New Roman"/>
              </w:rPr>
              <w:t>ë</w:t>
            </w:r>
            <w:r w:rsidRPr="00390710">
              <w:rPr>
                <w:rFonts w:ascii="Times New Roman" w:hAnsi="Times New Roman" w:cs="Times New Roman"/>
              </w:rPr>
              <w:t>saj ç</w:t>
            </w:r>
            <w:r w:rsidR="00535FF1" w:rsidRPr="00390710">
              <w:rPr>
                <w:rFonts w:ascii="Times New Roman" w:hAnsi="Times New Roman" w:cs="Times New Roman"/>
              </w:rPr>
              <w:t>ë</w:t>
            </w:r>
            <w:r w:rsidRPr="00390710">
              <w:rPr>
                <w:rFonts w:ascii="Times New Roman" w:hAnsi="Times New Roman" w:cs="Times New Roman"/>
              </w:rPr>
              <w:t>shtjeje.</w:t>
            </w:r>
          </w:p>
          <w:p w:rsidR="00F02CD4" w:rsidRPr="00390710" w:rsidRDefault="00F02CD4" w:rsidP="00F02CD4">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dyt</w:t>
            </w:r>
            <w:r w:rsidR="00535FF1" w:rsidRPr="00390710">
              <w:rPr>
                <w:rFonts w:ascii="Times New Roman" w:hAnsi="Times New Roman" w:cs="Times New Roman"/>
              </w:rPr>
              <w:t>ë</w:t>
            </w:r>
            <w:r w:rsidR="005B39F7">
              <w:rPr>
                <w:rFonts w:ascii="Times New Roman" w:hAnsi="Times New Roman" w:cs="Times New Roman"/>
              </w:rPr>
              <w:t xml:space="preserve"> trajtohet arti kinez, </w:t>
            </w:r>
            <w:r w:rsidRPr="00390710">
              <w:rPr>
                <w:rFonts w:ascii="Times New Roman" w:hAnsi="Times New Roman" w:cs="Times New Roman"/>
              </w:rPr>
              <w:t>cili ndryshe nga ai perëndimor, nuk iu nënshtrua ndryshimeve të vazhdueshme stilistike. Mund të thuhet që arti kinez karakterizohet, ndryshe nga shumë kultura të tjera si një art</w:t>
            </w:r>
            <w:r w:rsidR="005B39F7">
              <w:rPr>
                <w:rFonts w:ascii="Times New Roman" w:hAnsi="Times New Roman" w:cs="Times New Roman"/>
              </w:rPr>
              <w:t xml:space="preserve"> </w:t>
            </w:r>
            <w:r w:rsidRPr="00390710">
              <w:rPr>
                <w:rFonts w:ascii="Times New Roman" w:hAnsi="Times New Roman" w:cs="Times New Roman"/>
              </w:rPr>
              <w:t>vazhdimësisë. Arkitektura, piktura dhe vazot e porcelanit jan</w:t>
            </w:r>
            <w:r w:rsidR="00535FF1" w:rsidRPr="00390710">
              <w:rPr>
                <w:rFonts w:ascii="Times New Roman" w:hAnsi="Times New Roman" w:cs="Times New Roman"/>
              </w:rPr>
              <w:t>ë</w:t>
            </w:r>
            <w:r w:rsidRPr="00390710">
              <w:rPr>
                <w:rFonts w:ascii="Times New Roman" w:hAnsi="Times New Roman" w:cs="Times New Roman"/>
              </w:rPr>
              <w:t xml:space="preserve"> pjes</w:t>
            </w:r>
            <w:r w:rsidR="00535FF1" w:rsidRPr="00390710">
              <w:rPr>
                <w:rFonts w:ascii="Times New Roman" w:hAnsi="Times New Roman" w:cs="Times New Roman"/>
              </w:rPr>
              <w:t>ë</w:t>
            </w:r>
            <w:r w:rsidR="005B39F7">
              <w:rPr>
                <w:rFonts w:ascii="Times New Roman" w:hAnsi="Times New Roman" w:cs="Times New Roman"/>
              </w:rPr>
              <w:t xml:space="preserve"> e </w:t>
            </w:r>
            <w:r w:rsidRPr="00390710">
              <w:rPr>
                <w:rFonts w:ascii="Times New Roman" w:hAnsi="Times New Roman" w:cs="Times New Roman"/>
              </w:rPr>
              <w:t>k</w:t>
            </w:r>
            <w:r w:rsidR="00535FF1" w:rsidRPr="00390710">
              <w:rPr>
                <w:rFonts w:ascii="Times New Roman" w:hAnsi="Times New Roman" w:cs="Times New Roman"/>
              </w:rPr>
              <w:t>ë</w:t>
            </w:r>
            <w:r w:rsidRPr="00390710">
              <w:rPr>
                <w:rFonts w:ascii="Times New Roman" w:hAnsi="Times New Roman" w:cs="Times New Roman"/>
              </w:rPr>
              <w:t>tij argumenti.</w:t>
            </w:r>
          </w:p>
          <w:p w:rsidR="00F02CD4" w:rsidRPr="00390710" w:rsidRDefault="00F02CD4" w:rsidP="00F02CD4">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arti japonez shihet si nj</w:t>
            </w:r>
            <w:r w:rsidR="00535FF1" w:rsidRPr="00390710">
              <w:rPr>
                <w:rFonts w:ascii="Times New Roman" w:hAnsi="Times New Roman" w:cs="Times New Roman"/>
              </w:rPr>
              <w:t>ë</w:t>
            </w:r>
            <w:r w:rsidRPr="00390710">
              <w:rPr>
                <w:rFonts w:ascii="Times New Roman" w:hAnsi="Times New Roman" w:cs="Times New Roman"/>
              </w:rPr>
              <w:t xml:space="preserve"> art mes stileve dhe tradit</w:t>
            </w:r>
            <w:r w:rsidR="00535FF1" w:rsidRPr="00390710">
              <w:rPr>
                <w:rFonts w:ascii="Times New Roman" w:hAnsi="Times New Roman" w:cs="Times New Roman"/>
              </w:rPr>
              <w:t>ë</w:t>
            </w:r>
            <w:r w:rsidRPr="00390710">
              <w:rPr>
                <w:rFonts w:ascii="Times New Roman" w:hAnsi="Times New Roman" w:cs="Times New Roman"/>
              </w:rPr>
              <w:t xml:space="preserve">s, </w:t>
            </w:r>
            <w:r w:rsidR="00535FF1" w:rsidRPr="00390710">
              <w:rPr>
                <w:rFonts w:ascii="Times New Roman" w:hAnsi="Times New Roman" w:cs="Times New Roman"/>
              </w:rPr>
              <w:t>ë</w:t>
            </w:r>
            <w:r w:rsidRPr="00390710">
              <w:rPr>
                <w:rFonts w:ascii="Times New Roman" w:hAnsi="Times New Roman" w:cs="Times New Roman"/>
              </w:rPr>
              <w:t>sht</w:t>
            </w:r>
            <w:r w:rsidR="00535FF1" w:rsidRPr="00390710">
              <w:rPr>
                <w:rFonts w:ascii="Times New Roman" w:hAnsi="Times New Roman" w:cs="Times New Roman"/>
              </w:rPr>
              <w:t>ë</w:t>
            </w:r>
            <w:r w:rsidRPr="00390710">
              <w:rPr>
                <w:rFonts w:ascii="Times New Roman" w:hAnsi="Times New Roman" w:cs="Times New Roman"/>
              </w:rPr>
              <w:t xml:space="preserve"> e r</w:t>
            </w:r>
            <w:r w:rsidR="00535FF1" w:rsidRPr="00390710">
              <w:rPr>
                <w:rFonts w:ascii="Times New Roman" w:hAnsi="Times New Roman" w:cs="Times New Roman"/>
              </w:rPr>
              <w:t>ë</w:t>
            </w:r>
            <w:r w:rsidRPr="00390710">
              <w:rPr>
                <w:rFonts w:ascii="Times New Roman" w:hAnsi="Times New Roman" w:cs="Times New Roman"/>
              </w:rPr>
              <w:t>nd</w:t>
            </w:r>
            <w:r w:rsidR="00535FF1" w:rsidRPr="00390710">
              <w:rPr>
                <w:rFonts w:ascii="Times New Roman" w:hAnsi="Times New Roman" w:cs="Times New Roman"/>
              </w:rPr>
              <w:t>ë</w:t>
            </w:r>
            <w:r w:rsidRPr="00390710">
              <w:rPr>
                <w:rFonts w:ascii="Times New Roman" w:hAnsi="Times New Roman" w:cs="Times New Roman"/>
              </w:rPr>
              <w:t>sishme t</w:t>
            </w:r>
            <w:r w:rsidR="00535FF1" w:rsidRPr="00390710">
              <w:rPr>
                <w:rFonts w:ascii="Times New Roman" w:hAnsi="Times New Roman" w:cs="Times New Roman"/>
              </w:rPr>
              <w:t>ë</w:t>
            </w:r>
            <w:r w:rsidRPr="00390710">
              <w:rPr>
                <w:rFonts w:ascii="Times New Roman" w:hAnsi="Times New Roman" w:cs="Times New Roman"/>
              </w:rPr>
              <w:t xml:space="preserve"> theksohet q</w:t>
            </w:r>
            <w:r w:rsidR="00535FF1" w:rsidRPr="00390710">
              <w:rPr>
                <w:rFonts w:ascii="Times New Roman" w:hAnsi="Times New Roman" w:cs="Times New Roman"/>
              </w:rPr>
              <w:t>ë</w:t>
            </w:r>
            <w:r w:rsidRPr="00390710">
              <w:rPr>
                <w:rFonts w:ascii="Times New Roman" w:hAnsi="Times New Roman" w:cs="Times New Roman"/>
              </w:rPr>
              <w:t xml:space="preserve"> arti japonez do të ndikonte shumë në artin perëndimor në fund të shekullit XIX dhe pas luftës së II </w:t>
            </w:r>
            <w:r w:rsidRPr="00390710">
              <w:rPr>
                <w:rFonts w:ascii="Times New Roman" w:hAnsi="Times New Roman" w:cs="Times New Roman"/>
              </w:rPr>
              <w:lastRenderedPageBreak/>
              <w:t>Botërore në botën e filmave vizatimorë dhe librat e ilustruar që njihen me emrin manga.</w:t>
            </w:r>
          </w:p>
          <w:p w:rsidR="001035FA" w:rsidRPr="00390710" w:rsidRDefault="001035FA" w:rsidP="0028619E">
            <w:pPr>
              <w:autoSpaceDE w:val="0"/>
              <w:autoSpaceDN w:val="0"/>
              <w:adjustRightInd w:val="0"/>
              <w:rPr>
                <w:rFonts w:ascii="Times New Roman" w:hAnsi="Times New Roman" w:cs="Times New Roman"/>
              </w:rPr>
            </w:pPr>
            <w:r w:rsidRPr="00390710">
              <w:rPr>
                <w:rFonts w:ascii="Times New Roman" w:hAnsi="Times New Roman" w:cs="Times New Roman"/>
              </w:rPr>
              <w:t xml:space="preserve"> </w:t>
            </w:r>
          </w:p>
          <w:p w:rsidR="001035FA" w:rsidRPr="00390710" w:rsidRDefault="001035FA" w:rsidP="00F02CD4">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Lexim vepre: “</w:t>
            </w:r>
            <w:proofErr w:type="spellStart"/>
            <w:r w:rsidR="00F02CD4" w:rsidRPr="00390710">
              <w:rPr>
                <w:rFonts w:ascii="Times New Roman" w:hAnsi="Times New Roman" w:cs="Times New Roman"/>
                <w:bCs/>
              </w:rPr>
              <w:t>Taxh</w:t>
            </w:r>
            <w:proofErr w:type="spellEnd"/>
            <w:r w:rsidR="00F02CD4" w:rsidRPr="00390710">
              <w:rPr>
                <w:rFonts w:ascii="Times New Roman" w:hAnsi="Times New Roman" w:cs="Times New Roman"/>
                <w:bCs/>
              </w:rPr>
              <w:t xml:space="preserve"> </w:t>
            </w:r>
            <w:proofErr w:type="spellStart"/>
            <w:r w:rsidR="00F02CD4" w:rsidRPr="00390710">
              <w:rPr>
                <w:rFonts w:ascii="Times New Roman" w:hAnsi="Times New Roman" w:cs="Times New Roman"/>
                <w:bCs/>
              </w:rPr>
              <w:t>Mahal</w:t>
            </w:r>
            <w:proofErr w:type="spellEnd"/>
            <w:r w:rsidRPr="00390710">
              <w:rPr>
                <w:rFonts w:ascii="Times New Roman" w:hAnsi="Times New Roman" w:cs="Times New Roman"/>
                <w:bCs/>
              </w:rPr>
              <w:t>” m</w:t>
            </w:r>
            <w:r w:rsidR="00535FF1" w:rsidRPr="00390710">
              <w:rPr>
                <w:rFonts w:ascii="Times New Roman" w:hAnsi="Times New Roman" w:cs="Times New Roman"/>
                <w:bCs/>
              </w:rPr>
              <w:t>ë</w:t>
            </w:r>
            <w:r w:rsidRPr="00390710">
              <w:rPr>
                <w:rFonts w:ascii="Times New Roman" w:hAnsi="Times New Roman" w:cs="Times New Roman"/>
                <w:bCs/>
              </w:rPr>
              <w:t>suesi/ja shpjegon se</w:t>
            </w:r>
            <w:r w:rsidR="005B39F7">
              <w:rPr>
                <w:rFonts w:ascii="Times New Roman" w:hAnsi="Times New Roman" w:cs="Times New Roman"/>
                <w:bCs/>
              </w:rPr>
              <w:t xml:space="preserve"> </w:t>
            </w:r>
            <w:proofErr w:type="spellStart"/>
            <w:r w:rsidR="00F02CD4" w:rsidRPr="00390710">
              <w:rPr>
                <w:rFonts w:ascii="Times New Roman" w:hAnsi="Times New Roman" w:cs="Times New Roman"/>
                <w:bCs/>
              </w:rPr>
              <w:t>se</w:t>
            </w:r>
            <w:proofErr w:type="spellEnd"/>
            <w:r w:rsidR="00F02CD4" w:rsidRPr="00390710">
              <w:rPr>
                <w:rFonts w:ascii="Times New Roman" w:hAnsi="Times New Roman" w:cs="Times New Roman"/>
                <w:bCs/>
              </w:rPr>
              <w:t xml:space="preserve"> </w:t>
            </w:r>
            <w:r w:rsidR="00535FF1" w:rsidRPr="00390710">
              <w:rPr>
                <w:rFonts w:ascii="Times New Roman" w:hAnsi="Times New Roman" w:cs="Times New Roman"/>
                <w:bCs/>
              </w:rPr>
              <w:t>ë</w:t>
            </w:r>
            <w:r w:rsidR="00F02CD4" w:rsidRPr="00390710">
              <w:rPr>
                <w:rFonts w:ascii="Times New Roman" w:hAnsi="Times New Roman" w:cs="Times New Roman"/>
                <w:bCs/>
              </w:rPr>
              <w:t>sht</w:t>
            </w:r>
            <w:r w:rsidR="00535FF1" w:rsidRPr="00390710">
              <w:rPr>
                <w:rFonts w:ascii="Times New Roman" w:hAnsi="Times New Roman" w:cs="Times New Roman"/>
                <w:bCs/>
              </w:rPr>
              <w:t>ë</w:t>
            </w:r>
            <w:r w:rsidR="00F02CD4" w:rsidRPr="00390710">
              <w:rPr>
                <w:rFonts w:ascii="Times New Roman" w:hAnsi="Times New Roman" w:cs="Times New Roman"/>
                <w:bCs/>
              </w:rPr>
              <w:t xml:space="preserve"> nj</w:t>
            </w:r>
            <w:r w:rsidR="00535FF1" w:rsidRPr="00390710">
              <w:rPr>
                <w:rFonts w:ascii="Times New Roman" w:hAnsi="Times New Roman" w:cs="Times New Roman"/>
                <w:bCs/>
              </w:rPr>
              <w:t>ë</w:t>
            </w:r>
            <w:r w:rsidR="00F02CD4" w:rsidRPr="00390710">
              <w:rPr>
                <w:rFonts w:ascii="Times New Roman" w:hAnsi="Times New Roman" w:cs="Times New Roman"/>
                <w:bCs/>
              </w:rPr>
              <w:t xml:space="preserve"> nga mrekullit</w:t>
            </w:r>
            <w:r w:rsidR="00535FF1" w:rsidRPr="00390710">
              <w:rPr>
                <w:rFonts w:ascii="Times New Roman" w:hAnsi="Times New Roman" w:cs="Times New Roman"/>
                <w:bCs/>
              </w:rPr>
              <w:t>ë</w:t>
            </w:r>
            <w:r w:rsidR="00F02CD4" w:rsidRPr="00390710">
              <w:rPr>
                <w:rFonts w:ascii="Times New Roman" w:hAnsi="Times New Roman" w:cs="Times New Roman"/>
                <w:bCs/>
              </w:rPr>
              <w:t xml:space="preserve"> e bot</w:t>
            </w:r>
            <w:r w:rsidR="00535FF1" w:rsidRPr="00390710">
              <w:rPr>
                <w:rFonts w:ascii="Times New Roman" w:hAnsi="Times New Roman" w:cs="Times New Roman"/>
                <w:bCs/>
              </w:rPr>
              <w:t>ë</w:t>
            </w:r>
            <w:r w:rsidR="00F02CD4" w:rsidRPr="00390710">
              <w:rPr>
                <w:rFonts w:ascii="Times New Roman" w:hAnsi="Times New Roman" w:cs="Times New Roman"/>
                <w:bCs/>
              </w:rPr>
              <w:t>s. Kush e nd</w:t>
            </w:r>
            <w:r w:rsidR="00535FF1" w:rsidRPr="00390710">
              <w:rPr>
                <w:rFonts w:ascii="Times New Roman" w:hAnsi="Times New Roman" w:cs="Times New Roman"/>
                <w:bCs/>
              </w:rPr>
              <w:t>ë</w:t>
            </w:r>
            <w:r w:rsidR="00F02CD4" w:rsidRPr="00390710">
              <w:rPr>
                <w:rFonts w:ascii="Times New Roman" w:hAnsi="Times New Roman" w:cs="Times New Roman"/>
                <w:bCs/>
              </w:rPr>
              <w:t>rtoi dhe karakteristikat e tij arkitektonike jan</w:t>
            </w:r>
            <w:r w:rsidR="00535FF1" w:rsidRPr="00390710">
              <w:rPr>
                <w:rFonts w:ascii="Times New Roman" w:hAnsi="Times New Roman" w:cs="Times New Roman"/>
                <w:bCs/>
              </w:rPr>
              <w:t>ë</w:t>
            </w:r>
            <w:r w:rsidR="00F02CD4" w:rsidRPr="00390710">
              <w:rPr>
                <w:rFonts w:ascii="Times New Roman" w:hAnsi="Times New Roman" w:cs="Times New Roman"/>
                <w:bCs/>
              </w:rPr>
              <w:t xml:space="preserve"> pjes</w:t>
            </w:r>
            <w:r w:rsidR="00535FF1" w:rsidRPr="00390710">
              <w:rPr>
                <w:rFonts w:ascii="Times New Roman" w:hAnsi="Times New Roman" w:cs="Times New Roman"/>
                <w:bCs/>
              </w:rPr>
              <w:t>ë</w:t>
            </w:r>
            <w:r w:rsidR="00F02CD4" w:rsidRPr="00390710">
              <w:rPr>
                <w:rFonts w:ascii="Times New Roman" w:hAnsi="Times New Roman" w:cs="Times New Roman"/>
                <w:bCs/>
              </w:rPr>
              <w:t xml:space="preserve"> e k</w:t>
            </w:r>
            <w:r w:rsidR="00535FF1" w:rsidRPr="00390710">
              <w:rPr>
                <w:rFonts w:ascii="Times New Roman" w:hAnsi="Times New Roman" w:cs="Times New Roman"/>
                <w:bCs/>
              </w:rPr>
              <w:t>ë</w:t>
            </w:r>
            <w:r w:rsidR="00F02CD4" w:rsidRPr="00390710">
              <w:rPr>
                <w:rFonts w:ascii="Times New Roman" w:hAnsi="Times New Roman" w:cs="Times New Roman"/>
                <w:bCs/>
              </w:rPr>
              <w:t>tij argumenti.</w:t>
            </w:r>
          </w:p>
          <w:p w:rsidR="001035FA" w:rsidRPr="00390710" w:rsidRDefault="001035FA" w:rsidP="0028619E">
            <w:pPr>
              <w:autoSpaceDE w:val="0"/>
              <w:autoSpaceDN w:val="0"/>
              <w:adjustRightInd w:val="0"/>
              <w:rPr>
                <w:rFonts w:ascii="Times New Roman" w:hAnsi="Times New Roman" w:cs="Times New Roman"/>
              </w:rPr>
            </w:pPr>
          </w:p>
          <w:p w:rsidR="001035FA" w:rsidRPr="00390710" w:rsidRDefault="001035FA" w:rsidP="0028619E">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1035FA" w:rsidRPr="00390710" w:rsidRDefault="001035FA" w:rsidP="0028619E">
            <w:pPr>
              <w:autoSpaceDE w:val="0"/>
              <w:autoSpaceDN w:val="0"/>
              <w:adjustRightInd w:val="0"/>
              <w:rPr>
                <w:rFonts w:ascii="Times New Roman" w:hAnsi="Times New Roman" w:cs="Times New Roman"/>
              </w:rPr>
            </w:pPr>
          </w:p>
        </w:tc>
      </w:tr>
      <w:tr w:rsidR="001035FA" w:rsidRPr="00390710" w:rsidTr="005A28BC">
        <w:tc>
          <w:tcPr>
            <w:tcW w:w="13176" w:type="dxa"/>
            <w:gridSpan w:val="4"/>
            <w:shd w:val="clear" w:color="auto" w:fill="auto"/>
          </w:tcPr>
          <w:p w:rsidR="001035FA" w:rsidRPr="00390710" w:rsidRDefault="001035FA" w:rsidP="0028619E">
            <w:pPr>
              <w:pStyle w:val="ListParagraph"/>
              <w:spacing w:line="276" w:lineRule="auto"/>
              <w:rPr>
                <w:rFonts w:ascii="Times New Roman" w:hAnsi="Times New Roman" w:cs="Times New Roman"/>
              </w:rPr>
            </w:pPr>
            <w:r w:rsidRPr="00390710">
              <w:rPr>
                <w:rFonts w:ascii="Times New Roman" w:hAnsi="Times New Roman" w:cs="Times New Roman"/>
                <w:b/>
                <w:i/>
              </w:rPr>
              <w:lastRenderedPageBreak/>
              <w:t>Vlerësimi</w:t>
            </w:r>
            <w:r w:rsidR="005B39F7">
              <w:rPr>
                <w:rFonts w:ascii="Times New Roman" w:hAnsi="Times New Roman" w:cs="Times New Roman"/>
                <w:b/>
                <w:i/>
              </w:rPr>
              <w:t xml:space="preserve"> </w:t>
            </w:r>
            <w:r w:rsidRPr="00390710">
              <w:rPr>
                <w:rFonts w:ascii="Times New Roman" w:hAnsi="Times New Roman" w:cs="Times New Roman"/>
                <w:b/>
                <w:i/>
              </w:rPr>
              <w:t>nxënësit</w:t>
            </w:r>
          </w:p>
          <w:p w:rsidR="001035FA" w:rsidRPr="00390710" w:rsidRDefault="001035FA" w:rsidP="0028619E">
            <w:pPr>
              <w:autoSpaceDE w:val="0"/>
              <w:autoSpaceDN w:val="0"/>
              <w:adjustRightInd w:val="0"/>
              <w:rPr>
                <w:rFonts w:ascii="Times New Roman" w:hAnsi="Times New Roman" w:cs="Times New Roman"/>
              </w:rPr>
            </w:pPr>
            <w:r w:rsidRPr="00390710">
              <w:rPr>
                <w:rFonts w:ascii="Times New Roman" w:hAnsi="Times New Roman" w:cs="Times New Roman"/>
                <w:b/>
                <w:i/>
              </w:rPr>
              <w:t xml:space="preserve"> </w:t>
            </w:r>
            <w:r w:rsidRPr="00390710">
              <w:rPr>
                <w:rFonts w:ascii="Times New Roman" w:hAnsi="Times New Roman" w:cs="Times New Roman"/>
              </w:rPr>
              <w:t>Ky vlerësim do të fokusohet:</w:t>
            </w:r>
          </w:p>
          <w:p w:rsidR="001035FA" w:rsidRPr="00390710" w:rsidRDefault="001035FA" w:rsidP="0028619E">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1035FA" w:rsidRPr="00390710" w:rsidRDefault="001035FA" w:rsidP="0028619E">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1035FA" w:rsidRPr="00390710" w:rsidRDefault="001035FA" w:rsidP="00F02CD4">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r w:rsidR="00F02CD4" w:rsidRPr="00390710">
              <w:rPr>
                <w:rFonts w:ascii="Times New Roman" w:hAnsi="Times New Roman" w:cs="Times New Roman"/>
              </w:rPr>
              <w:t xml:space="preserve">kopshtit </w:t>
            </w:r>
            <w:proofErr w:type="spellStart"/>
            <w:r w:rsidR="00F02CD4" w:rsidRPr="00390710">
              <w:rPr>
                <w:rFonts w:ascii="Times New Roman" w:hAnsi="Times New Roman" w:cs="Times New Roman"/>
              </w:rPr>
              <w:t>zen</w:t>
            </w:r>
            <w:proofErr w:type="spellEnd"/>
            <w:r w:rsidRPr="00390710">
              <w:rPr>
                <w:rFonts w:ascii="Times New Roman" w:hAnsi="Times New Roman" w:cs="Times New Roman"/>
              </w:rPr>
              <w:t>.</w:t>
            </w:r>
          </w:p>
        </w:tc>
      </w:tr>
      <w:tr w:rsidR="001035FA" w:rsidRPr="00390710" w:rsidTr="005A28BC">
        <w:tc>
          <w:tcPr>
            <w:tcW w:w="13176" w:type="dxa"/>
            <w:gridSpan w:val="4"/>
            <w:shd w:val="clear" w:color="auto" w:fill="auto"/>
          </w:tcPr>
          <w:p w:rsidR="001035FA" w:rsidRPr="00390710" w:rsidRDefault="001035FA" w:rsidP="0028619E">
            <w:pPr>
              <w:pStyle w:val="ListParagraph"/>
              <w:rPr>
                <w:rFonts w:ascii="Times New Roman" w:hAnsi="Times New Roman" w:cs="Times New Roman"/>
                <w:b/>
                <w:i/>
              </w:rPr>
            </w:pPr>
          </w:p>
        </w:tc>
      </w:tr>
      <w:tr w:rsidR="001035FA" w:rsidRPr="00390710" w:rsidTr="005A28BC">
        <w:tc>
          <w:tcPr>
            <w:tcW w:w="13176" w:type="dxa"/>
            <w:gridSpan w:val="4"/>
            <w:shd w:val="clear" w:color="auto" w:fill="auto"/>
          </w:tcPr>
          <w:p w:rsidR="001035FA" w:rsidRPr="00390710" w:rsidRDefault="001035FA" w:rsidP="0028619E">
            <w:pPr>
              <w:rPr>
                <w:rFonts w:ascii="Times New Roman" w:hAnsi="Times New Roman" w:cs="Times New Roman"/>
                <w:bCs/>
                <w:i/>
              </w:rPr>
            </w:pPr>
            <w:r w:rsidRPr="00390710">
              <w:rPr>
                <w:rFonts w:ascii="Times New Roman" w:hAnsi="Times New Roman" w:cs="Times New Roman"/>
                <w:b/>
                <w:bCs/>
                <w:i/>
              </w:rPr>
              <w:t xml:space="preserve">Kërkim informacioni në mënyrë individuale </w:t>
            </w:r>
            <w:r w:rsidRPr="00390710">
              <w:rPr>
                <w:rFonts w:ascii="Times New Roman" w:hAnsi="Times New Roman" w:cs="Times New Roman"/>
                <w:bCs/>
                <w:i/>
              </w:rPr>
              <w:t>(detyr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1035FA" w:rsidRPr="00390710" w:rsidRDefault="00F02CD4" w:rsidP="0028619E">
            <w:pPr>
              <w:rPr>
                <w:rFonts w:ascii="Times New Roman" w:hAnsi="Times New Roman" w:cs="Times New Roman"/>
                <w:bCs/>
                <w:i/>
              </w:rPr>
            </w:pPr>
            <w:r w:rsidRPr="00390710">
              <w:rPr>
                <w:rFonts w:ascii="Times New Roman" w:hAnsi="Times New Roman" w:cs="Times New Roman"/>
                <w:bCs/>
                <w:i/>
              </w:rPr>
              <w:t xml:space="preserve">Kopshti </w:t>
            </w:r>
            <w:proofErr w:type="spellStart"/>
            <w:r w:rsidRPr="00390710">
              <w:rPr>
                <w:rFonts w:ascii="Times New Roman" w:hAnsi="Times New Roman" w:cs="Times New Roman"/>
                <w:bCs/>
                <w:i/>
              </w:rPr>
              <w:t>zen</w:t>
            </w:r>
            <w:proofErr w:type="spellEnd"/>
          </w:p>
          <w:p w:rsidR="001035FA" w:rsidRPr="00390710" w:rsidRDefault="001035FA" w:rsidP="0028619E">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1035FA" w:rsidRPr="00390710" w:rsidRDefault="001035FA" w:rsidP="0028619E">
            <w:pPr>
              <w:pStyle w:val="ListParagraph"/>
              <w:rPr>
                <w:rFonts w:ascii="Times New Roman" w:hAnsi="Times New Roman" w:cs="Times New Roman"/>
                <w:b/>
                <w:i/>
              </w:rPr>
            </w:pPr>
          </w:p>
        </w:tc>
      </w:tr>
    </w:tbl>
    <w:p w:rsidR="001035FA" w:rsidRPr="00390710" w:rsidRDefault="001035FA" w:rsidP="001035FA">
      <w:pPr>
        <w:rPr>
          <w:rFonts w:ascii="Times New Roman" w:hAnsi="Times New Roman" w:cs="Times New Roman"/>
        </w:rPr>
      </w:pPr>
    </w:p>
    <w:p w:rsidR="00F02CD4" w:rsidRPr="00390710" w:rsidRDefault="00F02CD4" w:rsidP="00F02CD4">
      <w:pPr>
        <w:rPr>
          <w:rFonts w:ascii="Times New Roman" w:hAnsi="Times New Roman" w:cs="Times New Roman"/>
        </w:rPr>
      </w:pPr>
    </w:p>
    <w:p w:rsidR="00BC303C" w:rsidRPr="00390710" w:rsidRDefault="00BC303C" w:rsidP="00F02CD4">
      <w:pPr>
        <w:rPr>
          <w:rFonts w:ascii="Times New Roman" w:hAnsi="Times New Roman" w:cs="Times New Roman"/>
        </w:rPr>
      </w:pPr>
    </w:p>
    <w:p w:rsidR="00F02CD4"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F02CD4" w:rsidRPr="00390710" w:rsidTr="005A28BC">
        <w:tc>
          <w:tcPr>
            <w:tcW w:w="3468" w:type="dxa"/>
            <w:shd w:val="clear" w:color="auto" w:fill="D9D9D9" w:themeFill="background1" w:themeFillShade="D9"/>
          </w:tcPr>
          <w:p w:rsidR="00F02CD4" w:rsidRPr="00390710" w:rsidRDefault="00F02CD4" w:rsidP="0028619E">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F02CD4" w:rsidRPr="00390710" w:rsidRDefault="00F02CD4" w:rsidP="0028619E">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F02CD4" w:rsidRPr="00390710" w:rsidRDefault="00F02CD4" w:rsidP="0028619E">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F02CD4" w:rsidRPr="00390710" w:rsidRDefault="00D92136" w:rsidP="0028619E">
            <w:pPr>
              <w:spacing w:line="276" w:lineRule="auto"/>
              <w:rPr>
                <w:rFonts w:ascii="Times New Roman" w:hAnsi="Times New Roman" w:cs="Times New Roman"/>
              </w:rPr>
            </w:pPr>
            <w:r w:rsidRPr="00390710">
              <w:rPr>
                <w:rFonts w:ascii="Times New Roman" w:hAnsi="Times New Roman" w:cs="Times New Roman"/>
                <w:b/>
              </w:rPr>
              <w:t>Klasa: 10/12-të</w:t>
            </w:r>
          </w:p>
        </w:tc>
      </w:tr>
      <w:tr w:rsidR="00F02CD4" w:rsidRPr="00390710" w:rsidTr="005A28BC">
        <w:tc>
          <w:tcPr>
            <w:tcW w:w="6161" w:type="dxa"/>
            <w:gridSpan w:val="2"/>
            <w:shd w:val="clear" w:color="auto" w:fill="auto"/>
          </w:tcPr>
          <w:p w:rsidR="00F02CD4" w:rsidRPr="00390710" w:rsidRDefault="00F02CD4" w:rsidP="0028619E">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F02CD4" w:rsidRPr="00390710" w:rsidRDefault="00F02CD4" w:rsidP="0028619E">
            <w:pPr>
              <w:spacing w:line="276" w:lineRule="auto"/>
              <w:rPr>
                <w:rFonts w:ascii="Times New Roman" w:hAnsi="Times New Roman" w:cs="Times New Roman"/>
              </w:rPr>
            </w:pPr>
          </w:p>
          <w:p w:rsidR="00F02CD4" w:rsidRPr="00390710" w:rsidRDefault="00F02CD4" w:rsidP="00F02CD4">
            <w:pPr>
              <w:rPr>
                <w:rFonts w:ascii="Times New Roman" w:hAnsi="Times New Roman" w:cs="Times New Roman"/>
                <w:b/>
              </w:rPr>
            </w:pPr>
            <w:r w:rsidRPr="00390710">
              <w:rPr>
                <w:rFonts w:ascii="Times New Roman" w:hAnsi="Times New Roman" w:cs="Times New Roman"/>
                <w:b/>
              </w:rPr>
              <w:t>Tema mësimore</w:t>
            </w:r>
            <w:r w:rsidRPr="00390710">
              <w:rPr>
                <w:rFonts w:ascii="Times New Roman" w:hAnsi="Times New Roman" w:cs="Times New Roman"/>
              </w:rPr>
              <w:t xml:space="preserve">: </w:t>
            </w:r>
            <w:r w:rsidRPr="00390710">
              <w:rPr>
                <w:rFonts w:ascii="Times New Roman" w:hAnsi="Times New Roman" w:cs="Times New Roman"/>
                <w:b/>
              </w:rPr>
              <w:t>Arti</w:t>
            </w:r>
            <w:r w:rsidR="005B39F7">
              <w:rPr>
                <w:rFonts w:ascii="Times New Roman" w:hAnsi="Times New Roman" w:cs="Times New Roman"/>
                <w:b/>
              </w:rPr>
              <w:t xml:space="preserve"> </w:t>
            </w:r>
            <w:r w:rsidRPr="00390710">
              <w:rPr>
                <w:rFonts w:ascii="Times New Roman" w:hAnsi="Times New Roman" w:cs="Times New Roman"/>
                <w:b/>
              </w:rPr>
              <w:t>Rilindjes</w:t>
            </w:r>
            <w:r w:rsidR="005B39F7">
              <w:rPr>
                <w:rFonts w:ascii="Times New Roman" w:hAnsi="Times New Roman" w:cs="Times New Roman"/>
                <w:b/>
              </w:rPr>
              <w:t xml:space="preserve"> </w:t>
            </w:r>
          </w:p>
          <w:p w:rsidR="00F02CD4" w:rsidRPr="00390710" w:rsidRDefault="00F02CD4" w:rsidP="0028619E">
            <w:pPr>
              <w:spacing w:line="276" w:lineRule="auto"/>
              <w:rPr>
                <w:rFonts w:ascii="Times New Roman" w:hAnsi="Times New Roman" w:cs="Times New Roman"/>
              </w:rPr>
            </w:pPr>
          </w:p>
        </w:tc>
        <w:tc>
          <w:tcPr>
            <w:tcW w:w="7015" w:type="dxa"/>
            <w:gridSpan w:val="2"/>
            <w:shd w:val="clear" w:color="auto" w:fill="auto"/>
          </w:tcPr>
          <w:p w:rsidR="00F02CD4" w:rsidRPr="00390710" w:rsidRDefault="00F02CD4" w:rsidP="00F02CD4">
            <w:pPr>
              <w:rPr>
                <w:rFonts w:ascii="Times New Roman" w:hAnsi="Times New Roman" w:cs="Times New Roman"/>
                <w:b/>
              </w:rPr>
            </w:pPr>
            <w:r w:rsidRPr="00390710">
              <w:rPr>
                <w:rFonts w:ascii="Times New Roman" w:hAnsi="Times New Roman" w:cs="Times New Roman"/>
                <w:b/>
              </w:rPr>
              <w:t xml:space="preserve">Situata e të nxënit: </w:t>
            </w:r>
            <w:r w:rsidR="002852D6" w:rsidRPr="00390710">
              <w:rPr>
                <w:rFonts w:ascii="Times New Roman" w:hAnsi="Times New Roman" w:cs="Times New Roman"/>
                <w:b/>
              </w:rPr>
              <w:t>Rilindja</w:t>
            </w:r>
            <w:r w:rsidR="005B39F7">
              <w:rPr>
                <w:rFonts w:ascii="Times New Roman" w:hAnsi="Times New Roman" w:cs="Times New Roman"/>
                <w:b/>
              </w:rPr>
              <w:t xml:space="preserve"> </w:t>
            </w:r>
          </w:p>
          <w:p w:rsidR="00F02CD4" w:rsidRPr="00390710" w:rsidRDefault="00F02CD4" w:rsidP="00F02CD4">
            <w:pPr>
              <w:rPr>
                <w:rFonts w:ascii="Times New Roman" w:hAnsi="Times New Roman" w:cs="Times New Roman"/>
              </w:rPr>
            </w:pPr>
            <w:r w:rsidRPr="00390710">
              <w:rPr>
                <w:rFonts w:ascii="Times New Roman" w:hAnsi="Times New Roman" w:cs="Times New Roman"/>
              </w:rPr>
              <w:t>Nxënësit/et</w:t>
            </w:r>
            <w:r w:rsidR="0028619E" w:rsidRPr="00390710">
              <w:rPr>
                <w:rFonts w:ascii="Times New Roman" w:hAnsi="Times New Roman" w:cs="Times New Roman"/>
              </w:rPr>
              <w:t xml:space="preserve"> diskutojnë mbi periudhën e R</w:t>
            </w:r>
            <w:r w:rsidRPr="00390710">
              <w:rPr>
                <w:rFonts w:ascii="Times New Roman" w:hAnsi="Times New Roman" w:cs="Times New Roman"/>
              </w:rPr>
              <w:t xml:space="preserve">ilindjes dhe karakteristikat e artit të saj humanist. Ata/ato diskutojnë mbi idetë humaniste dhe përmendin disa nga përfaqësuesit e saj si në artin </w:t>
            </w:r>
            <w:proofErr w:type="spellStart"/>
            <w:r w:rsidRPr="00390710">
              <w:rPr>
                <w:rFonts w:ascii="Times New Roman" w:hAnsi="Times New Roman" w:cs="Times New Roman"/>
              </w:rPr>
              <w:t>figuratie</w:t>
            </w:r>
            <w:proofErr w:type="spellEnd"/>
            <w:r w:rsidRPr="00390710">
              <w:rPr>
                <w:rFonts w:ascii="Times New Roman" w:hAnsi="Times New Roman" w:cs="Times New Roman"/>
              </w:rPr>
              <w:t xml:space="preserve"> ashtu edhe në fusha të tjera.</w:t>
            </w:r>
          </w:p>
          <w:p w:rsidR="00F02CD4" w:rsidRPr="00390710" w:rsidRDefault="00F02CD4" w:rsidP="0028619E">
            <w:pPr>
              <w:spacing w:line="276" w:lineRule="auto"/>
              <w:rPr>
                <w:rFonts w:ascii="Times New Roman" w:hAnsi="Times New Roman" w:cs="Times New Roman"/>
              </w:rPr>
            </w:pPr>
          </w:p>
        </w:tc>
      </w:tr>
      <w:tr w:rsidR="00F02CD4" w:rsidRPr="00390710" w:rsidTr="005A28BC">
        <w:tc>
          <w:tcPr>
            <w:tcW w:w="6161" w:type="dxa"/>
            <w:gridSpan w:val="2"/>
            <w:shd w:val="clear" w:color="auto" w:fill="auto"/>
          </w:tcPr>
          <w:p w:rsidR="00F02CD4" w:rsidRPr="00390710" w:rsidRDefault="00F02CD4" w:rsidP="0028619E">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w:t>
            </w:r>
            <w:r w:rsidRPr="00390710">
              <w:rPr>
                <w:rFonts w:ascii="Times New Roman" w:hAnsi="Times New Roman" w:cs="Times New Roman"/>
              </w:rPr>
              <w:t>arti</w:t>
            </w:r>
            <w:r w:rsidR="005B39F7">
              <w:rPr>
                <w:rFonts w:ascii="Times New Roman" w:hAnsi="Times New Roman" w:cs="Times New Roman"/>
              </w:rPr>
              <w:t xml:space="preserve"> </w:t>
            </w:r>
            <w:r w:rsidR="0028619E" w:rsidRPr="00390710">
              <w:rPr>
                <w:rFonts w:ascii="Times New Roman" w:hAnsi="Times New Roman" w:cs="Times New Roman"/>
              </w:rPr>
              <w:t>Rilindjes</w:t>
            </w:r>
            <w:r w:rsidRPr="00390710">
              <w:rPr>
                <w:rFonts w:ascii="Times New Roman" w:hAnsi="Times New Roman" w:cs="Times New Roman"/>
                <w:bCs/>
              </w:rPr>
              <w:t>;</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r w:rsidR="0028619E" w:rsidRPr="00390710">
              <w:rPr>
                <w:rFonts w:ascii="Times New Roman" w:hAnsi="Times New Roman" w:cs="Times New Roman"/>
              </w:rPr>
              <w:t>t</w:t>
            </w:r>
            <w:r w:rsidR="00535FF1" w:rsidRPr="00390710">
              <w:rPr>
                <w:rFonts w:ascii="Times New Roman" w:hAnsi="Times New Roman" w:cs="Times New Roman"/>
              </w:rPr>
              <w:t>ë</w:t>
            </w:r>
            <w:r w:rsidR="0028619E" w:rsidRPr="00390710">
              <w:rPr>
                <w:rFonts w:ascii="Times New Roman" w:hAnsi="Times New Roman" w:cs="Times New Roman"/>
              </w:rPr>
              <w:t xml:space="preserve"> Rilindjes</w:t>
            </w:r>
            <w:r w:rsidR="00EC4868" w:rsidRPr="00390710">
              <w:rPr>
                <w:rFonts w:ascii="Times New Roman" w:hAnsi="Times New Roman" w:cs="Times New Roman"/>
              </w:rPr>
              <w:t xml:space="preserve">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tij historik;</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F02CD4" w:rsidRPr="00390710" w:rsidRDefault="00F02CD4" w:rsidP="00EC4868">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EC4868" w:rsidRPr="00390710">
              <w:rPr>
                <w:rFonts w:ascii="Times New Roman" w:hAnsi="Times New Roman" w:cs="Times New Roman"/>
              </w:rPr>
              <w:t>gjuh</w:t>
            </w:r>
            <w:r w:rsidR="00535FF1" w:rsidRPr="00390710">
              <w:rPr>
                <w:rFonts w:ascii="Times New Roman" w:hAnsi="Times New Roman" w:cs="Times New Roman"/>
              </w:rPr>
              <w:t>ë</w:t>
            </w:r>
            <w:r w:rsidR="00EC4868" w:rsidRPr="00390710">
              <w:rPr>
                <w:rFonts w:ascii="Times New Roman" w:hAnsi="Times New Roman" w:cs="Times New Roman"/>
              </w:rPr>
              <w:t>s s</w:t>
            </w:r>
            <w:r w:rsidR="00535FF1" w:rsidRPr="00390710">
              <w:rPr>
                <w:rFonts w:ascii="Times New Roman" w:hAnsi="Times New Roman" w:cs="Times New Roman"/>
              </w:rPr>
              <w:t>ë</w:t>
            </w:r>
            <w:r w:rsidR="00EC4868" w:rsidRPr="00390710">
              <w:rPr>
                <w:rFonts w:ascii="Times New Roman" w:hAnsi="Times New Roman" w:cs="Times New Roman"/>
              </w:rPr>
              <w:t xml:space="preserve"> re n</w:t>
            </w:r>
            <w:r w:rsidR="00535FF1" w:rsidRPr="00390710">
              <w:rPr>
                <w:rFonts w:ascii="Times New Roman" w:hAnsi="Times New Roman" w:cs="Times New Roman"/>
              </w:rPr>
              <w:t>ë</w:t>
            </w:r>
            <w:r w:rsidR="00EC4868" w:rsidRPr="00390710">
              <w:rPr>
                <w:rFonts w:ascii="Times New Roman" w:hAnsi="Times New Roman" w:cs="Times New Roman"/>
              </w:rPr>
              <w:t xml:space="preserve"> arkitektur</w:t>
            </w:r>
            <w:r w:rsidR="00535FF1" w:rsidRPr="00390710">
              <w:rPr>
                <w:rFonts w:ascii="Times New Roman" w:hAnsi="Times New Roman" w:cs="Times New Roman"/>
              </w:rPr>
              <w:t>ë</w:t>
            </w:r>
            <w:r w:rsidR="00EC4868" w:rsidRPr="00390710">
              <w:rPr>
                <w:rFonts w:ascii="Times New Roman" w:hAnsi="Times New Roman" w:cs="Times New Roman"/>
              </w:rPr>
              <w:t>n e rilindjes</w:t>
            </w:r>
            <w:r w:rsidRPr="00390710">
              <w:rPr>
                <w:rFonts w:ascii="Times New Roman" w:hAnsi="Times New Roman" w:cs="Times New Roman"/>
              </w:rPr>
              <w:t>.</w:t>
            </w:r>
          </w:p>
        </w:tc>
        <w:tc>
          <w:tcPr>
            <w:tcW w:w="7015" w:type="dxa"/>
            <w:gridSpan w:val="2"/>
            <w:shd w:val="clear" w:color="auto" w:fill="auto"/>
          </w:tcPr>
          <w:p w:rsidR="00F02CD4" w:rsidRPr="00390710" w:rsidRDefault="00F02CD4" w:rsidP="0028619E">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F02CD4" w:rsidRPr="00390710" w:rsidRDefault="00F02CD4" w:rsidP="0028619E">
            <w:pPr>
              <w:spacing w:line="276" w:lineRule="auto"/>
              <w:rPr>
                <w:rFonts w:ascii="Times New Roman" w:hAnsi="Times New Roman" w:cs="Times New Roman"/>
                <w:b/>
              </w:rPr>
            </w:pPr>
          </w:p>
          <w:p w:rsidR="00F02CD4" w:rsidRPr="00390710" w:rsidRDefault="00EC4868"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Rilindja italiane</w:t>
            </w:r>
            <w:r w:rsidR="00F02CD4" w:rsidRPr="00390710">
              <w:rPr>
                <w:rFonts w:ascii="Times New Roman" w:hAnsi="Times New Roman" w:cs="Times New Roman"/>
              </w:rPr>
              <w:t>,</w:t>
            </w:r>
          </w:p>
          <w:p w:rsidR="00F02CD4" w:rsidRPr="00390710" w:rsidRDefault="00EC4868"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Arkitektura dhe perspektiva,</w:t>
            </w:r>
          </w:p>
          <w:p w:rsidR="00EC4868" w:rsidRPr="00390710" w:rsidRDefault="00EC4868"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Piktura, </w:t>
            </w:r>
          </w:p>
          <w:p w:rsidR="00EC4868" w:rsidRPr="00390710" w:rsidRDefault="00EC4868" w:rsidP="0028619E">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Skulptura.</w:t>
            </w:r>
          </w:p>
          <w:p w:rsidR="00F02CD4" w:rsidRPr="00390710" w:rsidRDefault="00F02CD4" w:rsidP="0028619E">
            <w:pPr>
              <w:rPr>
                <w:rFonts w:ascii="Times New Roman" w:hAnsi="Times New Roman" w:cs="Times New Roman"/>
                <w:b/>
              </w:rPr>
            </w:pPr>
          </w:p>
        </w:tc>
      </w:tr>
      <w:tr w:rsidR="00F02CD4" w:rsidRPr="00390710" w:rsidTr="005A28BC">
        <w:tc>
          <w:tcPr>
            <w:tcW w:w="6161" w:type="dxa"/>
            <w:gridSpan w:val="2"/>
            <w:shd w:val="clear" w:color="auto" w:fill="auto"/>
          </w:tcPr>
          <w:p w:rsidR="00F02CD4" w:rsidRPr="00390710" w:rsidRDefault="00F02CD4" w:rsidP="0028619E">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F02CD4" w:rsidRPr="00390710" w:rsidRDefault="00F02CD4" w:rsidP="0028619E">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F02CD4" w:rsidRPr="00390710" w:rsidRDefault="00F02CD4" w:rsidP="0028619E">
            <w:pPr>
              <w:pStyle w:val="ListParagraph"/>
              <w:numPr>
                <w:ilvl w:val="0"/>
                <w:numId w:val="23"/>
              </w:numPr>
              <w:spacing w:line="276" w:lineRule="auto"/>
              <w:jc w:val="both"/>
              <w:rPr>
                <w:rFonts w:ascii="Times New Roman" w:hAnsi="Times New Roman" w:cs="Times New Roman"/>
              </w:rPr>
            </w:pPr>
            <w:r w:rsidRPr="00390710">
              <w:rPr>
                <w:rFonts w:ascii="Times New Roman" w:hAnsi="Times New Roman" w:cs="Times New Roman"/>
              </w:rPr>
              <w:t>ilustrime me vepra nga arti</w:t>
            </w:r>
            <w:r w:rsidR="005B39F7">
              <w:rPr>
                <w:rFonts w:ascii="Times New Roman" w:hAnsi="Times New Roman" w:cs="Times New Roman"/>
              </w:rPr>
              <w:t xml:space="preserve"> </w:t>
            </w:r>
            <w:r w:rsidR="0028619E" w:rsidRPr="00390710">
              <w:rPr>
                <w:rFonts w:ascii="Times New Roman" w:hAnsi="Times New Roman" w:cs="Times New Roman"/>
              </w:rPr>
              <w:t>Rilindjes</w:t>
            </w:r>
            <w:r w:rsidRPr="00390710">
              <w:rPr>
                <w:rFonts w:ascii="Times New Roman" w:hAnsi="Times New Roman" w:cs="Times New Roman"/>
              </w:rPr>
              <w:t>.</w:t>
            </w:r>
          </w:p>
          <w:p w:rsidR="00F02CD4" w:rsidRPr="00390710" w:rsidRDefault="00F02CD4" w:rsidP="0028619E">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F02CD4"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F02CD4" w:rsidRPr="00390710" w:rsidTr="005A28BC">
        <w:tc>
          <w:tcPr>
            <w:tcW w:w="13176" w:type="dxa"/>
            <w:gridSpan w:val="4"/>
            <w:shd w:val="clear" w:color="auto" w:fill="auto"/>
          </w:tcPr>
          <w:p w:rsidR="00F02CD4" w:rsidRPr="00390710" w:rsidRDefault="00F02CD4" w:rsidP="0028619E">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F02CD4" w:rsidRPr="00390710" w:rsidTr="005A28BC">
        <w:tc>
          <w:tcPr>
            <w:tcW w:w="13176" w:type="dxa"/>
            <w:gridSpan w:val="4"/>
            <w:shd w:val="clear" w:color="auto" w:fill="auto"/>
          </w:tcPr>
          <w:p w:rsidR="00F02CD4" w:rsidRPr="00390710" w:rsidRDefault="00F02CD4" w:rsidP="0028619E">
            <w:pPr>
              <w:pStyle w:val="ListParagraph"/>
              <w:spacing w:line="276" w:lineRule="auto"/>
              <w:rPr>
                <w:rFonts w:ascii="Times New Roman" w:hAnsi="Times New Roman" w:cs="Times New Roman"/>
                <w:b/>
                <w:i/>
              </w:rPr>
            </w:pPr>
            <w:r w:rsidRPr="00390710">
              <w:rPr>
                <w:rFonts w:ascii="Times New Roman" w:hAnsi="Times New Roman" w:cs="Times New Roman"/>
                <w:b/>
                <w:i/>
              </w:rPr>
              <w:lastRenderedPageBreak/>
              <w:t>Lidhja e temës me njohuritë e mëparshme të nxënësve</w:t>
            </w:r>
          </w:p>
          <w:p w:rsidR="00EC4868" w:rsidRPr="00390710" w:rsidRDefault="00EC4868" w:rsidP="00EC4868">
            <w:pPr>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simi fillon me shfaqjen e veprave t</w:t>
            </w:r>
            <w:r w:rsidR="00535FF1" w:rsidRPr="00390710">
              <w:rPr>
                <w:rFonts w:ascii="Times New Roman" w:hAnsi="Times New Roman" w:cs="Times New Roman"/>
              </w:rPr>
              <w:t>ë</w:t>
            </w:r>
            <w:r w:rsidRPr="00390710">
              <w:rPr>
                <w:rFonts w:ascii="Times New Roman" w:hAnsi="Times New Roman" w:cs="Times New Roman"/>
              </w:rPr>
              <w:t xml:space="preserve"> njohura t</w:t>
            </w:r>
            <w:r w:rsidR="00535FF1" w:rsidRPr="00390710">
              <w:rPr>
                <w:rFonts w:ascii="Times New Roman" w:hAnsi="Times New Roman" w:cs="Times New Roman"/>
              </w:rPr>
              <w:t>ë</w:t>
            </w:r>
            <w:r w:rsidRPr="00390710">
              <w:rPr>
                <w:rFonts w:ascii="Times New Roman" w:hAnsi="Times New Roman" w:cs="Times New Roman"/>
              </w:rPr>
              <w:t xml:space="preserve"> Rilindjes. Nxënësit/et diskutojnë mbi periudhën e rilindjes dhe karakteristikat e artit të saj humanist, koh</w:t>
            </w:r>
            <w:r w:rsidR="00535FF1" w:rsidRPr="00390710">
              <w:rPr>
                <w:rFonts w:ascii="Times New Roman" w:hAnsi="Times New Roman" w:cs="Times New Roman"/>
              </w:rPr>
              <w:t>ë</w:t>
            </w:r>
            <w:r w:rsidRPr="00390710">
              <w:rPr>
                <w:rFonts w:ascii="Times New Roman" w:hAnsi="Times New Roman" w:cs="Times New Roman"/>
              </w:rPr>
              <w:t>zgjatjen dhe vendet q</w:t>
            </w:r>
            <w:r w:rsidR="00535FF1" w:rsidRPr="00390710">
              <w:rPr>
                <w:rFonts w:ascii="Times New Roman" w:hAnsi="Times New Roman" w:cs="Times New Roman"/>
              </w:rPr>
              <w:t>ë</w:t>
            </w:r>
            <w:r w:rsidRPr="00390710">
              <w:rPr>
                <w:rFonts w:ascii="Times New Roman" w:hAnsi="Times New Roman" w:cs="Times New Roman"/>
              </w:rPr>
              <w:t xml:space="preserve"> p</w:t>
            </w:r>
            <w:r w:rsidR="00535FF1" w:rsidRPr="00390710">
              <w:rPr>
                <w:rFonts w:ascii="Times New Roman" w:hAnsi="Times New Roman" w:cs="Times New Roman"/>
              </w:rPr>
              <w:t>ë</w:t>
            </w:r>
            <w:r w:rsidRPr="00390710">
              <w:rPr>
                <w:rFonts w:ascii="Times New Roman" w:hAnsi="Times New Roman" w:cs="Times New Roman"/>
              </w:rPr>
              <w:t>rfshiu. Ata/ato diskutojnë mbi idetë humaniste dhe përmendin disa nga përfaqësu</w:t>
            </w:r>
            <w:r w:rsidR="0028619E" w:rsidRPr="00390710">
              <w:rPr>
                <w:rFonts w:ascii="Times New Roman" w:hAnsi="Times New Roman" w:cs="Times New Roman"/>
              </w:rPr>
              <w:t>esit e saj si në artin figurativ</w:t>
            </w:r>
            <w:r w:rsidRPr="00390710">
              <w:rPr>
                <w:rFonts w:ascii="Times New Roman" w:hAnsi="Times New Roman" w:cs="Times New Roman"/>
              </w:rPr>
              <w:t xml:space="preserve"> ashtu edhe në fusha të tjera.</w:t>
            </w:r>
          </w:p>
          <w:p w:rsidR="00F02CD4" w:rsidRPr="00390710" w:rsidRDefault="00F02CD4" w:rsidP="0028619E">
            <w:pPr>
              <w:spacing w:line="276" w:lineRule="auto"/>
              <w:rPr>
                <w:rFonts w:ascii="Times New Roman" w:hAnsi="Times New Roman" w:cs="Times New Roman"/>
              </w:rPr>
            </w:pPr>
          </w:p>
        </w:tc>
      </w:tr>
      <w:tr w:rsidR="00F02CD4" w:rsidRPr="00390710" w:rsidTr="005A28BC">
        <w:tc>
          <w:tcPr>
            <w:tcW w:w="13176" w:type="dxa"/>
            <w:gridSpan w:val="4"/>
            <w:shd w:val="clear" w:color="auto" w:fill="auto"/>
          </w:tcPr>
          <w:p w:rsidR="00F02CD4" w:rsidRPr="00390710" w:rsidRDefault="00F02CD4" w:rsidP="0028619E">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F02CD4" w:rsidRPr="00390710" w:rsidRDefault="00F02CD4" w:rsidP="008277D7">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suesi/ja shpjegon </w:t>
            </w:r>
            <w:r w:rsidR="008277D7" w:rsidRPr="00390710">
              <w:rPr>
                <w:rFonts w:ascii="Times New Roman" w:hAnsi="Times New Roman" w:cs="Times New Roman"/>
              </w:rPr>
              <w:t>karakteristikat e periudh</w:t>
            </w:r>
            <w:r w:rsidR="00535FF1" w:rsidRPr="00390710">
              <w:rPr>
                <w:rFonts w:ascii="Times New Roman" w:hAnsi="Times New Roman" w:cs="Times New Roman"/>
              </w:rPr>
              <w:t>ë</w:t>
            </w:r>
            <w:r w:rsidR="008277D7" w:rsidRPr="00390710">
              <w:rPr>
                <w:rFonts w:ascii="Times New Roman" w:hAnsi="Times New Roman" w:cs="Times New Roman"/>
              </w:rPr>
              <w:t>s s</w:t>
            </w:r>
            <w:r w:rsidR="00535FF1" w:rsidRPr="00390710">
              <w:rPr>
                <w:rFonts w:ascii="Times New Roman" w:hAnsi="Times New Roman" w:cs="Times New Roman"/>
              </w:rPr>
              <w:t>ë</w:t>
            </w:r>
            <w:r w:rsidR="008277D7" w:rsidRPr="00390710">
              <w:rPr>
                <w:rFonts w:ascii="Times New Roman" w:hAnsi="Times New Roman" w:cs="Times New Roman"/>
              </w:rPr>
              <w:t xml:space="preserve"> par</w:t>
            </w:r>
            <w:r w:rsidR="00535FF1" w:rsidRPr="00390710">
              <w:rPr>
                <w:rFonts w:ascii="Times New Roman" w:hAnsi="Times New Roman" w:cs="Times New Roman"/>
              </w:rPr>
              <w:t>ë</w:t>
            </w:r>
            <w:r w:rsidR="008277D7" w:rsidRPr="00390710">
              <w:rPr>
                <w:rFonts w:ascii="Times New Roman" w:hAnsi="Times New Roman" w:cs="Times New Roman"/>
              </w:rPr>
              <w:t xml:space="preserve"> t</w:t>
            </w:r>
            <w:r w:rsidR="00535FF1" w:rsidRPr="00390710">
              <w:rPr>
                <w:rFonts w:ascii="Times New Roman" w:hAnsi="Times New Roman" w:cs="Times New Roman"/>
              </w:rPr>
              <w:t>ë</w:t>
            </w:r>
            <w:r w:rsidR="008277D7" w:rsidRPr="00390710">
              <w:rPr>
                <w:rFonts w:ascii="Times New Roman" w:hAnsi="Times New Roman" w:cs="Times New Roman"/>
              </w:rPr>
              <w:t xml:space="preserve"> Rilindjes italiane. N</w:t>
            </w:r>
            <w:r w:rsidR="00535FF1" w:rsidRPr="00390710">
              <w:rPr>
                <w:rFonts w:ascii="Times New Roman" w:hAnsi="Times New Roman" w:cs="Times New Roman"/>
              </w:rPr>
              <w:t>ë</w:t>
            </w:r>
            <w:r w:rsidR="008277D7" w:rsidRPr="00390710">
              <w:rPr>
                <w:rFonts w:ascii="Times New Roman" w:hAnsi="Times New Roman" w:cs="Times New Roman"/>
              </w:rPr>
              <w:t xml:space="preserve"> k</w:t>
            </w:r>
            <w:r w:rsidR="00535FF1" w:rsidRPr="00390710">
              <w:rPr>
                <w:rFonts w:ascii="Times New Roman" w:hAnsi="Times New Roman" w:cs="Times New Roman"/>
              </w:rPr>
              <w:t>ë</w:t>
            </w:r>
            <w:r w:rsidR="008277D7" w:rsidRPr="00390710">
              <w:rPr>
                <w:rFonts w:ascii="Times New Roman" w:hAnsi="Times New Roman" w:cs="Times New Roman"/>
              </w:rPr>
              <w:t>t</w:t>
            </w:r>
            <w:r w:rsidR="00535FF1" w:rsidRPr="00390710">
              <w:rPr>
                <w:rFonts w:ascii="Times New Roman" w:hAnsi="Times New Roman" w:cs="Times New Roman"/>
              </w:rPr>
              <w:t>ë</w:t>
            </w:r>
            <w:r w:rsidR="008277D7" w:rsidRPr="00390710">
              <w:rPr>
                <w:rFonts w:ascii="Times New Roman" w:hAnsi="Times New Roman" w:cs="Times New Roman"/>
              </w:rPr>
              <w:t xml:space="preserve"> ç</w:t>
            </w:r>
            <w:r w:rsidR="00535FF1" w:rsidRPr="00390710">
              <w:rPr>
                <w:rFonts w:ascii="Times New Roman" w:hAnsi="Times New Roman" w:cs="Times New Roman"/>
              </w:rPr>
              <w:t>ë</w:t>
            </w:r>
            <w:r w:rsidR="008277D7" w:rsidRPr="00390710">
              <w:rPr>
                <w:rFonts w:ascii="Times New Roman" w:hAnsi="Times New Roman" w:cs="Times New Roman"/>
              </w:rPr>
              <w:t>shtje diskutohet p</w:t>
            </w:r>
            <w:r w:rsidR="00535FF1" w:rsidRPr="00390710">
              <w:rPr>
                <w:rFonts w:ascii="Times New Roman" w:hAnsi="Times New Roman" w:cs="Times New Roman"/>
              </w:rPr>
              <w:t>ë</w:t>
            </w:r>
            <w:r w:rsidR="008277D7" w:rsidRPr="00390710">
              <w:rPr>
                <w:rFonts w:ascii="Times New Roman" w:hAnsi="Times New Roman" w:cs="Times New Roman"/>
              </w:rPr>
              <w:t>r qytetin e Firences si djepin e kultur</w:t>
            </w:r>
            <w:r w:rsidR="00535FF1" w:rsidRPr="00390710">
              <w:rPr>
                <w:rFonts w:ascii="Times New Roman" w:hAnsi="Times New Roman" w:cs="Times New Roman"/>
              </w:rPr>
              <w:t>ë</w:t>
            </w:r>
            <w:r w:rsidR="008277D7" w:rsidRPr="00390710">
              <w:rPr>
                <w:rFonts w:ascii="Times New Roman" w:hAnsi="Times New Roman" w:cs="Times New Roman"/>
              </w:rPr>
              <w:t>s s</w:t>
            </w:r>
            <w:r w:rsidR="00535FF1" w:rsidRPr="00390710">
              <w:rPr>
                <w:rFonts w:ascii="Times New Roman" w:hAnsi="Times New Roman" w:cs="Times New Roman"/>
              </w:rPr>
              <w:t>ë</w:t>
            </w:r>
            <w:r w:rsidR="008277D7" w:rsidRPr="00390710">
              <w:rPr>
                <w:rFonts w:ascii="Times New Roman" w:hAnsi="Times New Roman" w:cs="Times New Roman"/>
              </w:rPr>
              <w:t xml:space="preserve"> Rilindjes dhe p</w:t>
            </w:r>
            <w:r w:rsidR="00535FF1" w:rsidRPr="00390710">
              <w:rPr>
                <w:rFonts w:ascii="Times New Roman" w:hAnsi="Times New Roman" w:cs="Times New Roman"/>
              </w:rPr>
              <w:t>ë</w:t>
            </w:r>
            <w:r w:rsidR="008277D7" w:rsidRPr="00390710">
              <w:rPr>
                <w:rFonts w:ascii="Times New Roman" w:hAnsi="Times New Roman" w:cs="Times New Roman"/>
              </w:rPr>
              <w:t xml:space="preserve">r familjen </w:t>
            </w:r>
            <w:proofErr w:type="spellStart"/>
            <w:r w:rsidR="008277D7" w:rsidRPr="00390710">
              <w:rPr>
                <w:rFonts w:ascii="Times New Roman" w:hAnsi="Times New Roman" w:cs="Times New Roman"/>
              </w:rPr>
              <w:t>Mediçi</w:t>
            </w:r>
            <w:proofErr w:type="spellEnd"/>
            <w:r w:rsidR="008277D7" w:rsidRPr="00390710">
              <w:rPr>
                <w:rFonts w:ascii="Times New Roman" w:hAnsi="Times New Roman" w:cs="Times New Roman"/>
              </w:rPr>
              <w:t>. Periudha e parë zgjati gjatë gjithë shekullit XIV dhe fillimit të shekullit XV dhe njohu zhvillime të</w:t>
            </w:r>
            <w:r w:rsidR="00E30183" w:rsidRPr="00390710">
              <w:rPr>
                <w:rFonts w:ascii="Times New Roman" w:hAnsi="Times New Roman" w:cs="Times New Roman"/>
              </w:rPr>
              <w:t xml:space="preserve"> </w:t>
            </w:r>
            <w:r w:rsidR="008277D7" w:rsidRPr="00390710">
              <w:rPr>
                <w:rFonts w:ascii="Times New Roman" w:hAnsi="Times New Roman" w:cs="Times New Roman"/>
              </w:rPr>
              <w:t>rëndësishme në gjitha zhanret artistike</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dyt</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E30183" w:rsidRPr="00390710">
              <w:rPr>
                <w:rFonts w:ascii="Times New Roman" w:hAnsi="Times New Roman" w:cs="Times New Roman"/>
              </w:rPr>
              <w:t>arkitektura dhe perspektiva t</w:t>
            </w:r>
            <w:r w:rsidR="00535FF1" w:rsidRPr="00390710">
              <w:rPr>
                <w:rFonts w:ascii="Times New Roman" w:hAnsi="Times New Roman" w:cs="Times New Roman"/>
              </w:rPr>
              <w:t>ë</w:t>
            </w:r>
            <w:r w:rsidR="00E30183" w:rsidRPr="00390710">
              <w:rPr>
                <w:rFonts w:ascii="Times New Roman" w:hAnsi="Times New Roman" w:cs="Times New Roman"/>
              </w:rPr>
              <w:t xml:space="preserve"> cilat lul</w:t>
            </w:r>
            <w:r w:rsidR="00535FF1" w:rsidRPr="00390710">
              <w:rPr>
                <w:rFonts w:ascii="Times New Roman" w:hAnsi="Times New Roman" w:cs="Times New Roman"/>
              </w:rPr>
              <w:t>ë</w:t>
            </w:r>
            <w:r w:rsidR="00E30183" w:rsidRPr="00390710">
              <w:rPr>
                <w:rFonts w:ascii="Times New Roman" w:hAnsi="Times New Roman" w:cs="Times New Roman"/>
              </w:rPr>
              <w:t>zuan n</w:t>
            </w:r>
            <w:r w:rsidR="00535FF1" w:rsidRPr="00390710">
              <w:rPr>
                <w:rFonts w:ascii="Times New Roman" w:hAnsi="Times New Roman" w:cs="Times New Roman"/>
              </w:rPr>
              <w:t>ë</w:t>
            </w:r>
            <w:r w:rsidR="00E30183" w:rsidRPr="00390710">
              <w:rPr>
                <w:rFonts w:ascii="Times New Roman" w:hAnsi="Times New Roman" w:cs="Times New Roman"/>
              </w:rPr>
              <w:t xml:space="preserve"> periudh</w:t>
            </w:r>
            <w:r w:rsidR="00535FF1" w:rsidRPr="00390710">
              <w:rPr>
                <w:rFonts w:ascii="Times New Roman" w:hAnsi="Times New Roman" w:cs="Times New Roman"/>
              </w:rPr>
              <w:t>ë</w:t>
            </w:r>
            <w:r w:rsidR="00E30183" w:rsidRPr="00390710">
              <w:rPr>
                <w:rFonts w:ascii="Times New Roman" w:hAnsi="Times New Roman" w:cs="Times New Roman"/>
              </w:rPr>
              <w:t xml:space="preserve">n e Rilindjes. </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w:t>
            </w:r>
            <w:r w:rsidR="00E30183" w:rsidRPr="00390710">
              <w:rPr>
                <w:rFonts w:ascii="Times New Roman" w:hAnsi="Times New Roman" w:cs="Times New Roman"/>
              </w:rPr>
              <w:t>diskutohet mbi pi</w:t>
            </w:r>
            <w:r w:rsidR="0028619E" w:rsidRPr="00390710">
              <w:rPr>
                <w:rFonts w:ascii="Times New Roman" w:hAnsi="Times New Roman" w:cs="Times New Roman"/>
              </w:rPr>
              <w:t>ktur</w:t>
            </w:r>
            <w:r w:rsidR="00535FF1" w:rsidRPr="00390710">
              <w:rPr>
                <w:rFonts w:ascii="Times New Roman" w:hAnsi="Times New Roman" w:cs="Times New Roman"/>
              </w:rPr>
              <w:t>ë</w:t>
            </w:r>
            <w:r w:rsidR="0028619E" w:rsidRPr="00390710">
              <w:rPr>
                <w:rFonts w:ascii="Times New Roman" w:hAnsi="Times New Roman" w:cs="Times New Roman"/>
              </w:rPr>
              <w:t>n n</w:t>
            </w:r>
            <w:r w:rsidR="00535FF1" w:rsidRPr="00390710">
              <w:rPr>
                <w:rFonts w:ascii="Times New Roman" w:hAnsi="Times New Roman" w:cs="Times New Roman"/>
              </w:rPr>
              <w:t>ë</w:t>
            </w:r>
            <w:r w:rsidR="0028619E" w:rsidRPr="00390710">
              <w:rPr>
                <w:rFonts w:ascii="Times New Roman" w:hAnsi="Times New Roman" w:cs="Times New Roman"/>
              </w:rPr>
              <w:t xml:space="preserve"> periudh</w:t>
            </w:r>
            <w:r w:rsidR="00535FF1" w:rsidRPr="00390710">
              <w:rPr>
                <w:rFonts w:ascii="Times New Roman" w:hAnsi="Times New Roman" w:cs="Times New Roman"/>
              </w:rPr>
              <w:t>ë</w:t>
            </w:r>
            <w:r w:rsidR="0028619E" w:rsidRPr="00390710">
              <w:rPr>
                <w:rFonts w:ascii="Times New Roman" w:hAnsi="Times New Roman" w:cs="Times New Roman"/>
              </w:rPr>
              <w:t>n e mesme t</w:t>
            </w:r>
            <w:r w:rsidR="00535FF1" w:rsidRPr="00390710">
              <w:rPr>
                <w:rFonts w:ascii="Times New Roman" w:hAnsi="Times New Roman" w:cs="Times New Roman"/>
              </w:rPr>
              <w:t>ë</w:t>
            </w:r>
            <w:r w:rsidR="0028619E" w:rsidRPr="00390710">
              <w:rPr>
                <w:rFonts w:ascii="Times New Roman" w:hAnsi="Times New Roman" w:cs="Times New Roman"/>
              </w:rPr>
              <w:t xml:space="preserve"> R</w:t>
            </w:r>
            <w:r w:rsidR="00E30183" w:rsidRPr="00390710">
              <w:rPr>
                <w:rFonts w:ascii="Times New Roman" w:hAnsi="Times New Roman" w:cs="Times New Roman"/>
              </w:rPr>
              <w:t>ilindjes</w:t>
            </w:r>
            <w:r w:rsidR="001C339E" w:rsidRPr="00390710">
              <w:rPr>
                <w:rFonts w:ascii="Times New Roman" w:hAnsi="Times New Roman" w:cs="Times New Roman"/>
              </w:rPr>
              <w:t xml:space="preserve"> dhe p</w:t>
            </w:r>
            <w:r w:rsidR="00535FF1" w:rsidRPr="00390710">
              <w:rPr>
                <w:rFonts w:ascii="Times New Roman" w:hAnsi="Times New Roman" w:cs="Times New Roman"/>
              </w:rPr>
              <w:t>ë</w:t>
            </w:r>
            <w:r w:rsidR="001C339E" w:rsidRPr="00390710">
              <w:rPr>
                <w:rFonts w:ascii="Times New Roman" w:hAnsi="Times New Roman" w:cs="Times New Roman"/>
              </w:rPr>
              <w:t>rfaq</w:t>
            </w:r>
            <w:r w:rsidR="00535FF1" w:rsidRPr="00390710">
              <w:rPr>
                <w:rFonts w:ascii="Times New Roman" w:hAnsi="Times New Roman" w:cs="Times New Roman"/>
              </w:rPr>
              <w:t>ë</w:t>
            </w:r>
            <w:r w:rsidR="001C339E" w:rsidRPr="00390710">
              <w:rPr>
                <w:rFonts w:ascii="Times New Roman" w:hAnsi="Times New Roman" w:cs="Times New Roman"/>
              </w:rPr>
              <w:t>suesit e saj kryesor t</w:t>
            </w:r>
            <w:r w:rsidR="00535FF1" w:rsidRPr="00390710">
              <w:rPr>
                <w:rFonts w:ascii="Times New Roman" w:hAnsi="Times New Roman" w:cs="Times New Roman"/>
              </w:rPr>
              <w:t>ë</w:t>
            </w:r>
            <w:r w:rsidR="001C339E" w:rsidRPr="00390710">
              <w:rPr>
                <w:rFonts w:ascii="Times New Roman" w:hAnsi="Times New Roman" w:cs="Times New Roman"/>
              </w:rPr>
              <w:t xml:space="preserve"> cil</w:t>
            </w:r>
            <w:r w:rsidR="00535FF1" w:rsidRPr="00390710">
              <w:rPr>
                <w:rFonts w:ascii="Times New Roman" w:hAnsi="Times New Roman" w:cs="Times New Roman"/>
              </w:rPr>
              <w:t>ë</w:t>
            </w:r>
            <w:r w:rsidR="001C339E" w:rsidRPr="00390710">
              <w:rPr>
                <w:rFonts w:ascii="Times New Roman" w:hAnsi="Times New Roman" w:cs="Times New Roman"/>
              </w:rPr>
              <w:t>t vendos</w:t>
            </w:r>
            <w:r w:rsidR="00535FF1" w:rsidRPr="00390710">
              <w:rPr>
                <w:rFonts w:ascii="Times New Roman" w:hAnsi="Times New Roman" w:cs="Times New Roman"/>
              </w:rPr>
              <w:t>ë</w:t>
            </w:r>
            <w:r w:rsidR="001C339E" w:rsidRPr="00390710">
              <w:rPr>
                <w:rFonts w:ascii="Times New Roman" w:hAnsi="Times New Roman" w:cs="Times New Roman"/>
              </w:rPr>
              <w:t>n edhe parimet kyçe t</w:t>
            </w:r>
            <w:r w:rsidR="00535FF1" w:rsidRPr="00390710">
              <w:rPr>
                <w:rFonts w:ascii="Times New Roman" w:hAnsi="Times New Roman" w:cs="Times New Roman"/>
              </w:rPr>
              <w:t>ë</w:t>
            </w:r>
            <w:r w:rsidR="001C339E" w:rsidRPr="00390710">
              <w:rPr>
                <w:rFonts w:ascii="Times New Roman" w:hAnsi="Times New Roman" w:cs="Times New Roman"/>
              </w:rPr>
              <w:t xml:space="preserve"> piktur</w:t>
            </w:r>
            <w:r w:rsidR="00535FF1" w:rsidRPr="00390710">
              <w:rPr>
                <w:rFonts w:ascii="Times New Roman" w:hAnsi="Times New Roman" w:cs="Times New Roman"/>
              </w:rPr>
              <w:t>ë</w:t>
            </w:r>
            <w:r w:rsidR="001C339E" w:rsidRPr="00390710">
              <w:rPr>
                <w:rFonts w:ascii="Times New Roman" w:hAnsi="Times New Roman" w:cs="Times New Roman"/>
              </w:rPr>
              <w:t>s s</w:t>
            </w:r>
            <w:r w:rsidR="00535FF1" w:rsidRPr="00390710">
              <w:rPr>
                <w:rFonts w:ascii="Times New Roman" w:hAnsi="Times New Roman" w:cs="Times New Roman"/>
              </w:rPr>
              <w:t>ë</w:t>
            </w:r>
            <w:r w:rsidR="001C339E" w:rsidRPr="00390710">
              <w:rPr>
                <w:rFonts w:ascii="Times New Roman" w:hAnsi="Times New Roman" w:cs="Times New Roman"/>
              </w:rPr>
              <w:t xml:space="preserve"> Rilindjes. </w:t>
            </w:r>
          </w:p>
          <w:p w:rsidR="001C339E" w:rsidRPr="00390710" w:rsidRDefault="001C339E" w:rsidP="001C339E">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kat</w:t>
            </w:r>
            <w:r w:rsidR="00535FF1" w:rsidRPr="00390710">
              <w:rPr>
                <w:rFonts w:ascii="Times New Roman" w:hAnsi="Times New Roman" w:cs="Times New Roman"/>
              </w:rPr>
              <w:t>ë</w:t>
            </w:r>
            <w:r w:rsidRPr="00390710">
              <w:rPr>
                <w:rFonts w:ascii="Times New Roman" w:hAnsi="Times New Roman" w:cs="Times New Roman"/>
              </w:rPr>
              <w:t xml:space="preserve">rt </w:t>
            </w:r>
            <w:proofErr w:type="spellStart"/>
            <w:r w:rsidRPr="00390710">
              <w:rPr>
                <w:rFonts w:ascii="Times New Roman" w:hAnsi="Times New Roman" w:cs="Times New Roman"/>
              </w:rPr>
              <w:t>Donatelo</w:t>
            </w:r>
            <w:proofErr w:type="spellEnd"/>
            <w:r w:rsidRPr="00390710">
              <w:rPr>
                <w:rFonts w:ascii="Times New Roman" w:hAnsi="Times New Roman" w:cs="Times New Roman"/>
              </w:rPr>
              <w:t xml:space="preserve"> trajtohet si p</w:t>
            </w:r>
            <w:r w:rsidR="00535FF1" w:rsidRPr="00390710">
              <w:rPr>
                <w:rFonts w:ascii="Times New Roman" w:hAnsi="Times New Roman" w:cs="Times New Roman"/>
              </w:rPr>
              <w:t>ë</w:t>
            </w:r>
            <w:r w:rsidRPr="00390710">
              <w:rPr>
                <w:rFonts w:ascii="Times New Roman" w:hAnsi="Times New Roman" w:cs="Times New Roman"/>
              </w:rPr>
              <w:t>rfaq</w:t>
            </w:r>
            <w:r w:rsidR="00535FF1" w:rsidRPr="00390710">
              <w:rPr>
                <w:rFonts w:ascii="Times New Roman" w:hAnsi="Times New Roman" w:cs="Times New Roman"/>
              </w:rPr>
              <w:t>ë</w:t>
            </w:r>
            <w:r w:rsidR="005B39F7">
              <w:rPr>
                <w:rFonts w:ascii="Times New Roman" w:hAnsi="Times New Roman" w:cs="Times New Roman"/>
              </w:rPr>
              <w:t xml:space="preserve">suesi kryesor </w:t>
            </w:r>
            <w:r w:rsidRPr="00390710">
              <w:rPr>
                <w:rFonts w:ascii="Times New Roman" w:hAnsi="Times New Roman" w:cs="Times New Roman"/>
              </w:rPr>
              <w:t>skulptur</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Rilindjes italiane n</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t</w:t>
            </w:r>
            <w:r w:rsidR="00535FF1" w:rsidRPr="00390710">
              <w:rPr>
                <w:rFonts w:ascii="Times New Roman" w:hAnsi="Times New Roman" w:cs="Times New Roman"/>
              </w:rPr>
              <w:t>ë</w:t>
            </w:r>
            <w:r w:rsidRPr="00390710">
              <w:rPr>
                <w:rFonts w:ascii="Times New Roman" w:hAnsi="Times New Roman" w:cs="Times New Roman"/>
              </w:rPr>
              <w:t xml:space="preserve"> periudh</w:t>
            </w:r>
            <w:r w:rsidR="00535FF1" w:rsidRPr="00390710">
              <w:rPr>
                <w:rFonts w:ascii="Times New Roman" w:hAnsi="Times New Roman" w:cs="Times New Roman"/>
              </w:rPr>
              <w:t>ë</w:t>
            </w:r>
            <w:r w:rsidRPr="00390710">
              <w:rPr>
                <w:rFonts w:ascii="Times New Roman" w:hAnsi="Times New Roman" w:cs="Times New Roman"/>
              </w:rPr>
              <w:t>,</w:t>
            </w:r>
            <w:r w:rsidR="005B39F7">
              <w:rPr>
                <w:rFonts w:ascii="Times New Roman" w:hAnsi="Times New Roman" w:cs="Times New Roman"/>
              </w:rPr>
              <w:t xml:space="preserve"> </w:t>
            </w:r>
            <w:r w:rsidRPr="00390710">
              <w:rPr>
                <w:rFonts w:ascii="Times New Roman" w:hAnsi="Times New Roman" w:cs="Times New Roman"/>
              </w:rPr>
              <w:t>cili tejkaloi dukshëm të gjitha arritjet e skulptorëve në periudhën e fundit gotike</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rPr>
              <w:t xml:space="preserve"> </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1C339E" w:rsidRPr="00390710">
              <w:rPr>
                <w:rFonts w:ascii="Times New Roman" w:hAnsi="Times New Roman" w:cs="Times New Roman"/>
                <w:bCs/>
              </w:rPr>
              <w:t xml:space="preserve">“Pranvera” </w:t>
            </w:r>
            <w:r w:rsidRPr="00390710">
              <w:rPr>
                <w:rFonts w:ascii="Times New Roman" w:hAnsi="Times New Roman" w:cs="Times New Roman"/>
                <w:bCs/>
              </w:rPr>
              <w:t>m</w:t>
            </w:r>
            <w:r w:rsidR="00535FF1" w:rsidRPr="00390710">
              <w:rPr>
                <w:rFonts w:ascii="Times New Roman" w:hAnsi="Times New Roman" w:cs="Times New Roman"/>
                <w:bCs/>
              </w:rPr>
              <w:t>ë</w:t>
            </w:r>
            <w:r w:rsidRPr="00390710">
              <w:rPr>
                <w:rFonts w:ascii="Times New Roman" w:hAnsi="Times New Roman" w:cs="Times New Roman"/>
                <w:bCs/>
              </w:rPr>
              <w:t xml:space="preserve">suesi/ja </w:t>
            </w:r>
            <w:r w:rsidR="001C339E" w:rsidRPr="00390710">
              <w:rPr>
                <w:rFonts w:ascii="Times New Roman" w:hAnsi="Times New Roman" w:cs="Times New Roman"/>
                <w:bCs/>
              </w:rPr>
              <w:t>fton nx</w:t>
            </w:r>
            <w:r w:rsidR="00535FF1" w:rsidRPr="00390710">
              <w:rPr>
                <w:rFonts w:ascii="Times New Roman" w:hAnsi="Times New Roman" w:cs="Times New Roman"/>
                <w:bCs/>
              </w:rPr>
              <w:t>ë</w:t>
            </w:r>
            <w:r w:rsidR="001C339E" w:rsidRPr="00390710">
              <w:rPr>
                <w:rFonts w:ascii="Times New Roman" w:hAnsi="Times New Roman" w:cs="Times New Roman"/>
                <w:bCs/>
              </w:rPr>
              <w:t>n</w:t>
            </w:r>
            <w:r w:rsidR="00535FF1" w:rsidRPr="00390710">
              <w:rPr>
                <w:rFonts w:ascii="Times New Roman" w:hAnsi="Times New Roman" w:cs="Times New Roman"/>
                <w:bCs/>
              </w:rPr>
              <w:t>ë</w:t>
            </w:r>
            <w:r w:rsidR="001C339E" w:rsidRPr="00390710">
              <w:rPr>
                <w:rFonts w:ascii="Times New Roman" w:hAnsi="Times New Roman" w:cs="Times New Roman"/>
                <w:bCs/>
              </w:rPr>
              <w:t>sit t</w:t>
            </w:r>
            <w:r w:rsidR="00535FF1" w:rsidRPr="00390710">
              <w:rPr>
                <w:rFonts w:ascii="Times New Roman" w:hAnsi="Times New Roman" w:cs="Times New Roman"/>
                <w:bCs/>
              </w:rPr>
              <w:t>ë</w:t>
            </w:r>
            <w:r w:rsidR="001C339E" w:rsidRPr="00390710">
              <w:rPr>
                <w:rFonts w:ascii="Times New Roman" w:hAnsi="Times New Roman" w:cs="Times New Roman"/>
                <w:bCs/>
              </w:rPr>
              <w:t xml:space="preserve"> diskutojn</w:t>
            </w:r>
            <w:r w:rsidR="00535FF1" w:rsidRPr="00390710">
              <w:rPr>
                <w:rFonts w:ascii="Times New Roman" w:hAnsi="Times New Roman" w:cs="Times New Roman"/>
                <w:bCs/>
              </w:rPr>
              <w:t>ë</w:t>
            </w:r>
            <w:r w:rsidR="001C339E" w:rsidRPr="00390710">
              <w:rPr>
                <w:rFonts w:ascii="Times New Roman" w:hAnsi="Times New Roman" w:cs="Times New Roman"/>
                <w:bCs/>
              </w:rPr>
              <w:t xml:space="preserve"> rreth saj duke ndjekur hapat e kritik</w:t>
            </w:r>
            <w:r w:rsidR="00535FF1" w:rsidRPr="00390710">
              <w:rPr>
                <w:rFonts w:ascii="Times New Roman" w:hAnsi="Times New Roman" w:cs="Times New Roman"/>
                <w:bCs/>
              </w:rPr>
              <w:t>ë</w:t>
            </w:r>
            <w:r w:rsidR="001C339E" w:rsidRPr="00390710">
              <w:rPr>
                <w:rFonts w:ascii="Times New Roman" w:hAnsi="Times New Roman" w:cs="Times New Roman"/>
                <w:bCs/>
              </w:rPr>
              <w:t>s dhe historis</w:t>
            </w:r>
            <w:r w:rsidR="00535FF1" w:rsidRPr="00390710">
              <w:rPr>
                <w:rFonts w:ascii="Times New Roman" w:hAnsi="Times New Roman" w:cs="Times New Roman"/>
                <w:bCs/>
              </w:rPr>
              <w:t>ë</w:t>
            </w:r>
            <w:r w:rsidR="001C339E" w:rsidRPr="00390710">
              <w:rPr>
                <w:rFonts w:ascii="Times New Roman" w:hAnsi="Times New Roman" w:cs="Times New Roman"/>
                <w:bCs/>
              </w:rPr>
              <w:t xml:space="preserve"> (p</w:t>
            </w:r>
            <w:r w:rsidR="00535FF1" w:rsidRPr="00390710">
              <w:rPr>
                <w:rFonts w:ascii="Times New Roman" w:hAnsi="Times New Roman" w:cs="Times New Roman"/>
                <w:bCs/>
              </w:rPr>
              <w:t>ë</w:t>
            </w:r>
            <w:r w:rsidR="001C339E" w:rsidRPr="00390710">
              <w:rPr>
                <w:rFonts w:ascii="Times New Roman" w:hAnsi="Times New Roman" w:cs="Times New Roman"/>
                <w:bCs/>
              </w:rPr>
              <w:t>rshkrimin, analiz</w:t>
            </w:r>
            <w:r w:rsidR="00535FF1" w:rsidRPr="00390710">
              <w:rPr>
                <w:rFonts w:ascii="Times New Roman" w:hAnsi="Times New Roman" w:cs="Times New Roman"/>
                <w:bCs/>
              </w:rPr>
              <w:t>ë</w:t>
            </w:r>
            <w:r w:rsidR="001C339E" w:rsidRPr="00390710">
              <w:rPr>
                <w:rFonts w:ascii="Times New Roman" w:hAnsi="Times New Roman" w:cs="Times New Roman"/>
                <w:bCs/>
              </w:rPr>
              <w:t>n, interpretimin dhe gjykimin)</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F02CD4" w:rsidRPr="00390710" w:rsidRDefault="00F02CD4" w:rsidP="0028619E">
            <w:pPr>
              <w:autoSpaceDE w:val="0"/>
              <w:autoSpaceDN w:val="0"/>
              <w:adjustRightInd w:val="0"/>
              <w:rPr>
                <w:rFonts w:ascii="Times New Roman" w:hAnsi="Times New Roman" w:cs="Times New Roman"/>
              </w:rPr>
            </w:pPr>
          </w:p>
        </w:tc>
      </w:tr>
      <w:tr w:rsidR="00F02CD4" w:rsidRPr="00390710" w:rsidTr="005A28BC">
        <w:tc>
          <w:tcPr>
            <w:tcW w:w="13176" w:type="dxa"/>
            <w:gridSpan w:val="4"/>
            <w:shd w:val="clear" w:color="auto" w:fill="auto"/>
          </w:tcPr>
          <w:p w:rsidR="00F02CD4" w:rsidRPr="00390710" w:rsidRDefault="00F02CD4" w:rsidP="0028619E">
            <w:pPr>
              <w:pStyle w:val="ListParagraph"/>
              <w:spacing w:line="276" w:lineRule="auto"/>
              <w:rPr>
                <w:rFonts w:ascii="Times New Roman" w:hAnsi="Times New Roman" w:cs="Times New Roman"/>
              </w:rPr>
            </w:pPr>
            <w:r w:rsidRPr="00390710">
              <w:rPr>
                <w:rFonts w:ascii="Times New Roman" w:hAnsi="Times New Roman" w:cs="Times New Roman"/>
                <w:i/>
              </w:rPr>
              <w:t>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F02CD4" w:rsidRPr="00390710" w:rsidRDefault="00F02CD4" w:rsidP="0028619E">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F02CD4" w:rsidRPr="00390710" w:rsidRDefault="00F02CD4" w:rsidP="001C339E">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r w:rsidR="005B39F7">
              <w:rPr>
                <w:rFonts w:ascii="Times New Roman" w:hAnsi="Times New Roman" w:cs="Times New Roman"/>
              </w:rPr>
              <w:t>ark</w:t>
            </w:r>
            <w:r w:rsidR="001C339E" w:rsidRPr="00390710">
              <w:rPr>
                <w:rFonts w:ascii="Times New Roman" w:hAnsi="Times New Roman" w:cs="Times New Roman"/>
              </w:rPr>
              <w:t>itektur</w:t>
            </w:r>
            <w:r w:rsidR="00535FF1" w:rsidRPr="00390710">
              <w:rPr>
                <w:rFonts w:ascii="Times New Roman" w:hAnsi="Times New Roman" w:cs="Times New Roman"/>
              </w:rPr>
              <w:t>ë</w:t>
            </w:r>
            <w:r w:rsidR="001C339E" w:rsidRPr="00390710">
              <w:rPr>
                <w:rFonts w:ascii="Times New Roman" w:hAnsi="Times New Roman" w:cs="Times New Roman"/>
              </w:rPr>
              <w:t>s s</w:t>
            </w:r>
            <w:r w:rsidR="00535FF1" w:rsidRPr="00390710">
              <w:rPr>
                <w:rFonts w:ascii="Times New Roman" w:hAnsi="Times New Roman" w:cs="Times New Roman"/>
              </w:rPr>
              <w:t>ë</w:t>
            </w:r>
            <w:r w:rsidR="001C339E" w:rsidRPr="00390710">
              <w:rPr>
                <w:rFonts w:ascii="Times New Roman" w:hAnsi="Times New Roman" w:cs="Times New Roman"/>
              </w:rPr>
              <w:t xml:space="preserve"> rilindjes duke e krahasuar me at</w:t>
            </w:r>
            <w:r w:rsidR="00535FF1" w:rsidRPr="00390710">
              <w:rPr>
                <w:rFonts w:ascii="Times New Roman" w:hAnsi="Times New Roman" w:cs="Times New Roman"/>
              </w:rPr>
              <w:t>ë</w:t>
            </w:r>
            <w:r w:rsidR="001C339E" w:rsidRPr="00390710">
              <w:rPr>
                <w:rFonts w:ascii="Times New Roman" w:hAnsi="Times New Roman" w:cs="Times New Roman"/>
              </w:rPr>
              <w:t xml:space="preserve"> t</w:t>
            </w:r>
            <w:r w:rsidR="00535FF1" w:rsidRPr="00390710">
              <w:rPr>
                <w:rFonts w:ascii="Times New Roman" w:hAnsi="Times New Roman" w:cs="Times New Roman"/>
              </w:rPr>
              <w:t>ë</w:t>
            </w:r>
            <w:r w:rsidR="001C339E" w:rsidRPr="00390710">
              <w:rPr>
                <w:rFonts w:ascii="Times New Roman" w:hAnsi="Times New Roman" w:cs="Times New Roman"/>
              </w:rPr>
              <w:t xml:space="preserve"> antikitetit</w:t>
            </w:r>
            <w:r w:rsidRPr="00390710">
              <w:rPr>
                <w:rFonts w:ascii="Times New Roman" w:hAnsi="Times New Roman" w:cs="Times New Roman"/>
              </w:rPr>
              <w:t>.</w:t>
            </w:r>
          </w:p>
        </w:tc>
      </w:tr>
      <w:tr w:rsidR="00F02CD4" w:rsidRPr="00390710" w:rsidTr="005A28BC">
        <w:tc>
          <w:tcPr>
            <w:tcW w:w="13176" w:type="dxa"/>
            <w:gridSpan w:val="4"/>
            <w:shd w:val="clear" w:color="auto" w:fill="auto"/>
          </w:tcPr>
          <w:p w:rsidR="00F02CD4" w:rsidRPr="00390710" w:rsidRDefault="00F02CD4" w:rsidP="0028619E">
            <w:pPr>
              <w:pStyle w:val="ListParagraph"/>
              <w:rPr>
                <w:rFonts w:ascii="Times New Roman" w:hAnsi="Times New Roman" w:cs="Times New Roman"/>
                <w:i/>
              </w:rPr>
            </w:pPr>
          </w:p>
        </w:tc>
      </w:tr>
      <w:tr w:rsidR="00F02CD4" w:rsidRPr="00390710" w:rsidTr="005A28BC">
        <w:tc>
          <w:tcPr>
            <w:tcW w:w="13176" w:type="dxa"/>
            <w:gridSpan w:val="4"/>
            <w:shd w:val="clear" w:color="auto" w:fill="auto"/>
          </w:tcPr>
          <w:p w:rsidR="00F02CD4" w:rsidRPr="00390710" w:rsidRDefault="00F02CD4" w:rsidP="0028619E">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1C339E" w:rsidRPr="00390710" w:rsidRDefault="001C339E" w:rsidP="0028619E">
            <w:pPr>
              <w:rPr>
                <w:rFonts w:ascii="Times New Roman" w:hAnsi="Times New Roman" w:cs="Times New Roman"/>
                <w:bCs/>
                <w:i/>
              </w:rPr>
            </w:pPr>
            <w:r w:rsidRPr="00390710">
              <w:rPr>
                <w:rFonts w:ascii="Times New Roman" w:hAnsi="Times New Roman" w:cs="Times New Roman"/>
                <w:bCs/>
                <w:i/>
              </w:rPr>
              <w:t>Një gjuhë e re në arkitekturë</w:t>
            </w:r>
          </w:p>
          <w:p w:rsidR="00F02CD4" w:rsidRPr="00390710" w:rsidRDefault="00F02CD4" w:rsidP="0028619E">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F02CD4" w:rsidRPr="00390710" w:rsidRDefault="00F02CD4" w:rsidP="0028619E">
            <w:pPr>
              <w:pStyle w:val="ListParagraph"/>
              <w:rPr>
                <w:rFonts w:ascii="Times New Roman" w:hAnsi="Times New Roman" w:cs="Times New Roman"/>
                <w:i/>
              </w:rPr>
            </w:pPr>
          </w:p>
        </w:tc>
      </w:tr>
    </w:tbl>
    <w:p w:rsidR="00F02CD4" w:rsidRPr="00390710" w:rsidRDefault="00F02CD4" w:rsidP="00F02CD4">
      <w:pPr>
        <w:rPr>
          <w:rFonts w:ascii="Times New Roman" w:hAnsi="Times New Roman" w:cs="Times New Roman"/>
        </w:rPr>
      </w:pPr>
    </w:p>
    <w:p w:rsidR="00472A70" w:rsidRPr="00390710" w:rsidRDefault="00472A70" w:rsidP="00472A70">
      <w:pPr>
        <w:rPr>
          <w:rFonts w:ascii="Times New Roman" w:hAnsi="Times New Roman" w:cs="Times New Roman"/>
        </w:rPr>
      </w:pPr>
    </w:p>
    <w:p w:rsidR="001C339E" w:rsidRPr="00390710" w:rsidRDefault="001C339E" w:rsidP="001C339E">
      <w:pPr>
        <w:rPr>
          <w:rFonts w:ascii="Times New Roman" w:hAnsi="Times New Roman" w:cs="Times New Roman"/>
        </w:rPr>
      </w:pPr>
    </w:p>
    <w:p w:rsidR="001C339E"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8"/>
        <w:gridCol w:w="2073"/>
        <w:gridCol w:w="2352"/>
        <w:gridCol w:w="2493"/>
      </w:tblGrid>
      <w:tr w:rsidR="001C339E" w:rsidRPr="00390710" w:rsidTr="005A28BC">
        <w:tc>
          <w:tcPr>
            <w:tcW w:w="3468" w:type="dxa"/>
            <w:shd w:val="clear" w:color="auto" w:fill="D9D9D9" w:themeFill="background1" w:themeFillShade="D9"/>
          </w:tcPr>
          <w:p w:rsidR="001C339E" w:rsidRPr="00390710" w:rsidRDefault="001C339E" w:rsidP="00BD09B3">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1C339E" w:rsidRPr="00390710" w:rsidRDefault="001C339E" w:rsidP="00BD09B3">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1C339E" w:rsidRPr="00390710" w:rsidRDefault="001C339E" w:rsidP="00BD09B3">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1C339E" w:rsidRPr="00390710" w:rsidRDefault="00D92136" w:rsidP="00BD09B3">
            <w:pPr>
              <w:spacing w:line="276" w:lineRule="auto"/>
              <w:rPr>
                <w:rFonts w:ascii="Times New Roman" w:hAnsi="Times New Roman" w:cs="Times New Roman"/>
              </w:rPr>
            </w:pPr>
            <w:r w:rsidRPr="00390710">
              <w:rPr>
                <w:rFonts w:ascii="Times New Roman" w:hAnsi="Times New Roman" w:cs="Times New Roman"/>
                <w:b/>
              </w:rPr>
              <w:t>Klasa: 10/12-të</w:t>
            </w:r>
          </w:p>
        </w:tc>
      </w:tr>
      <w:tr w:rsidR="001C339E" w:rsidRPr="00390710" w:rsidTr="005A28BC">
        <w:tc>
          <w:tcPr>
            <w:tcW w:w="6161" w:type="dxa"/>
            <w:gridSpan w:val="2"/>
            <w:shd w:val="clear" w:color="auto" w:fill="auto"/>
          </w:tcPr>
          <w:p w:rsidR="001C339E" w:rsidRPr="00390710" w:rsidRDefault="001C339E" w:rsidP="00BD09B3">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1C339E" w:rsidRPr="00390710" w:rsidRDefault="001C339E" w:rsidP="00BD09B3">
            <w:pPr>
              <w:spacing w:line="276" w:lineRule="auto"/>
              <w:rPr>
                <w:rFonts w:ascii="Times New Roman" w:hAnsi="Times New Roman" w:cs="Times New Roman"/>
              </w:rPr>
            </w:pPr>
          </w:p>
          <w:p w:rsidR="001C339E" w:rsidRPr="00390710" w:rsidRDefault="001C339E" w:rsidP="00BD09B3">
            <w:pPr>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 xml:space="preserve">: </w:t>
            </w:r>
            <w:r w:rsidR="00926CE7" w:rsidRPr="00390710">
              <w:rPr>
                <w:rFonts w:ascii="Times New Roman" w:hAnsi="Times New Roman" w:cs="Times New Roman"/>
              </w:rPr>
              <w:t>Rilindja e lart</w:t>
            </w:r>
            <w:r w:rsidR="00535FF1" w:rsidRPr="00390710">
              <w:rPr>
                <w:rFonts w:ascii="Times New Roman" w:hAnsi="Times New Roman" w:cs="Times New Roman"/>
              </w:rPr>
              <w:t>ë</w:t>
            </w:r>
            <w:r w:rsidR="00926CE7" w:rsidRPr="00390710">
              <w:rPr>
                <w:rFonts w:ascii="Times New Roman" w:hAnsi="Times New Roman" w:cs="Times New Roman"/>
              </w:rPr>
              <w:t xml:space="preserve"> italiane</w:t>
            </w:r>
          </w:p>
          <w:p w:rsidR="001C339E" w:rsidRPr="00390710" w:rsidRDefault="001C339E" w:rsidP="00BD09B3">
            <w:pPr>
              <w:spacing w:line="276" w:lineRule="auto"/>
              <w:rPr>
                <w:rFonts w:ascii="Times New Roman" w:hAnsi="Times New Roman" w:cs="Times New Roman"/>
              </w:rPr>
            </w:pPr>
          </w:p>
        </w:tc>
        <w:tc>
          <w:tcPr>
            <w:tcW w:w="7015" w:type="dxa"/>
            <w:gridSpan w:val="2"/>
            <w:shd w:val="clear" w:color="auto" w:fill="auto"/>
          </w:tcPr>
          <w:p w:rsidR="00926CE7" w:rsidRPr="00390710" w:rsidRDefault="001C339E" w:rsidP="00926CE7">
            <w:pPr>
              <w:rPr>
                <w:rFonts w:ascii="Times New Roman" w:hAnsi="Times New Roman" w:cs="Times New Roman"/>
                <w:b/>
              </w:rPr>
            </w:pPr>
            <w:r w:rsidRPr="00390710">
              <w:rPr>
                <w:rFonts w:ascii="Times New Roman" w:hAnsi="Times New Roman" w:cs="Times New Roman"/>
                <w:b/>
              </w:rPr>
              <w:t xml:space="preserve">Situata e të nxënit: </w:t>
            </w:r>
            <w:proofErr w:type="spellStart"/>
            <w:r w:rsidR="002852D6" w:rsidRPr="00390710">
              <w:rPr>
                <w:rFonts w:ascii="Times New Roman" w:hAnsi="Times New Roman" w:cs="Times New Roman"/>
                <w:b/>
              </w:rPr>
              <w:t>Leonardo</w:t>
            </w:r>
            <w:proofErr w:type="spellEnd"/>
            <w:r w:rsidR="002852D6" w:rsidRPr="00390710">
              <w:rPr>
                <w:rFonts w:ascii="Times New Roman" w:hAnsi="Times New Roman" w:cs="Times New Roman"/>
                <w:b/>
              </w:rPr>
              <w:t xml:space="preserve">, </w:t>
            </w:r>
            <w:proofErr w:type="spellStart"/>
            <w:r w:rsidR="002852D6" w:rsidRPr="00390710">
              <w:rPr>
                <w:rFonts w:ascii="Times New Roman" w:hAnsi="Times New Roman" w:cs="Times New Roman"/>
                <w:b/>
              </w:rPr>
              <w:t>Mikelanxhelo</w:t>
            </w:r>
            <w:proofErr w:type="spellEnd"/>
            <w:r w:rsidR="002852D6" w:rsidRPr="00390710">
              <w:rPr>
                <w:rFonts w:ascii="Times New Roman" w:hAnsi="Times New Roman" w:cs="Times New Roman"/>
                <w:b/>
              </w:rPr>
              <w:t xml:space="preserve"> dhe </w:t>
            </w:r>
            <w:proofErr w:type="spellStart"/>
            <w:r w:rsidR="002852D6" w:rsidRPr="00390710">
              <w:rPr>
                <w:rFonts w:ascii="Times New Roman" w:hAnsi="Times New Roman" w:cs="Times New Roman"/>
                <w:b/>
              </w:rPr>
              <w:t>Rafaelo</w:t>
            </w:r>
            <w:proofErr w:type="spellEnd"/>
          </w:p>
          <w:p w:rsidR="001C339E" w:rsidRPr="00390710" w:rsidRDefault="0071412D" w:rsidP="0071412D">
            <w:pPr>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simi fillon me shfaqjen e veprave t</w:t>
            </w:r>
            <w:r w:rsidR="00535FF1" w:rsidRPr="00390710">
              <w:rPr>
                <w:rFonts w:ascii="Times New Roman" w:hAnsi="Times New Roman" w:cs="Times New Roman"/>
              </w:rPr>
              <w:t>ë</w:t>
            </w:r>
            <w:r w:rsidRPr="00390710">
              <w:rPr>
                <w:rFonts w:ascii="Times New Roman" w:hAnsi="Times New Roman" w:cs="Times New Roman"/>
              </w:rPr>
              <w:t xml:space="preserve"> njohura t</w:t>
            </w:r>
            <w:r w:rsidR="00535FF1" w:rsidRPr="00390710">
              <w:rPr>
                <w:rFonts w:ascii="Times New Roman" w:hAnsi="Times New Roman" w:cs="Times New Roman"/>
              </w:rPr>
              <w:t>ë</w:t>
            </w:r>
            <w:r w:rsidRPr="00390710">
              <w:rPr>
                <w:rFonts w:ascii="Times New Roman" w:hAnsi="Times New Roman" w:cs="Times New Roman"/>
              </w:rPr>
              <w:t xml:space="preserve"> autor</w:t>
            </w:r>
            <w:r w:rsidR="00535FF1" w:rsidRPr="00390710">
              <w:rPr>
                <w:rFonts w:ascii="Times New Roman" w:hAnsi="Times New Roman" w:cs="Times New Roman"/>
              </w:rPr>
              <w:t>ë</w:t>
            </w:r>
            <w:r w:rsidRPr="00390710">
              <w:rPr>
                <w:rFonts w:ascii="Times New Roman" w:hAnsi="Times New Roman" w:cs="Times New Roman"/>
              </w:rPr>
              <w:t>ve shum</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njohur t</w:t>
            </w:r>
            <w:r w:rsidR="00535FF1" w:rsidRPr="00390710">
              <w:rPr>
                <w:rFonts w:ascii="Times New Roman" w:hAnsi="Times New Roman" w:cs="Times New Roman"/>
              </w:rPr>
              <w:t>ë</w:t>
            </w:r>
            <w:r w:rsidRPr="00390710">
              <w:rPr>
                <w:rFonts w:ascii="Times New Roman" w:hAnsi="Times New Roman" w:cs="Times New Roman"/>
              </w:rPr>
              <w:t xml:space="preserve"> Rilindjes s</w:t>
            </w:r>
            <w:r w:rsidR="00535FF1" w:rsidRPr="00390710">
              <w:rPr>
                <w:rFonts w:ascii="Times New Roman" w:hAnsi="Times New Roman" w:cs="Times New Roman"/>
              </w:rPr>
              <w:t>ë</w:t>
            </w:r>
            <w:r w:rsidRPr="00390710">
              <w:rPr>
                <w:rFonts w:ascii="Times New Roman" w:hAnsi="Times New Roman" w:cs="Times New Roman"/>
              </w:rPr>
              <w:t xml:space="preserve"> lart</w:t>
            </w:r>
            <w:r w:rsidR="00535FF1" w:rsidRPr="00390710">
              <w:rPr>
                <w:rFonts w:ascii="Times New Roman" w:hAnsi="Times New Roman" w:cs="Times New Roman"/>
              </w:rPr>
              <w:t>ë</w:t>
            </w:r>
            <w:r w:rsidRPr="00390710">
              <w:rPr>
                <w:rFonts w:ascii="Times New Roman" w:hAnsi="Times New Roman" w:cs="Times New Roman"/>
              </w:rPr>
              <w:t xml:space="preserve"> italiane. Nxënësit/et diskutojnë mbi k</w:t>
            </w:r>
            <w:r w:rsidR="00535FF1" w:rsidRPr="00390710">
              <w:rPr>
                <w:rFonts w:ascii="Times New Roman" w:hAnsi="Times New Roman" w:cs="Times New Roman"/>
              </w:rPr>
              <w:t>ë</w:t>
            </w:r>
            <w:r w:rsidRPr="00390710">
              <w:rPr>
                <w:rFonts w:ascii="Times New Roman" w:hAnsi="Times New Roman" w:cs="Times New Roman"/>
              </w:rPr>
              <w:t>t</w:t>
            </w:r>
            <w:r w:rsidR="00535FF1" w:rsidRPr="00390710">
              <w:rPr>
                <w:rFonts w:ascii="Times New Roman" w:hAnsi="Times New Roman" w:cs="Times New Roman"/>
              </w:rPr>
              <w:t>ë</w:t>
            </w:r>
            <w:r w:rsidRPr="00390710">
              <w:rPr>
                <w:rFonts w:ascii="Times New Roman" w:hAnsi="Times New Roman" w:cs="Times New Roman"/>
              </w:rPr>
              <w:t xml:space="preserve"> periudh</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lul</w:t>
            </w:r>
            <w:r w:rsidR="00535FF1" w:rsidRPr="00390710">
              <w:rPr>
                <w:rFonts w:ascii="Times New Roman" w:hAnsi="Times New Roman" w:cs="Times New Roman"/>
              </w:rPr>
              <w:t>ë</w:t>
            </w:r>
            <w:r w:rsidRPr="00390710">
              <w:rPr>
                <w:rFonts w:ascii="Times New Roman" w:hAnsi="Times New Roman" w:cs="Times New Roman"/>
              </w:rPr>
              <w:t>zuar t</w:t>
            </w:r>
            <w:r w:rsidR="00535FF1" w:rsidRPr="00390710">
              <w:rPr>
                <w:rFonts w:ascii="Times New Roman" w:hAnsi="Times New Roman" w:cs="Times New Roman"/>
              </w:rPr>
              <w:t>ë</w:t>
            </w:r>
            <w:r w:rsidRPr="00390710">
              <w:rPr>
                <w:rFonts w:ascii="Times New Roman" w:hAnsi="Times New Roman" w:cs="Times New Roman"/>
              </w:rPr>
              <w:t xml:space="preserve"> rilindjes dhe karakteristikat e artit të saj humanist. Ata/ato identifikojn</w:t>
            </w:r>
            <w:r w:rsidR="00535FF1" w:rsidRPr="00390710">
              <w:rPr>
                <w:rFonts w:ascii="Times New Roman" w:hAnsi="Times New Roman" w:cs="Times New Roman"/>
              </w:rPr>
              <w:t>ë</w:t>
            </w:r>
            <w:r w:rsidRPr="00390710">
              <w:rPr>
                <w:rFonts w:ascii="Times New Roman" w:hAnsi="Times New Roman" w:cs="Times New Roman"/>
              </w:rPr>
              <w:t xml:space="preserve"> veprat e artist</w:t>
            </w:r>
            <w:r w:rsidR="00535FF1" w:rsidRPr="00390710">
              <w:rPr>
                <w:rFonts w:ascii="Times New Roman" w:hAnsi="Times New Roman" w:cs="Times New Roman"/>
              </w:rPr>
              <w:t>ë</w:t>
            </w:r>
            <w:r w:rsidRPr="00390710">
              <w:rPr>
                <w:rFonts w:ascii="Times New Roman" w:hAnsi="Times New Roman" w:cs="Times New Roman"/>
              </w:rPr>
              <w:t>ve dhe diskutojn</w:t>
            </w:r>
            <w:r w:rsidR="00535FF1" w:rsidRPr="00390710">
              <w:rPr>
                <w:rFonts w:ascii="Times New Roman" w:hAnsi="Times New Roman" w:cs="Times New Roman"/>
              </w:rPr>
              <w:t>ë</w:t>
            </w:r>
            <w:r w:rsidRPr="00390710">
              <w:rPr>
                <w:rFonts w:ascii="Times New Roman" w:hAnsi="Times New Roman" w:cs="Times New Roman"/>
              </w:rPr>
              <w:t xml:space="preserve"> mbi karakteristikat e tyre t</w:t>
            </w:r>
            <w:r w:rsidR="00535FF1" w:rsidRPr="00390710">
              <w:rPr>
                <w:rFonts w:ascii="Times New Roman" w:hAnsi="Times New Roman" w:cs="Times New Roman"/>
              </w:rPr>
              <w:t>ë</w:t>
            </w:r>
            <w:r w:rsidRPr="00390710">
              <w:rPr>
                <w:rFonts w:ascii="Times New Roman" w:hAnsi="Times New Roman" w:cs="Times New Roman"/>
              </w:rPr>
              <w:t xml:space="preserve"> veçanta. </w:t>
            </w:r>
          </w:p>
        </w:tc>
      </w:tr>
      <w:tr w:rsidR="001C339E" w:rsidRPr="00390710" w:rsidTr="005A28BC">
        <w:tc>
          <w:tcPr>
            <w:tcW w:w="6161" w:type="dxa"/>
            <w:gridSpan w:val="2"/>
            <w:shd w:val="clear" w:color="auto" w:fill="auto"/>
          </w:tcPr>
          <w:p w:rsidR="001C339E" w:rsidRPr="00390710" w:rsidRDefault="001C339E" w:rsidP="00BD09B3">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b/>
                <w:bCs/>
              </w:rPr>
              <w:lastRenderedPageBreak/>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w:t>
            </w:r>
            <w:r w:rsidRPr="00390710">
              <w:rPr>
                <w:rFonts w:ascii="Times New Roman" w:hAnsi="Times New Roman" w:cs="Times New Roman"/>
              </w:rPr>
              <w:t>arti</w:t>
            </w:r>
            <w:r w:rsidR="005B39F7">
              <w:rPr>
                <w:rFonts w:ascii="Times New Roman" w:hAnsi="Times New Roman" w:cs="Times New Roman"/>
              </w:rPr>
              <w:t xml:space="preserve"> </w:t>
            </w:r>
            <w:r w:rsidRPr="00390710">
              <w:rPr>
                <w:rFonts w:ascii="Times New Roman" w:hAnsi="Times New Roman" w:cs="Times New Roman"/>
              </w:rPr>
              <w:t>Rilindjes</w:t>
            </w:r>
            <w:r w:rsidR="00926CE7" w:rsidRPr="00390710">
              <w:rPr>
                <w:rFonts w:ascii="Times New Roman" w:hAnsi="Times New Roman" w:cs="Times New Roman"/>
              </w:rPr>
              <w:t xml:space="preserve"> s</w:t>
            </w:r>
            <w:r w:rsidR="00535FF1" w:rsidRPr="00390710">
              <w:rPr>
                <w:rFonts w:ascii="Times New Roman" w:hAnsi="Times New Roman" w:cs="Times New Roman"/>
              </w:rPr>
              <w:t>ë</w:t>
            </w:r>
            <w:r w:rsidR="00926CE7" w:rsidRPr="00390710">
              <w:rPr>
                <w:rFonts w:ascii="Times New Roman" w:hAnsi="Times New Roman" w:cs="Times New Roman"/>
              </w:rPr>
              <w:t xml:space="preserve"> lart</w:t>
            </w:r>
            <w:r w:rsidR="00535FF1" w:rsidRPr="00390710">
              <w:rPr>
                <w:rFonts w:ascii="Times New Roman" w:hAnsi="Times New Roman" w:cs="Times New Roman"/>
              </w:rPr>
              <w:t>ë</w:t>
            </w:r>
            <w:r w:rsidR="00926CE7" w:rsidRPr="00390710">
              <w:rPr>
                <w:rFonts w:ascii="Times New Roman" w:hAnsi="Times New Roman" w:cs="Times New Roman"/>
              </w:rPr>
              <w:t xml:space="preserve"> italiane</w:t>
            </w:r>
            <w:r w:rsidRPr="00390710">
              <w:rPr>
                <w:rFonts w:ascii="Times New Roman" w:hAnsi="Times New Roman" w:cs="Times New Roman"/>
                <w:bCs/>
              </w:rPr>
              <w:t>;</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r w:rsidRPr="00390710">
              <w:rPr>
                <w:rFonts w:ascii="Times New Roman" w:hAnsi="Times New Roman" w:cs="Times New Roman"/>
              </w:rPr>
              <w:t>t</w:t>
            </w:r>
            <w:r w:rsidR="00535FF1" w:rsidRPr="00390710">
              <w:rPr>
                <w:rFonts w:ascii="Times New Roman" w:hAnsi="Times New Roman" w:cs="Times New Roman"/>
              </w:rPr>
              <w:t>ë</w:t>
            </w:r>
            <w:r w:rsidRPr="00390710">
              <w:rPr>
                <w:rFonts w:ascii="Times New Roman" w:hAnsi="Times New Roman" w:cs="Times New Roman"/>
              </w:rPr>
              <w:t xml:space="preserve"> Rilindjes </w:t>
            </w:r>
            <w:r w:rsidR="00926CE7" w:rsidRPr="00390710">
              <w:rPr>
                <w:rFonts w:ascii="Times New Roman" w:hAnsi="Times New Roman" w:cs="Times New Roman"/>
              </w:rPr>
              <w:t>s</w:t>
            </w:r>
            <w:r w:rsidR="00535FF1" w:rsidRPr="00390710">
              <w:rPr>
                <w:rFonts w:ascii="Times New Roman" w:hAnsi="Times New Roman" w:cs="Times New Roman"/>
              </w:rPr>
              <w:t>ë</w:t>
            </w:r>
            <w:r w:rsidR="00926CE7" w:rsidRPr="00390710">
              <w:rPr>
                <w:rFonts w:ascii="Times New Roman" w:hAnsi="Times New Roman" w:cs="Times New Roman"/>
              </w:rPr>
              <w:t xml:space="preserve"> lart</w:t>
            </w:r>
            <w:r w:rsidR="00535FF1" w:rsidRPr="00390710">
              <w:rPr>
                <w:rFonts w:ascii="Times New Roman" w:hAnsi="Times New Roman" w:cs="Times New Roman"/>
              </w:rPr>
              <w:t>ë</w:t>
            </w:r>
            <w:r w:rsidR="00926CE7" w:rsidRPr="00390710">
              <w:rPr>
                <w:rFonts w:ascii="Times New Roman" w:hAnsi="Times New Roman" w:cs="Times New Roman"/>
              </w:rPr>
              <w:t xml:space="preserve"> italiane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tij historik;</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1C339E" w:rsidRPr="00390710" w:rsidRDefault="001C339E" w:rsidP="00926CE7">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926CE7" w:rsidRPr="00390710">
              <w:rPr>
                <w:rFonts w:ascii="Times New Roman" w:hAnsi="Times New Roman" w:cs="Times New Roman"/>
              </w:rPr>
              <w:t>gjinis</w:t>
            </w:r>
            <w:r w:rsidR="00535FF1" w:rsidRPr="00390710">
              <w:rPr>
                <w:rFonts w:ascii="Times New Roman" w:hAnsi="Times New Roman" w:cs="Times New Roman"/>
              </w:rPr>
              <w:t>ë</w:t>
            </w:r>
            <w:r w:rsidR="00926CE7" w:rsidRPr="00390710">
              <w:rPr>
                <w:rFonts w:ascii="Times New Roman" w:hAnsi="Times New Roman" w:cs="Times New Roman"/>
              </w:rPr>
              <w:t xml:space="preserve"> s</w:t>
            </w:r>
            <w:r w:rsidR="00535FF1" w:rsidRPr="00390710">
              <w:rPr>
                <w:rFonts w:ascii="Times New Roman" w:hAnsi="Times New Roman" w:cs="Times New Roman"/>
              </w:rPr>
              <w:t>ë</w:t>
            </w:r>
            <w:r w:rsidR="00926CE7" w:rsidRPr="00390710">
              <w:rPr>
                <w:rFonts w:ascii="Times New Roman" w:hAnsi="Times New Roman" w:cs="Times New Roman"/>
              </w:rPr>
              <w:t xml:space="preserve"> portretit n</w:t>
            </w:r>
            <w:r w:rsidR="00535FF1" w:rsidRPr="00390710">
              <w:rPr>
                <w:rFonts w:ascii="Times New Roman" w:hAnsi="Times New Roman" w:cs="Times New Roman"/>
              </w:rPr>
              <w:t>ë</w:t>
            </w:r>
            <w:r w:rsidR="00926CE7" w:rsidRPr="00390710">
              <w:rPr>
                <w:rFonts w:ascii="Times New Roman" w:hAnsi="Times New Roman" w:cs="Times New Roman"/>
              </w:rPr>
              <w:t xml:space="preserve"> Rilindje</w:t>
            </w:r>
            <w:r w:rsidRPr="00390710">
              <w:rPr>
                <w:rFonts w:ascii="Times New Roman" w:hAnsi="Times New Roman" w:cs="Times New Roman"/>
              </w:rPr>
              <w:t>.</w:t>
            </w:r>
          </w:p>
        </w:tc>
        <w:tc>
          <w:tcPr>
            <w:tcW w:w="7015" w:type="dxa"/>
            <w:gridSpan w:val="2"/>
            <w:shd w:val="clear" w:color="auto" w:fill="auto"/>
          </w:tcPr>
          <w:p w:rsidR="001C339E" w:rsidRPr="00390710" w:rsidRDefault="001C339E" w:rsidP="00BD09B3">
            <w:pPr>
              <w:spacing w:line="276" w:lineRule="auto"/>
              <w:rPr>
                <w:rFonts w:ascii="Times New Roman" w:hAnsi="Times New Roman" w:cs="Times New Roman"/>
                <w:b/>
              </w:rPr>
            </w:pPr>
            <w:r w:rsidRPr="00390710">
              <w:rPr>
                <w:rFonts w:ascii="Times New Roman" w:hAnsi="Times New Roman" w:cs="Times New Roman"/>
                <w:b/>
              </w:rPr>
              <w:lastRenderedPageBreak/>
              <w:t xml:space="preserve">Fjalët kyçe: </w:t>
            </w:r>
          </w:p>
          <w:p w:rsidR="001C339E" w:rsidRPr="00390710" w:rsidRDefault="001C339E" w:rsidP="00BD09B3">
            <w:pPr>
              <w:spacing w:line="276" w:lineRule="auto"/>
              <w:rPr>
                <w:rFonts w:ascii="Times New Roman" w:hAnsi="Times New Roman" w:cs="Times New Roman"/>
                <w:b/>
              </w:rPr>
            </w:pPr>
          </w:p>
          <w:p w:rsidR="001C339E" w:rsidRPr="00390710" w:rsidRDefault="001C339E"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Rilindja </w:t>
            </w:r>
            <w:r w:rsidR="00926CE7" w:rsidRPr="00390710">
              <w:rPr>
                <w:rFonts w:ascii="Times New Roman" w:hAnsi="Times New Roman" w:cs="Times New Roman"/>
              </w:rPr>
              <w:t>e lart</w:t>
            </w:r>
            <w:r w:rsidR="00535FF1" w:rsidRPr="00390710">
              <w:rPr>
                <w:rFonts w:ascii="Times New Roman" w:hAnsi="Times New Roman" w:cs="Times New Roman"/>
              </w:rPr>
              <w:t>ë</w:t>
            </w:r>
            <w:r w:rsidR="00926CE7" w:rsidRPr="00390710">
              <w:rPr>
                <w:rFonts w:ascii="Times New Roman" w:hAnsi="Times New Roman" w:cs="Times New Roman"/>
              </w:rPr>
              <w:t xml:space="preserve"> </w:t>
            </w:r>
            <w:r w:rsidRPr="00390710">
              <w:rPr>
                <w:rFonts w:ascii="Times New Roman" w:hAnsi="Times New Roman" w:cs="Times New Roman"/>
              </w:rPr>
              <w:t>italiane,</w:t>
            </w:r>
          </w:p>
          <w:p w:rsidR="00926CE7" w:rsidRPr="00390710" w:rsidRDefault="00926CE7" w:rsidP="00BD09B3">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Leonardo</w:t>
            </w:r>
            <w:proofErr w:type="spellEnd"/>
            <w:r w:rsidRPr="00390710">
              <w:rPr>
                <w:rFonts w:ascii="Times New Roman" w:hAnsi="Times New Roman" w:cs="Times New Roman"/>
              </w:rPr>
              <w:t>,</w:t>
            </w:r>
          </w:p>
          <w:p w:rsidR="001C339E" w:rsidRPr="00390710" w:rsidRDefault="00926CE7" w:rsidP="00BD09B3">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Mikelanxhelo</w:t>
            </w:r>
            <w:proofErr w:type="spellEnd"/>
            <w:r w:rsidRPr="00390710">
              <w:rPr>
                <w:rFonts w:ascii="Times New Roman" w:hAnsi="Times New Roman" w:cs="Times New Roman"/>
              </w:rPr>
              <w:t xml:space="preserve">, </w:t>
            </w:r>
          </w:p>
          <w:p w:rsidR="00926CE7" w:rsidRPr="00390710" w:rsidRDefault="00926CE7" w:rsidP="00BD09B3">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Rafaelo</w:t>
            </w:r>
            <w:proofErr w:type="spellEnd"/>
          </w:p>
          <w:p w:rsidR="00926CE7" w:rsidRPr="00390710" w:rsidRDefault="00926CE7"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Rilindja n</w:t>
            </w:r>
            <w:r w:rsidR="00535FF1" w:rsidRPr="00390710">
              <w:rPr>
                <w:rFonts w:ascii="Times New Roman" w:hAnsi="Times New Roman" w:cs="Times New Roman"/>
              </w:rPr>
              <w:t>ë</w:t>
            </w:r>
            <w:r w:rsidRPr="00390710">
              <w:rPr>
                <w:rFonts w:ascii="Times New Roman" w:hAnsi="Times New Roman" w:cs="Times New Roman"/>
              </w:rPr>
              <w:t xml:space="preserve"> Venecia.</w:t>
            </w:r>
          </w:p>
          <w:p w:rsidR="001C339E" w:rsidRPr="00390710" w:rsidRDefault="001C339E" w:rsidP="00BD09B3">
            <w:pPr>
              <w:rPr>
                <w:rFonts w:ascii="Times New Roman" w:hAnsi="Times New Roman" w:cs="Times New Roman"/>
                <w:b/>
              </w:rPr>
            </w:pPr>
          </w:p>
        </w:tc>
      </w:tr>
      <w:tr w:rsidR="001C339E" w:rsidRPr="00390710" w:rsidTr="005A28BC">
        <w:tc>
          <w:tcPr>
            <w:tcW w:w="6161" w:type="dxa"/>
            <w:gridSpan w:val="2"/>
            <w:shd w:val="clear" w:color="auto" w:fill="auto"/>
          </w:tcPr>
          <w:p w:rsidR="001C339E" w:rsidRPr="00390710" w:rsidRDefault="001C339E" w:rsidP="00BD09B3">
            <w:pPr>
              <w:spacing w:line="276" w:lineRule="auto"/>
              <w:rPr>
                <w:rFonts w:ascii="Times New Roman" w:hAnsi="Times New Roman" w:cs="Times New Roman"/>
                <w:b/>
              </w:rPr>
            </w:pPr>
            <w:r w:rsidRPr="00390710">
              <w:rPr>
                <w:rFonts w:ascii="Times New Roman" w:hAnsi="Times New Roman" w:cs="Times New Roman"/>
                <w:b/>
              </w:rPr>
              <w:lastRenderedPageBreak/>
              <w:t xml:space="preserve">Burimet/mjetet/materialet: </w:t>
            </w:r>
          </w:p>
          <w:p w:rsidR="001C339E" w:rsidRPr="00390710" w:rsidRDefault="001C339E" w:rsidP="00BD09B3">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1C339E" w:rsidRPr="00390710" w:rsidRDefault="001C339E" w:rsidP="00BD09B3">
            <w:pPr>
              <w:pStyle w:val="ListParagraph"/>
              <w:numPr>
                <w:ilvl w:val="0"/>
                <w:numId w:val="23"/>
              </w:numPr>
              <w:spacing w:line="276" w:lineRule="auto"/>
              <w:jc w:val="both"/>
              <w:rPr>
                <w:rFonts w:ascii="Times New Roman" w:hAnsi="Times New Roman" w:cs="Times New Roman"/>
              </w:rPr>
            </w:pPr>
            <w:r w:rsidRPr="00390710">
              <w:rPr>
                <w:rFonts w:ascii="Times New Roman" w:hAnsi="Times New Roman" w:cs="Times New Roman"/>
              </w:rPr>
              <w:t>ilustrime me vepra nga arti</w:t>
            </w:r>
            <w:r w:rsidR="005B39F7">
              <w:rPr>
                <w:rFonts w:ascii="Times New Roman" w:hAnsi="Times New Roman" w:cs="Times New Roman"/>
              </w:rPr>
              <w:t xml:space="preserve"> </w:t>
            </w:r>
            <w:r w:rsidRPr="00390710">
              <w:rPr>
                <w:rFonts w:ascii="Times New Roman" w:hAnsi="Times New Roman" w:cs="Times New Roman"/>
              </w:rPr>
              <w:t>Rilindjes</w:t>
            </w:r>
            <w:r w:rsidR="00926CE7" w:rsidRPr="00390710">
              <w:rPr>
                <w:rFonts w:ascii="Times New Roman" w:hAnsi="Times New Roman" w:cs="Times New Roman"/>
              </w:rPr>
              <w:t xml:space="preserve"> s</w:t>
            </w:r>
            <w:r w:rsidR="00535FF1" w:rsidRPr="00390710">
              <w:rPr>
                <w:rFonts w:ascii="Times New Roman" w:hAnsi="Times New Roman" w:cs="Times New Roman"/>
              </w:rPr>
              <w:t>ë</w:t>
            </w:r>
            <w:r w:rsidR="00926CE7" w:rsidRPr="00390710">
              <w:rPr>
                <w:rFonts w:ascii="Times New Roman" w:hAnsi="Times New Roman" w:cs="Times New Roman"/>
              </w:rPr>
              <w:t xml:space="preserve"> lart</w:t>
            </w:r>
            <w:r w:rsidR="00535FF1" w:rsidRPr="00390710">
              <w:rPr>
                <w:rFonts w:ascii="Times New Roman" w:hAnsi="Times New Roman" w:cs="Times New Roman"/>
              </w:rPr>
              <w:t>ë</w:t>
            </w:r>
            <w:r w:rsidR="00926CE7" w:rsidRPr="00390710">
              <w:rPr>
                <w:rFonts w:ascii="Times New Roman" w:hAnsi="Times New Roman" w:cs="Times New Roman"/>
              </w:rPr>
              <w:t xml:space="preserve"> italiane</w:t>
            </w:r>
            <w:r w:rsidRPr="00390710">
              <w:rPr>
                <w:rFonts w:ascii="Times New Roman" w:hAnsi="Times New Roman" w:cs="Times New Roman"/>
              </w:rPr>
              <w:t>.</w:t>
            </w:r>
          </w:p>
          <w:p w:rsidR="001C339E" w:rsidRPr="00390710" w:rsidRDefault="001C339E" w:rsidP="00BD09B3">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1C339E"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1C339E" w:rsidRPr="00390710" w:rsidTr="005A28BC">
        <w:tc>
          <w:tcPr>
            <w:tcW w:w="13176" w:type="dxa"/>
            <w:gridSpan w:val="4"/>
            <w:shd w:val="clear" w:color="auto" w:fill="auto"/>
          </w:tcPr>
          <w:p w:rsidR="001C339E" w:rsidRPr="00390710" w:rsidRDefault="001C339E" w:rsidP="00BD09B3">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1C339E" w:rsidRPr="00390710" w:rsidTr="005A28BC">
        <w:tc>
          <w:tcPr>
            <w:tcW w:w="13176" w:type="dxa"/>
            <w:gridSpan w:val="4"/>
            <w:shd w:val="clear" w:color="auto" w:fill="auto"/>
          </w:tcPr>
          <w:p w:rsidR="001C339E" w:rsidRPr="00390710" w:rsidRDefault="001C339E" w:rsidP="00BD09B3">
            <w:pPr>
              <w:pStyle w:val="ListParagraph"/>
              <w:spacing w:line="276" w:lineRule="auto"/>
              <w:rPr>
                <w:rFonts w:ascii="Times New Roman" w:hAnsi="Times New Roman" w:cs="Times New Roman"/>
                <w:b/>
                <w:i/>
              </w:rPr>
            </w:pPr>
            <w:r w:rsidRPr="00390710">
              <w:rPr>
                <w:rFonts w:ascii="Times New Roman" w:hAnsi="Times New Roman" w:cs="Times New Roman"/>
                <w:b/>
                <w:i/>
              </w:rPr>
              <w:t>Lidhja e temës me njohuritë e mëparshme të nxënësve</w:t>
            </w:r>
          </w:p>
          <w:p w:rsidR="001C339E" w:rsidRPr="00390710" w:rsidRDefault="001C339E" w:rsidP="00BD09B3">
            <w:pPr>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simi fillon me shfaqjen e veprave t</w:t>
            </w:r>
            <w:r w:rsidR="00535FF1" w:rsidRPr="00390710">
              <w:rPr>
                <w:rFonts w:ascii="Times New Roman" w:hAnsi="Times New Roman" w:cs="Times New Roman"/>
              </w:rPr>
              <w:t>ë</w:t>
            </w:r>
            <w:r w:rsidRPr="00390710">
              <w:rPr>
                <w:rFonts w:ascii="Times New Roman" w:hAnsi="Times New Roman" w:cs="Times New Roman"/>
              </w:rPr>
              <w:t xml:space="preserve"> njohura t</w:t>
            </w:r>
            <w:r w:rsidR="00535FF1" w:rsidRPr="00390710">
              <w:rPr>
                <w:rFonts w:ascii="Times New Roman" w:hAnsi="Times New Roman" w:cs="Times New Roman"/>
              </w:rPr>
              <w:t>ë</w:t>
            </w:r>
            <w:r w:rsidRPr="00390710">
              <w:rPr>
                <w:rFonts w:ascii="Times New Roman" w:hAnsi="Times New Roman" w:cs="Times New Roman"/>
              </w:rPr>
              <w:t xml:space="preserve"> </w:t>
            </w:r>
            <w:r w:rsidR="00926CE7" w:rsidRPr="00390710">
              <w:rPr>
                <w:rFonts w:ascii="Times New Roman" w:hAnsi="Times New Roman" w:cs="Times New Roman"/>
              </w:rPr>
              <w:t>autor</w:t>
            </w:r>
            <w:r w:rsidR="00535FF1" w:rsidRPr="00390710">
              <w:rPr>
                <w:rFonts w:ascii="Times New Roman" w:hAnsi="Times New Roman" w:cs="Times New Roman"/>
              </w:rPr>
              <w:t>ë</w:t>
            </w:r>
            <w:r w:rsidR="00926CE7" w:rsidRPr="00390710">
              <w:rPr>
                <w:rFonts w:ascii="Times New Roman" w:hAnsi="Times New Roman" w:cs="Times New Roman"/>
              </w:rPr>
              <w:t>ve shum</w:t>
            </w:r>
            <w:r w:rsidR="00535FF1" w:rsidRPr="00390710">
              <w:rPr>
                <w:rFonts w:ascii="Times New Roman" w:hAnsi="Times New Roman" w:cs="Times New Roman"/>
              </w:rPr>
              <w:t>ë</w:t>
            </w:r>
            <w:r w:rsidR="00926CE7" w:rsidRPr="00390710">
              <w:rPr>
                <w:rFonts w:ascii="Times New Roman" w:hAnsi="Times New Roman" w:cs="Times New Roman"/>
              </w:rPr>
              <w:t xml:space="preserve"> t</w:t>
            </w:r>
            <w:r w:rsidR="00535FF1" w:rsidRPr="00390710">
              <w:rPr>
                <w:rFonts w:ascii="Times New Roman" w:hAnsi="Times New Roman" w:cs="Times New Roman"/>
              </w:rPr>
              <w:t>ë</w:t>
            </w:r>
            <w:r w:rsidR="00926CE7" w:rsidRPr="00390710">
              <w:rPr>
                <w:rFonts w:ascii="Times New Roman" w:hAnsi="Times New Roman" w:cs="Times New Roman"/>
              </w:rPr>
              <w:t xml:space="preserve"> njohur t</w:t>
            </w:r>
            <w:r w:rsidR="00535FF1" w:rsidRPr="00390710">
              <w:rPr>
                <w:rFonts w:ascii="Times New Roman" w:hAnsi="Times New Roman" w:cs="Times New Roman"/>
              </w:rPr>
              <w:t>ë</w:t>
            </w:r>
            <w:r w:rsidR="00926CE7" w:rsidRPr="00390710">
              <w:rPr>
                <w:rFonts w:ascii="Times New Roman" w:hAnsi="Times New Roman" w:cs="Times New Roman"/>
              </w:rPr>
              <w:t xml:space="preserve"> </w:t>
            </w:r>
            <w:r w:rsidRPr="00390710">
              <w:rPr>
                <w:rFonts w:ascii="Times New Roman" w:hAnsi="Times New Roman" w:cs="Times New Roman"/>
              </w:rPr>
              <w:t>Rilindje</w:t>
            </w:r>
            <w:r w:rsidR="00926CE7" w:rsidRPr="00390710">
              <w:rPr>
                <w:rFonts w:ascii="Times New Roman" w:hAnsi="Times New Roman" w:cs="Times New Roman"/>
              </w:rPr>
              <w:t>s s</w:t>
            </w:r>
            <w:r w:rsidR="00535FF1" w:rsidRPr="00390710">
              <w:rPr>
                <w:rFonts w:ascii="Times New Roman" w:hAnsi="Times New Roman" w:cs="Times New Roman"/>
              </w:rPr>
              <w:t>ë</w:t>
            </w:r>
            <w:r w:rsidR="00926CE7" w:rsidRPr="00390710">
              <w:rPr>
                <w:rFonts w:ascii="Times New Roman" w:hAnsi="Times New Roman" w:cs="Times New Roman"/>
              </w:rPr>
              <w:t xml:space="preserve"> lart</w:t>
            </w:r>
            <w:r w:rsidR="00535FF1" w:rsidRPr="00390710">
              <w:rPr>
                <w:rFonts w:ascii="Times New Roman" w:hAnsi="Times New Roman" w:cs="Times New Roman"/>
              </w:rPr>
              <w:t>ë</w:t>
            </w:r>
            <w:r w:rsidR="00926CE7" w:rsidRPr="00390710">
              <w:rPr>
                <w:rFonts w:ascii="Times New Roman" w:hAnsi="Times New Roman" w:cs="Times New Roman"/>
              </w:rPr>
              <w:t xml:space="preserve"> italiane</w:t>
            </w:r>
            <w:r w:rsidRPr="00390710">
              <w:rPr>
                <w:rFonts w:ascii="Times New Roman" w:hAnsi="Times New Roman" w:cs="Times New Roman"/>
              </w:rPr>
              <w:t xml:space="preserve">. Nxënësit/et diskutojnë mbi </w:t>
            </w:r>
            <w:r w:rsidR="00926CE7" w:rsidRPr="00390710">
              <w:rPr>
                <w:rFonts w:ascii="Times New Roman" w:hAnsi="Times New Roman" w:cs="Times New Roman"/>
              </w:rPr>
              <w:t>k</w:t>
            </w:r>
            <w:r w:rsidR="00535FF1" w:rsidRPr="00390710">
              <w:rPr>
                <w:rFonts w:ascii="Times New Roman" w:hAnsi="Times New Roman" w:cs="Times New Roman"/>
              </w:rPr>
              <w:t>ë</w:t>
            </w:r>
            <w:r w:rsidR="00926CE7" w:rsidRPr="00390710">
              <w:rPr>
                <w:rFonts w:ascii="Times New Roman" w:hAnsi="Times New Roman" w:cs="Times New Roman"/>
              </w:rPr>
              <w:t>t</w:t>
            </w:r>
            <w:r w:rsidR="00535FF1" w:rsidRPr="00390710">
              <w:rPr>
                <w:rFonts w:ascii="Times New Roman" w:hAnsi="Times New Roman" w:cs="Times New Roman"/>
              </w:rPr>
              <w:t>ë</w:t>
            </w:r>
            <w:r w:rsidR="00926CE7" w:rsidRPr="00390710">
              <w:rPr>
                <w:rFonts w:ascii="Times New Roman" w:hAnsi="Times New Roman" w:cs="Times New Roman"/>
              </w:rPr>
              <w:t xml:space="preserve"> periudh</w:t>
            </w:r>
            <w:r w:rsidR="00535FF1" w:rsidRPr="00390710">
              <w:rPr>
                <w:rFonts w:ascii="Times New Roman" w:hAnsi="Times New Roman" w:cs="Times New Roman"/>
              </w:rPr>
              <w:t>ë</w:t>
            </w:r>
            <w:r w:rsidR="00926CE7" w:rsidRPr="00390710">
              <w:rPr>
                <w:rFonts w:ascii="Times New Roman" w:hAnsi="Times New Roman" w:cs="Times New Roman"/>
              </w:rPr>
              <w:t xml:space="preserve"> t</w:t>
            </w:r>
            <w:r w:rsidR="00535FF1" w:rsidRPr="00390710">
              <w:rPr>
                <w:rFonts w:ascii="Times New Roman" w:hAnsi="Times New Roman" w:cs="Times New Roman"/>
              </w:rPr>
              <w:t>ë</w:t>
            </w:r>
            <w:r w:rsidR="00926CE7" w:rsidRPr="00390710">
              <w:rPr>
                <w:rFonts w:ascii="Times New Roman" w:hAnsi="Times New Roman" w:cs="Times New Roman"/>
              </w:rPr>
              <w:t xml:space="preserve"> lul</w:t>
            </w:r>
            <w:r w:rsidR="00535FF1" w:rsidRPr="00390710">
              <w:rPr>
                <w:rFonts w:ascii="Times New Roman" w:hAnsi="Times New Roman" w:cs="Times New Roman"/>
              </w:rPr>
              <w:t>ë</w:t>
            </w:r>
            <w:r w:rsidR="00926CE7" w:rsidRPr="00390710">
              <w:rPr>
                <w:rFonts w:ascii="Times New Roman" w:hAnsi="Times New Roman" w:cs="Times New Roman"/>
              </w:rPr>
              <w:t>zuar t</w:t>
            </w:r>
            <w:r w:rsidR="00535FF1" w:rsidRPr="00390710">
              <w:rPr>
                <w:rFonts w:ascii="Times New Roman" w:hAnsi="Times New Roman" w:cs="Times New Roman"/>
              </w:rPr>
              <w:t>ë</w:t>
            </w:r>
            <w:r w:rsidRPr="00390710">
              <w:rPr>
                <w:rFonts w:ascii="Times New Roman" w:hAnsi="Times New Roman" w:cs="Times New Roman"/>
              </w:rPr>
              <w:t xml:space="preserve"> rilindjes dhe karakteri</w:t>
            </w:r>
            <w:r w:rsidR="00926CE7" w:rsidRPr="00390710">
              <w:rPr>
                <w:rFonts w:ascii="Times New Roman" w:hAnsi="Times New Roman" w:cs="Times New Roman"/>
              </w:rPr>
              <w:t>stikat e artit të saj humanist. Ata</w:t>
            </w:r>
            <w:r w:rsidR="00CE1B93" w:rsidRPr="00390710">
              <w:rPr>
                <w:rFonts w:ascii="Times New Roman" w:hAnsi="Times New Roman" w:cs="Times New Roman"/>
              </w:rPr>
              <w:t>/ato</w:t>
            </w:r>
            <w:r w:rsidR="00926CE7" w:rsidRPr="00390710">
              <w:rPr>
                <w:rFonts w:ascii="Times New Roman" w:hAnsi="Times New Roman" w:cs="Times New Roman"/>
              </w:rPr>
              <w:t xml:space="preserve"> identifikojn</w:t>
            </w:r>
            <w:r w:rsidR="00535FF1" w:rsidRPr="00390710">
              <w:rPr>
                <w:rFonts w:ascii="Times New Roman" w:hAnsi="Times New Roman" w:cs="Times New Roman"/>
              </w:rPr>
              <w:t>ë</w:t>
            </w:r>
            <w:r w:rsidR="00926CE7" w:rsidRPr="00390710">
              <w:rPr>
                <w:rFonts w:ascii="Times New Roman" w:hAnsi="Times New Roman" w:cs="Times New Roman"/>
              </w:rPr>
              <w:t xml:space="preserve"> veprat e artist</w:t>
            </w:r>
            <w:r w:rsidR="00535FF1" w:rsidRPr="00390710">
              <w:rPr>
                <w:rFonts w:ascii="Times New Roman" w:hAnsi="Times New Roman" w:cs="Times New Roman"/>
              </w:rPr>
              <w:t>ë</w:t>
            </w:r>
            <w:r w:rsidR="00926CE7" w:rsidRPr="00390710">
              <w:rPr>
                <w:rFonts w:ascii="Times New Roman" w:hAnsi="Times New Roman" w:cs="Times New Roman"/>
              </w:rPr>
              <w:t>ve dhe diskutojn</w:t>
            </w:r>
            <w:r w:rsidR="00535FF1" w:rsidRPr="00390710">
              <w:rPr>
                <w:rFonts w:ascii="Times New Roman" w:hAnsi="Times New Roman" w:cs="Times New Roman"/>
              </w:rPr>
              <w:t>ë</w:t>
            </w:r>
            <w:r w:rsidR="00926CE7" w:rsidRPr="00390710">
              <w:rPr>
                <w:rFonts w:ascii="Times New Roman" w:hAnsi="Times New Roman" w:cs="Times New Roman"/>
              </w:rPr>
              <w:t xml:space="preserve"> mbi karakteristikat e tyre t</w:t>
            </w:r>
            <w:r w:rsidR="00535FF1" w:rsidRPr="00390710">
              <w:rPr>
                <w:rFonts w:ascii="Times New Roman" w:hAnsi="Times New Roman" w:cs="Times New Roman"/>
              </w:rPr>
              <w:t>ë</w:t>
            </w:r>
            <w:r w:rsidR="00926CE7" w:rsidRPr="00390710">
              <w:rPr>
                <w:rFonts w:ascii="Times New Roman" w:hAnsi="Times New Roman" w:cs="Times New Roman"/>
              </w:rPr>
              <w:t xml:space="preserve"> veçanta.</w:t>
            </w:r>
            <w:r w:rsidR="00CE1B93" w:rsidRPr="00390710">
              <w:rPr>
                <w:rFonts w:ascii="Times New Roman" w:hAnsi="Times New Roman" w:cs="Times New Roman"/>
              </w:rPr>
              <w:t xml:space="preserve"> </w:t>
            </w:r>
          </w:p>
          <w:p w:rsidR="00CE1B93" w:rsidRPr="00390710" w:rsidRDefault="00CE1B93" w:rsidP="00CE1B93">
            <w:pPr>
              <w:autoSpaceDE w:val="0"/>
              <w:autoSpaceDN w:val="0"/>
              <w:adjustRightInd w:val="0"/>
              <w:rPr>
                <w:rFonts w:ascii="Times New Roman" w:hAnsi="Times New Roman" w:cs="Times New Roman"/>
              </w:rPr>
            </w:pP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sit/ et </w:t>
            </w:r>
            <w:r w:rsidR="007D22B5" w:rsidRPr="00390710">
              <w:rPr>
                <w:rFonts w:ascii="Times New Roman" w:hAnsi="Times New Roman" w:cs="Times New Roman"/>
              </w:rPr>
              <w:t>shprehen</w:t>
            </w:r>
            <w:r w:rsidR="005B39F7">
              <w:rPr>
                <w:rFonts w:ascii="Times New Roman" w:hAnsi="Times New Roman" w:cs="Times New Roman"/>
              </w:rPr>
              <w:t xml:space="preserve"> </w:t>
            </w:r>
            <w:r w:rsidRPr="00390710">
              <w:rPr>
                <w:rFonts w:ascii="Times New Roman" w:hAnsi="Times New Roman" w:cs="Times New Roman"/>
              </w:rPr>
              <w:t xml:space="preserve">se artistë si </w:t>
            </w:r>
            <w:proofErr w:type="spellStart"/>
            <w:r w:rsidRPr="00390710">
              <w:rPr>
                <w:rFonts w:ascii="Times New Roman" w:hAnsi="Times New Roman" w:cs="Times New Roman"/>
              </w:rPr>
              <w:t>Leonardo</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Mikelanxhelo</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Rafaelo</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Bramante</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Xhorxhone</w:t>
            </w:r>
            <w:proofErr w:type="spellEnd"/>
            <w:r w:rsidRPr="00390710">
              <w:rPr>
                <w:rFonts w:ascii="Times New Roman" w:hAnsi="Times New Roman" w:cs="Times New Roman"/>
              </w:rPr>
              <w:t xml:space="preserve"> e </w:t>
            </w:r>
            <w:proofErr w:type="spellStart"/>
            <w:r w:rsidRPr="00390710">
              <w:rPr>
                <w:rFonts w:ascii="Times New Roman" w:hAnsi="Times New Roman" w:cs="Times New Roman"/>
              </w:rPr>
              <w:t>Ticiano</w:t>
            </w:r>
            <w:proofErr w:type="spellEnd"/>
            <w:r w:rsidRPr="00390710">
              <w:rPr>
                <w:rFonts w:ascii="Times New Roman" w:hAnsi="Times New Roman" w:cs="Times New Roman"/>
              </w:rPr>
              <w:t>, do ta ngrinin epokën e tyre artistike në Olimpin e artit botëror. Kjo periudhë edhe sot konsiderohet si një ndër periudhat më të lavdishme të njerëzimit.</w:t>
            </w:r>
          </w:p>
          <w:p w:rsidR="001C339E" w:rsidRPr="00390710" w:rsidRDefault="001C339E" w:rsidP="00BD09B3">
            <w:pPr>
              <w:spacing w:line="276" w:lineRule="auto"/>
              <w:rPr>
                <w:rFonts w:ascii="Times New Roman" w:hAnsi="Times New Roman" w:cs="Times New Roman"/>
              </w:rPr>
            </w:pPr>
          </w:p>
        </w:tc>
      </w:tr>
      <w:tr w:rsidR="001C339E" w:rsidRPr="00390710" w:rsidTr="005A28BC">
        <w:tc>
          <w:tcPr>
            <w:tcW w:w="13176" w:type="dxa"/>
            <w:gridSpan w:val="4"/>
            <w:shd w:val="clear" w:color="auto" w:fill="auto"/>
          </w:tcPr>
          <w:p w:rsidR="001C339E" w:rsidRPr="00390710" w:rsidRDefault="001C339E" w:rsidP="00BD09B3">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1C339E" w:rsidRPr="00390710" w:rsidRDefault="001C339E" w:rsidP="00297545">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suesi/ja shpjegon </w:t>
            </w:r>
            <w:r w:rsidR="00297545" w:rsidRPr="00390710">
              <w:rPr>
                <w:rFonts w:ascii="Times New Roman" w:hAnsi="Times New Roman" w:cs="Times New Roman"/>
              </w:rPr>
              <w:t>figur</w:t>
            </w:r>
            <w:r w:rsidR="00535FF1" w:rsidRPr="00390710">
              <w:rPr>
                <w:rFonts w:ascii="Times New Roman" w:hAnsi="Times New Roman" w:cs="Times New Roman"/>
              </w:rPr>
              <w:t>ë</w:t>
            </w:r>
            <w:r w:rsidR="00297545" w:rsidRPr="00390710">
              <w:rPr>
                <w:rFonts w:ascii="Times New Roman" w:hAnsi="Times New Roman" w:cs="Times New Roman"/>
              </w:rPr>
              <w:t>n e r</w:t>
            </w:r>
            <w:r w:rsidR="00535FF1" w:rsidRPr="00390710">
              <w:rPr>
                <w:rFonts w:ascii="Times New Roman" w:hAnsi="Times New Roman" w:cs="Times New Roman"/>
              </w:rPr>
              <w:t>ë</w:t>
            </w:r>
            <w:r w:rsidR="00297545" w:rsidRPr="00390710">
              <w:rPr>
                <w:rFonts w:ascii="Times New Roman" w:hAnsi="Times New Roman" w:cs="Times New Roman"/>
              </w:rPr>
              <w:t>nd</w:t>
            </w:r>
            <w:r w:rsidR="00535FF1" w:rsidRPr="00390710">
              <w:rPr>
                <w:rFonts w:ascii="Times New Roman" w:hAnsi="Times New Roman" w:cs="Times New Roman"/>
              </w:rPr>
              <w:t>ë</w:t>
            </w:r>
            <w:r w:rsidR="00297545" w:rsidRPr="00390710">
              <w:rPr>
                <w:rFonts w:ascii="Times New Roman" w:hAnsi="Times New Roman" w:cs="Times New Roman"/>
              </w:rPr>
              <w:t>si</w:t>
            </w:r>
            <w:r w:rsidR="005B39F7">
              <w:rPr>
                <w:rFonts w:ascii="Times New Roman" w:hAnsi="Times New Roman" w:cs="Times New Roman"/>
              </w:rPr>
              <w:t>s</w:t>
            </w:r>
            <w:r w:rsidR="00297545" w:rsidRPr="00390710">
              <w:rPr>
                <w:rFonts w:ascii="Times New Roman" w:hAnsi="Times New Roman" w:cs="Times New Roman"/>
              </w:rPr>
              <w:t>hme t</w:t>
            </w:r>
            <w:r w:rsidR="00535FF1" w:rsidRPr="00390710">
              <w:rPr>
                <w:rFonts w:ascii="Times New Roman" w:hAnsi="Times New Roman" w:cs="Times New Roman"/>
              </w:rPr>
              <w:t>ë</w:t>
            </w:r>
            <w:r w:rsidR="005B39F7">
              <w:rPr>
                <w:rFonts w:ascii="Times New Roman" w:hAnsi="Times New Roman" w:cs="Times New Roman"/>
              </w:rPr>
              <w:t xml:space="preserve"> </w:t>
            </w:r>
            <w:proofErr w:type="spellStart"/>
            <w:r w:rsidR="005B39F7">
              <w:rPr>
                <w:rFonts w:ascii="Times New Roman" w:hAnsi="Times New Roman" w:cs="Times New Roman"/>
              </w:rPr>
              <w:t>Leonardo</w:t>
            </w:r>
            <w:r w:rsidR="00297545" w:rsidRPr="00390710">
              <w:rPr>
                <w:rFonts w:ascii="Times New Roman" w:hAnsi="Times New Roman" w:cs="Times New Roman"/>
              </w:rPr>
              <w:t>s</w:t>
            </w:r>
            <w:proofErr w:type="spellEnd"/>
            <w:r w:rsidR="00297545" w:rsidRPr="00390710">
              <w:rPr>
                <w:rFonts w:ascii="Times New Roman" w:hAnsi="Times New Roman" w:cs="Times New Roman"/>
              </w:rPr>
              <w:t xml:space="preserve"> dhe rolin e tij si “gjeniu” universal</w:t>
            </w:r>
            <w:r w:rsidR="005B39F7">
              <w:rPr>
                <w:rFonts w:ascii="Times New Roman" w:hAnsi="Times New Roman" w:cs="Times New Roman"/>
              </w:rPr>
              <w:t xml:space="preserve"> </w:t>
            </w:r>
            <w:r w:rsidR="00297545" w:rsidRPr="00390710">
              <w:rPr>
                <w:rFonts w:ascii="Times New Roman" w:hAnsi="Times New Roman" w:cs="Times New Roman"/>
              </w:rPr>
              <w:t>t</w:t>
            </w:r>
            <w:r w:rsidR="00535FF1" w:rsidRPr="00390710">
              <w:rPr>
                <w:rFonts w:ascii="Times New Roman" w:hAnsi="Times New Roman" w:cs="Times New Roman"/>
              </w:rPr>
              <w:t>ë</w:t>
            </w:r>
            <w:r w:rsidR="00297545" w:rsidRPr="00390710">
              <w:rPr>
                <w:rFonts w:ascii="Times New Roman" w:hAnsi="Times New Roman" w:cs="Times New Roman"/>
              </w:rPr>
              <w:t xml:space="preserve"> gjitha koh</w:t>
            </w:r>
            <w:r w:rsidR="00535FF1" w:rsidRPr="00390710">
              <w:rPr>
                <w:rFonts w:ascii="Times New Roman" w:hAnsi="Times New Roman" w:cs="Times New Roman"/>
              </w:rPr>
              <w:t>ë</w:t>
            </w:r>
            <w:r w:rsidR="00297545" w:rsidRPr="00390710">
              <w:rPr>
                <w:rFonts w:ascii="Times New Roman" w:hAnsi="Times New Roman" w:cs="Times New Roman"/>
              </w:rPr>
              <w:t xml:space="preserve">rave. Ai njëkohësisht u interesua dhe u mor me shpikje, pikturë, skulpturë, arkitekturë, muzikë, matematikë, inxhinieri, letërsi, anatomi, gjeologji, botanikë, histori, dhe shumë shkenca e arte të tjera. </w:t>
            </w:r>
          </w:p>
          <w:p w:rsidR="001C339E" w:rsidRPr="00390710" w:rsidRDefault="001C339E" w:rsidP="00297545">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dyt</w:t>
            </w:r>
            <w:r w:rsidR="00535FF1" w:rsidRPr="00390710">
              <w:rPr>
                <w:rFonts w:ascii="Times New Roman" w:hAnsi="Times New Roman" w:cs="Times New Roman"/>
              </w:rPr>
              <w:t>ë</w:t>
            </w:r>
            <w:r w:rsidRPr="00390710">
              <w:rPr>
                <w:rFonts w:ascii="Times New Roman" w:hAnsi="Times New Roman" w:cs="Times New Roman"/>
              </w:rPr>
              <w:t xml:space="preserve"> </w:t>
            </w:r>
            <w:r w:rsidR="00297545" w:rsidRPr="00390710">
              <w:rPr>
                <w:rFonts w:ascii="Times New Roman" w:hAnsi="Times New Roman" w:cs="Times New Roman"/>
              </w:rPr>
              <w:t xml:space="preserve">trajtohet </w:t>
            </w:r>
            <w:proofErr w:type="spellStart"/>
            <w:r w:rsidR="00297545" w:rsidRPr="00390710">
              <w:rPr>
                <w:rFonts w:ascii="Times New Roman" w:hAnsi="Times New Roman" w:cs="Times New Roman"/>
                <w:bCs/>
              </w:rPr>
              <w:t>Mikelanxhelo</w:t>
            </w:r>
            <w:proofErr w:type="spellEnd"/>
            <w:r w:rsidR="00297545" w:rsidRPr="00390710">
              <w:rPr>
                <w:rFonts w:ascii="Times New Roman" w:hAnsi="Times New Roman" w:cs="Times New Roman"/>
                <w:bCs/>
              </w:rPr>
              <w:t xml:space="preserve"> si</w:t>
            </w:r>
            <w:r w:rsidR="00297545" w:rsidRPr="00390710">
              <w:rPr>
                <w:rFonts w:ascii="Times New Roman" w:hAnsi="Times New Roman" w:cs="Times New Roman"/>
              </w:rPr>
              <w:t xml:space="preserve"> gjeniu tjetër</w:t>
            </w:r>
            <w:r w:rsidR="005B39F7">
              <w:rPr>
                <w:rFonts w:ascii="Times New Roman" w:hAnsi="Times New Roman" w:cs="Times New Roman"/>
              </w:rPr>
              <w:t xml:space="preserve"> </w:t>
            </w:r>
            <w:r w:rsidR="00297545" w:rsidRPr="00390710">
              <w:rPr>
                <w:rFonts w:ascii="Times New Roman" w:hAnsi="Times New Roman" w:cs="Times New Roman"/>
              </w:rPr>
              <w:t>pakrahasueshëm</w:t>
            </w:r>
            <w:r w:rsidR="005B39F7">
              <w:rPr>
                <w:rFonts w:ascii="Times New Roman" w:hAnsi="Times New Roman" w:cs="Times New Roman"/>
              </w:rPr>
              <w:t xml:space="preserve"> </w:t>
            </w:r>
            <w:r w:rsidR="00297545" w:rsidRPr="00390710">
              <w:rPr>
                <w:rFonts w:ascii="Times New Roman" w:hAnsi="Times New Roman" w:cs="Times New Roman"/>
              </w:rPr>
              <w:t>kohës, shënoi majën e arritjeve artistike në trajtimin e figurës njerëzore mbi gur. Edhe pse gjithë jetën e konsideroi veten skulptor, ai shkëlqeu në pikturë, arkitekturë, inxhinieri e poezi</w:t>
            </w:r>
          </w:p>
          <w:p w:rsidR="001C339E" w:rsidRPr="00390710" w:rsidRDefault="001C339E" w:rsidP="00297545">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w:t>
            </w:r>
            <w:r w:rsidR="00297545" w:rsidRPr="00390710">
              <w:rPr>
                <w:rFonts w:ascii="Times New Roman" w:hAnsi="Times New Roman" w:cs="Times New Roman"/>
              </w:rPr>
              <w:t xml:space="preserve">trajtohet </w:t>
            </w:r>
            <w:proofErr w:type="spellStart"/>
            <w:r w:rsidR="00297545" w:rsidRPr="00390710">
              <w:rPr>
                <w:rFonts w:ascii="Times New Roman" w:hAnsi="Times New Roman" w:cs="Times New Roman"/>
              </w:rPr>
              <w:t>Rafaelo</w:t>
            </w:r>
            <w:proofErr w:type="spellEnd"/>
            <w:r w:rsidR="00297545" w:rsidRPr="00390710">
              <w:rPr>
                <w:rFonts w:ascii="Times New Roman" w:hAnsi="Times New Roman" w:cs="Times New Roman"/>
              </w:rPr>
              <w:t>,</w:t>
            </w:r>
            <w:r w:rsidR="005B39F7">
              <w:rPr>
                <w:rFonts w:ascii="Times New Roman" w:hAnsi="Times New Roman" w:cs="Times New Roman"/>
              </w:rPr>
              <w:t xml:space="preserve"> </w:t>
            </w:r>
            <w:r w:rsidR="00297545" w:rsidRPr="00390710">
              <w:rPr>
                <w:rFonts w:ascii="Times New Roman" w:hAnsi="Times New Roman" w:cs="Times New Roman"/>
              </w:rPr>
              <w:t xml:space="preserve">cili përbën dhe kulmin e tretë të këtij trekëndëshi të përsosur artistik. </w:t>
            </w:r>
            <w:proofErr w:type="spellStart"/>
            <w:r w:rsidR="00297545" w:rsidRPr="00390710">
              <w:rPr>
                <w:rFonts w:ascii="Times New Roman" w:hAnsi="Times New Roman" w:cs="Times New Roman"/>
              </w:rPr>
              <w:t>Rafaelo</w:t>
            </w:r>
            <w:proofErr w:type="spellEnd"/>
            <w:r w:rsidR="00297545" w:rsidRPr="00390710">
              <w:rPr>
                <w:rFonts w:ascii="Times New Roman" w:hAnsi="Times New Roman" w:cs="Times New Roman"/>
              </w:rPr>
              <w:t xml:space="preserve"> ndryshe nga kolegët e tij, u përqendrua te piktura dhe arkitektura. Veprat e tij në pikturë admiroheshin nga bashkëkohësit si kombinimi më</w:t>
            </w:r>
            <w:r w:rsidR="005B39F7">
              <w:rPr>
                <w:rFonts w:ascii="Times New Roman" w:hAnsi="Times New Roman" w:cs="Times New Roman"/>
              </w:rPr>
              <w:t xml:space="preserve"> </w:t>
            </w:r>
            <w:r w:rsidR="00297545" w:rsidRPr="00390710">
              <w:rPr>
                <w:rFonts w:ascii="Times New Roman" w:hAnsi="Times New Roman" w:cs="Times New Roman"/>
              </w:rPr>
              <w:t>përsosur</w:t>
            </w:r>
            <w:r w:rsidR="005B39F7">
              <w:rPr>
                <w:rFonts w:ascii="Times New Roman" w:hAnsi="Times New Roman" w:cs="Times New Roman"/>
              </w:rPr>
              <w:t xml:space="preserve"> </w:t>
            </w:r>
            <w:r w:rsidR="00297545" w:rsidRPr="00390710">
              <w:rPr>
                <w:rFonts w:ascii="Times New Roman" w:hAnsi="Times New Roman" w:cs="Times New Roman"/>
              </w:rPr>
              <w:t>hijeshisë së ngjyrës me formën.</w:t>
            </w:r>
          </w:p>
          <w:p w:rsidR="001C339E" w:rsidRPr="00390710" w:rsidRDefault="001C339E" w:rsidP="0071412D">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kat</w:t>
            </w:r>
            <w:r w:rsidR="00535FF1" w:rsidRPr="00390710">
              <w:rPr>
                <w:rFonts w:ascii="Times New Roman" w:hAnsi="Times New Roman" w:cs="Times New Roman"/>
              </w:rPr>
              <w:t>ë</w:t>
            </w:r>
            <w:r w:rsidRPr="00390710">
              <w:rPr>
                <w:rFonts w:ascii="Times New Roman" w:hAnsi="Times New Roman" w:cs="Times New Roman"/>
              </w:rPr>
              <w:t xml:space="preserve">rt </w:t>
            </w:r>
            <w:r w:rsidR="00297545" w:rsidRPr="00390710">
              <w:rPr>
                <w:rFonts w:ascii="Times New Roman" w:hAnsi="Times New Roman" w:cs="Times New Roman"/>
              </w:rPr>
              <w:t>trajtohen artist</w:t>
            </w:r>
            <w:r w:rsidR="00535FF1" w:rsidRPr="00390710">
              <w:rPr>
                <w:rFonts w:ascii="Times New Roman" w:hAnsi="Times New Roman" w:cs="Times New Roman"/>
              </w:rPr>
              <w:t>ë</w:t>
            </w:r>
            <w:r w:rsidR="00297545" w:rsidRPr="00390710">
              <w:rPr>
                <w:rFonts w:ascii="Times New Roman" w:hAnsi="Times New Roman" w:cs="Times New Roman"/>
              </w:rPr>
              <w:t xml:space="preserve"> t</w:t>
            </w:r>
            <w:r w:rsidR="00535FF1" w:rsidRPr="00390710">
              <w:rPr>
                <w:rFonts w:ascii="Times New Roman" w:hAnsi="Times New Roman" w:cs="Times New Roman"/>
              </w:rPr>
              <w:t>ë</w:t>
            </w:r>
            <w:r w:rsidR="0071412D" w:rsidRPr="00390710">
              <w:rPr>
                <w:rFonts w:ascii="Times New Roman" w:hAnsi="Times New Roman" w:cs="Times New Roman"/>
              </w:rPr>
              <w:t xml:space="preserve"> </w:t>
            </w:r>
            <w:r w:rsidR="00297545" w:rsidRPr="00390710">
              <w:rPr>
                <w:rFonts w:ascii="Times New Roman" w:hAnsi="Times New Roman" w:cs="Times New Roman"/>
              </w:rPr>
              <w:t>tjer</w:t>
            </w:r>
            <w:r w:rsidR="00535FF1" w:rsidRPr="00390710">
              <w:rPr>
                <w:rFonts w:ascii="Times New Roman" w:hAnsi="Times New Roman" w:cs="Times New Roman"/>
              </w:rPr>
              <w:t>ë</w:t>
            </w:r>
            <w:r w:rsidR="00297545" w:rsidRPr="00390710">
              <w:rPr>
                <w:rFonts w:ascii="Times New Roman" w:hAnsi="Times New Roman" w:cs="Times New Roman"/>
              </w:rPr>
              <w:t xml:space="preserve"> t</w:t>
            </w:r>
            <w:r w:rsidR="00535FF1" w:rsidRPr="00390710">
              <w:rPr>
                <w:rFonts w:ascii="Times New Roman" w:hAnsi="Times New Roman" w:cs="Times New Roman"/>
              </w:rPr>
              <w:t>ë</w:t>
            </w:r>
            <w:r w:rsidR="00297545" w:rsidRPr="00390710">
              <w:rPr>
                <w:rFonts w:ascii="Times New Roman" w:hAnsi="Times New Roman" w:cs="Times New Roman"/>
              </w:rPr>
              <w:t xml:space="preserve"> rilindjes </w:t>
            </w:r>
            <w:r w:rsidR="0071412D" w:rsidRPr="00390710">
              <w:rPr>
                <w:rFonts w:ascii="Times New Roman" w:hAnsi="Times New Roman" w:cs="Times New Roman"/>
              </w:rPr>
              <w:t>n</w:t>
            </w:r>
            <w:r w:rsidR="00535FF1" w:rsidRPr="00390710">
              <w:rPr>
                <w:rFonts w:ascii="Times New Roman" w:hAnsi="Times New Roman" w:cs="Times New Roman"/>
              </w:rPr>
              <w:t>ë</w:t>
            </w:r>
            <w:r w:rsidR="0071412D" w:rsidRPr="00390710">
              <w:rPr>
                <w:rFonts w:ascii="Times New Roman" w:hAnsi="Times New Roman" w:cs="Times New Roman"/>
              </w:rPr>
              <w:t xml:space="preserve"> Venecia nga t</w:t>
            </w:r>
            <w:r w:rsidR="00535FF1" w:rsidRPr="00390710">
              <w:rPr>
                <w:rFonts w:ascii="Times New Roman" w:hAnsi="Times New Roman" w:cs="Times New Roman"/>
              </w:rPr>
              <w:t>ë</w:t>
            </w:r>
            <w:r w:rsidR="0071412D" w:rsidRPr="00390710">
              <w:rPr>
                <w:rFonts w:ascii="Times New Roman" w:hAnsi="Times New Roman" w:cs="Times New Roman"/>
              </w:rPr>
              <w:t xml:space="preserve"> cil</w:t>
            </w:r>
            <w:r w:rsidR="00535FF1" w:rsidRPr="00390710">
              <w:rPr>
                <w:rFonts w:ascii="Times New Roman" w:hAnsi="Times New Roman" w:cs="Times New Roman"/>
              </w:rPr>
              <w:t>ë</w:t>
            </w:r>
            <w:r w:rsidR="0071412D" w:rsidRPr="00390710">
              <w:rPr>
                <w:rFonts w:ascii="Times New Roman" w:hAnsi="Times New Roman" w:cs="Times New Roman"/>
              </w:rPr>
              <w:t xml:space="preserve">t u dalluan </w:t>
            </w:r>
            <w:proofErr w:type="spellStart"/>
            <w:r w:rsidR="0071412D" w:rsidRPr="00390710">
              <w:rPr>
                <w:rFonts w:ascii="Times New Roman" w:hAnsi="Times New Roman" w:cs="Times New Roman"/>
              </w:rPr>
              <w:t>Ticiano</w:t>
            </w:r>
            <w:proofErr w:type="spellEnd"/>
            <w:r w:rsidR="0071412D" w:rsidRPr="00390710">
              <w:rPr>
                <w:rFonts w:ascii="Times New Roman" w:hAnsi="Times New Roman" w:cs="Times New Roman"/>
              </w:rPr>
              <w:t xml:space="preserve"> e </w:t>
            </w:r>
            <w:proofErr w:type="spellStart"/>
            <w:r w:rsidR="0071412D" w:rsidRPr="00390710">
              <w:rPr>
                <w:rFonts w:ascii="Times New Roman" w:hAnsi="Times New Roman" w:cs="Times New Roman"/>
              </w:rPr>
              <w:t>Xhorxhone</w:t>
            </w:r>
            <w:proofErr w:type="spellEnd"/>
            <w:r w:rsidR="0071412D" w:rsidRPr="00390710">
              <w:rPr>
                <w:rFonts w:ascii="Times New Roman" w:hAnsi="Times New Roman" w:cs="Times New Roman"/>
              </w:rPr>
              <w:t xml:space="preserve"> të cilët e ngritën artin e Rilindjes në maja të reja, me përqasje të ndryshme nga arti që u zhvillua në Firence e Romë.</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rPr>
              <w:t xml:space="preserve"> </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Lexim vepre: “</w:t>
            </w:r>
            <w:proofErr w:type="spellStart"/>
            <w:r w:rsidR="0071412D" w:rsidRPr="00390710">
              <w:rPr>
                <w:rFonts w:ascii="Times New Roman" w:hAnsi="Times New Roman" w:cs="Times New Roman"/>
                <w:bCs/>
              </w:rPr>
              <w:t>Xhokonda</w:t>
            </w:r>
            <w:proofErr w:type="spellEnd"/>
            <w:r w:rsidRPr="00390710">
              <w:rPr>
                <w:rFonts w:ascii="Times New Roman" w:hAnsi="Times New Roman" w:cs="Times New Roman"/>
                <w:bCs/>
              </w:rPr>
              <w:t>” m</w:t>
            </w:r>
            <w:r w:rsidR="00535FF1" w:rsidRPr="00390710">
              <w:rPr>
                <w:rFonts w:ascii="Times New Roman" w:hAnsi="Times New Roman" w:cs="Times New Roman"/>
                <w:bCs/>
              </w:rPr>
              <w:t>ë</w:t>
            </w:r>
            <w:r w:rsidRPr="00390710">
              <w:rPr>
                <w:rFonts w:ascii="Times New Roman" w:hAnsi="Times New Roman" w:cs="Times New Roman"/>
                <w:bCs/>
              </w:rPr>
              <w:t>suesi/ja fton 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t</w:t>
            </w:r>
            <w:r w:rsidR="00535FF1" w:rsidRPr="00390710">
              <w:rPr>
                <w:rFonts w:ascii="Times New Roman" w:hAnsi="Times New Roman" w:cs="Times New Roman"/>
                <w:bCs/>
              </w:rPr>
              <w:t>ë</w:t>
            </w:r>
            <w:r w:rsidRPr="00390710">
              <w:rPr>
                <w:rFonts w:ascii="Times New Roman" w:hAnsi="Times New Roman" w:cs="Times New Roman"/>
                <w:bCs/>
              </w:rPr>
              <w:t xml:space="preserve"> diskutojn</w:t>
            </w:r>
            <w:r w:rsidR="00535FF1" w:rsidRPr="00390710">
              <w:rPr>
                <w:rFonts w:ascii="Times New Roman" w:hAnsi="Times New Roman" w:cs="Times New Roman"/>
                <w:bCs/>
              </w:rPr>
              <w:t>ë</w:t>
            </w:r>
            <w:r w:rsidRPr="00390710">
              <w:rPr>
                <w:rFonts w:ascii="Times New Roman" w:hAnsi="Times New Roman" w:cs="Times New Roman"/>
                <w:bCs/>
              </w:rPr>
              <w:t xml:space="preserve"> rreth saj duke ndjekur hapat e kritik</w:t>
            </w:r>
            <w:r w:rsidR="00535FF1" w:rsidRPr="00390710">
              <w:rPr>
                <w:rFonts w:ascii="Times New Roman" w:hAnsi="Times New Roman" w:cs="Times New Roman"/>
                <w:bCs/>
              </w:rPr>
              <w:t>ë</w:t>
            </w:r>
            <w:r w:rsidRPr="00390710">
              <w:rPr>
                <w:rFonts w:ascii="Times New Roman" w:hAnsi="Times New Roman" w:cs="Times New Roman"/>
                <w:bCs/>
              </w:rPr>
              <w:t>s dhe historis</w:t>
            </w:r>
            <w:r w:rsidR="00535FF1" w:rsidRPr="00390710">
              <w:rPr>
                <w:rFonts w:ascii="Times New Roman" w:hAnsi="Times New Roman" w:cs="Times New Roman"/>
                <w:bCs/>
              </w:rPr>
              <w:t>ë</w:t>
            </w:r>
            <w:r w:rsidRPr="00390710">
              <w:rPr>
                <w:rFonts w:ascii="Times New Roman" w:hAnsi="Times New Roman" w:cs="Times New Roman"/>
                <w:bCs/>
              </w:rPr>
              <w:t xml:space="preserve"> (p</w:t>
            </w:r>
            <w:r w:rsidR="00535FF1" w:rsidRPr="00390710">
              <w:rPr>
                <w:rFonts w:ascii="Times New Roman" w:hAnsi="Times New Roman" w:cs="Times New Roman"/>
                <w:bCs/>
              </w:rPr>
              <w:t>ë</w:t>
            </w:r>
            <w:r w:rsidRPr="00390710">
              <w:rPr>
                <w:rFonts w:ascii="Times New Roman" w:hAnsi="Times New Roman" w:cs="Times New Roman"/>
                <w:bCs/>
              </w:rPr>
              <w:t>rshkrimin, analiz</w:t>
            </w:r>
            <w:r w:rsidR="00535FF1" w:rsidRPr="00390710">
              <w:rPr>
                <w:rFonts w:ascii="Times New Roman" w:hAnsi="Times New Roman" w:cs="Times New Roman"/>
                <w:bCs/>
              </w:rPr>
              <w:t>ë</w:t>
            </w:r>
            <w:r w:rsidRPr="00390710">
              <w:rPr>
                <w:rFonts w:ascii="Times New Roman" w:hAnsi="Times New Roman" w:cs="Times New Roman"/>
                <w:bCs/>
              </w:rPr>
              <w:t>n, interpretimin dhe gjykimin)</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1C339E" w:rsidRPr="00390710" w:rsidRDefault="001C339E" w:rsidP="00BD09B3">
            <w:pPr>
              <w:autoSpaceDE w:val="0"/>
              <w:autoSpaceDN w:val="0"/>
              <w:adjustRightInd w:val="0"/>
              <w:rPr>
                <w:rFonts w:ascii="Times New Roman" w:hAnsi="Times New Roman" w:cs="Times New Roman"/>
              </w:rPr>
            </w:pPr>
          </w:p>
        </w:tc>
      </w:tr>
      <w:tr w:rsidR="001C339E" w:rsidRPr="00390710" w:rsidTr="005A28BC">
        <w:tc>
          <w:tcPr>
            <w:tcW w:w="13176" w:type="dxa"/>
            <w:gridSpan w:val="4"/>
            <w:shd w:val="clear" w:color="auto" w:fill="auto"/>
          </w:tcPr>
          <w:p w:rsidR="001C339E" w:rsidRPr="00390710" w:rsidRDefault="001C339E" w:rsidP="00BD09B3">
            <w:pPr>
              <w:pStyle w:val="ListParagraph"/>
              <w:spacing w:line="276" w:lineRule="auto"/>
              <w:rPr>
                <w:rFonts w:ascii="Times New Roman" w:hAnsi="Times New Roman" w:cs="Times New Roman"/>
              </w:rPr>
            </w:pPr>
            <w:r w:rsidRPr="00390710">
              <w:rPr>
                <w:rFonts w:ascii="Times New Roman" w:hAnsi="Times New Roman" w:cs="Times New Roman"/>
                <w:i/>
              </w:rPr>
              <w:t>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1C339E" w:rsidRPr="00390710" w:rsidRDefault="001C339E" w:rsidP="00BD09B3">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1C339E" w:rsidRPr="00390710" w:rsidRDefault="001C339E" w:rsidP="0071412D">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r w:rsidR="0071412D" w:rsidRPr="00390710">
              <w:rPr>
                <w:rFonts w:ascii="Times New Roman" w:hAnsi="Times New Roman" w:cs="Times New Roman"/>
              </w:rPr>
              <w:t>gjinis</w:t>
            </w:r>
            <w:r w:rsidR="00535FF1" w:rsidRPr="00390710">
              <w:rPr>
                <w:rFonts w:ascii="Times New Roman" w:hAnsi="Times New Roman" w:cs="Times New Roman"/>
              </w:rPr>
              <w:t>ë</w:t>
            </w:r>
            <w:r w:rsidR="0071412D" w:rsidRPr="00390710">
              <w:rPr>
                <w:rFonts w:ascii="Times New Roman" w:hAnsi="Times New Roman" w:cs="Times New Roman"/>
              </w:rPr>
              <w:t xml:space="preserve"> s</w:t>
            </w:r>
            <w:r w:rsidR="00535FF1" w:rsidRPr="00390710">
              <w:rPr>
                <w:rFonts w:ascii="Times New Roman" w:hAnsi="Times New Roman" w:cs="Times New Roman"/>
              </w:rPr>
              <w:t>ë</w:t>
            </w:r>
            <w:r w:rsidR="0071412D" w:rsidRPr="00390710">
              <w:rPr>
                <w:rFonts w:ascii="Times New Roman" w:hAnsi="Times New Roman" w:cs="Times New Roman"/>
              </w:rPr>
              <w:t xml:space="preserve"> portretit n</w:t>
            </w:r>
            <w:r w:rsidR="00535FF1" w:rsidRPr="00390710">
              <w:rPr>
                <w:rFonts w:ascii="Times New Roman" w:hAnsi="Times New Roman" w:cs="Times New Roman"/>
              </w:rPr>
              <w:t>ë</w:t>
            </w:r>
            <w:r w:rsidR="0071412D" w:rsidRPr="00390710">
              <w:rPr>
                <w:rFonts w:ascii="Times New Roman" w:hAnsi="Times New Roman" w:cs="Times New Roman"/>
              </w:rPr>
              <w:t xml:space="preserve"> Rilindje</w:t>
            </w:r>
            <w:r w:rsidRPr="00390710">
              <w:rPr>
                <w:rFonts w:ascii="Times New Roman" w:hAnsi="Times New Roman" w:cs="Times New Roman"/>
              </w:rPr>
              <w:t>.</w:t>
            </w:r>
          </w:p>
        </w:tc>
      </w:tr>
      <w:tr w:rsidR="001C339E" w:rsidRPr="00390710" w:rsidTr="005A28BC">
        <w:tc>
          <w:tcPr>
            <w:tcW w:w="13176" w:type="dxa"/>
            <w:gridSpan w:val="4"/>
            <w:shd w:val="clear" w:color="auto" w:fill="auto"/>
          </w:tcPr>
          <w:p w:rsidR="001C339E" w:rsidRPr="00390710" w:rsidRDefault="001C339E" w:rsidP="00BD09B3">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1C339E" w:rsidRPr="00390710" w:rsidRDefault="0071412D" w:rsidP="00BD09B3">
            <w:pPr>
              <w:rPr>
                <w:rFonts w:ascii="Times New Roman" w:hAnsi="Times New Roman" w:cs="Times New Roman"/>
                <w:bCs/>
                <w:i/>
              </w:rPr>
            </w:pPr>
            <w:r w:rsidRPr="00390710">
              <w:rPr>
                <w:rFonts w:ascii="Times New Roman" w:hAnsi="Times New Roman" w:cs="Times New Roman"/>
                <w:bCs/>
                <w:i/>
              </w:rPr>
              <w:lastRenderedPageBreak/>
              <w:t>Portreti n</w:t>
            </w:r>
            <w:r w:rsidR="00535FF1" w:rsidRPr="00390710">
              <w:rPr>
                <w:rFonts w:ascii="Times New Roman" w:hAnsi="Times New Roman" w:cs="Times New Roman"/>
                <w:bCs/>
                <w:i/>
              </w:rPr>
              <w:t>ë</w:t>
            </w:r>
            <w:r w:rsidRPr="00390710">
              <w:rPr>
                <w:rFonts w:ascii="Times New Roman" w:hAnsi="Times New Roman" w:cs="Times New Roman"/>
                <w:bCs/>
                <w:i/>
              </w:rPr>
              <w:t xml:space="preserve"> Rilindje</w:t>
            </w:r>
          </w:p>
          <w:p w:rsidR="001C339E" w:rsidRPr="00390710" w:rsidRDefault="001C339E" w:rsidP="00BD09B3">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1C339E" w:rsidRPr="00390710" w:rsidRDefault="001C339E" w:rsidP="00BD09B3">
            <w:pPr>
              <w:pStyle w:val="ListParagraph"/>
              <w:rPr>
                <w:rFonts w:ascii="Times New Roman" w:hAnsi="Times New Roman" w:cs="Times New Roman"/>
                <w:i/>
              </w:rPr>
            </w:pPr>
          </w:p>
        </w:tc>
      </w:tr>
    </w:tbl>
    <w:p w:rsidR="001C339E" w:rsidRDefault="001C339E" w:rsidP="001C339E">
      <w:pPr>
        <w:rPr>
          <w:rFonts w:ascii="Times New Roman" w:hAnsi="Times New Roman" w:cs="Times New Roman"/>
        </w:rPr>
      </w:pPr>
    </w:p>
    <w:p w:rsidR="00F7462A" w:rsidRDefault="00F7462A" w:rsidP="001C339E">
      <w:pPr>
        <w:rPr>
          <w:rFonts w:ascii="Times New Roman" w:hAnsi="Times New Roman" w:cs="Times New Roman"/>
        </w:rPr>
      </w:pPr>
    </w:p>
    <w:p w:rsidR="00F7462A" w:rsidRPr="00390710" w:rsidRDefault="00F7462A" w:rsidP="001C339E">
      <w:pPr>
        <w:rPr>
          <w:rFonts w:ascii="Times New Roman" w:hAnsi="Times New Roman" w:cs="Times New Roman"/>
        </w:rPr>
      </w:pPr>
    </w:p>
    <w:p w:rsidR="0071412D"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71412D" w:rsidRPr="00390710" w:rsidTr="005A28BC">
        <w:tc>
          <w:tcPr>
            <w:tcW w:w="3468" w:type="dxa"/>
            <w:shd w:val="clear" w:color="auto" w:fill="D9D9D9" w:themeFill="background1" w:themeFillShade="D9"/>
          </w:tcPr>
          <w:p w:rsidR="0071412D" w:rsidRPr="00390710" w:rsidRDefault="0071412D" w:rsidP="00BD09B3">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71412D" w:rsidRPr="00390710" w:rsidRDefault="0071412D" w:rsidP="00BD09B3">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71412D" w:rsidRPr="00390710" w:rsidRDefault="0071412D" w:rsidP="00BD09B3">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71412D" w:rsidRPr="00390710" w:rsidRDefault="00D92136" w:rsidP="00BD09B3">
            <w:pPr>
              <w:spacing w:line="276" w:lineRule="auto"/>
              <w:rPr>
                <w:rFonts w:ascii="Times New Roman" w:hAnsi="Times New Roman" w:cs="Times New Roman"/>
              </w:rPr>
            </w:pPr>
            <w:r w:rsidRPr="00390710">
              <w:rPr>
                <w:rFonts w:ascii="Times New Roman" w:hAnsi="Times New Roman" w:cs="Times New Roman"/>
                <w:b/>
              </w:rPr>
              <w:t>Klasa: 10/12-të</w:t>
            </w:r>
          </w:p>
        </w:tc>
      </w:tr>
      <w:tr w:rsidR="0071412D" w:rsidRPr="00390710" w:rsidTr="005A28BC">
        <w:tc>
          <w:tcPr>
            <w:tcW w:w="6161" w:type="dxa"/>
            <w:gridSpan w:val="2"/>
            <w:shd w:val="clear" w:color="auto" w:fill="auto"/>
          </w:tcPr>
          <w:p w:rsidR="0071412D" w:rsidRPr="00390710" w:rsidRDefault="0071412D" w:rsidP="00BD09B3">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71412D" w:rsidRPr="00390710" w:rsidRDefault="0071412D" w:rsidP="00BD09B3">
            <w:pPr>
              <w:spacing w:line="276" w:lineRule="auto"/>
              <w:rPr>
                <w:rFonts w:ascii="Times New Roman" w:hAnsi="Times New Roman" w:cs="Times New Roman"/>
              </w:rPr>
            </w:pPr>
          </w:p>
          <w:p w:rsidR="0071412D" w:rsidRPr="00390710" w:rsidRDefault="0071412D" w:rsidP="00BD09B3">
            <w:pPr>
              <w:spacing w:line="276" w:lineRule="auto"/>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 xml:space="preserve">: Rilindja në Evropën veriore </w:t>
            </w:r>
          </w:p>
        </w:tc>
        <w:tc>
          <w:tcPr>
            <w:tcW w:w="7015" w:type="dxa"/>
            <w:gridSpan w:val="2"/>
            <w:shd w:val="clear" w:color="auto" w:fill="auto"/>
          </w:tcPr>
          <w:p w:rsidR="002852D6" w:rsidRPr="00390710" w:rsidRDefault="0071412D" w:rsidP="002852D6">
            <w:pPr>
              <w:rPr>
                <w:rFonts w:ascii="Times New Roman" w:hAnsi="Times New Roman" w:cs="Times New Roman"/>
                <w:b/>
              </w:rPr>
            </w:pPr>
            <w:r w:rsidRPr="00390710">
              <w:rPr>
                <w:rFonts w:ascii="Times New Roman" w:hAnsi="Times New Roman" w:cs="Times New Roman"/>
                <w:b/>
              </w:rPr>
              <w:t xml:space="preserve">Situata e të nxënit: </w:t>
            </w:r>
            <w:r w:rsidR="002852D6" w:rsidRPr="00390710">
              <w:rPr>
                <w:rFonts w:ascii="Times New Roman" w:hAnsi="Times New Roman" w:cs="Times New Roman"/>
                <w:b/>
              </w:rPr>
              <w:t>Evropa veriore n</w:t>
            </w:r>
            <w:r w:rsidR="00900A55" w:rsidRPr="00390710">
              <w:rPr>
                <w:rFonts w:ascii="Times New Roman" w:hAnsi="Times New Roman" w:cs="Times New Roman"/>
                <w:b/>
              </w:rPr>
              <w:t>ë</w:t>
            </w:r>
            <w:r w:rsidR="002852D6" w:rsidRPr="00390710">
              <w:rPr>
                <w:rFonts w:ascii="Times New Roman" w:hAnsi="Times New Roman" w:cs="Times New Roman"/>
                <w:b/>
              </w:rPr>
              <w:t xml:space="preserve"> periudh</w:t>
            </w:r>
            <w:r w:rsidR="00900A55" w:rsidRPr="00390710">
              <w:rPr>
                <w:rFonts w:ascii="Times New Roman" w:hAnsi="Times New Roman" w:cs="Times New Roman"/>
                <w:b/>
              </w:rPr>
              <w:t>ë</w:t>
            </w:r>
            <w:r w:rsidR="002852D6" w:rsidRPr="00390710">
              <w:rPr>
                <w:rFonts w:ascii="Times New Roman" w:hAnsi="Times New Roman" w:cs="Times New Roman"/>
                <w:b/>
              </w:rPr>
              <w:t>n e Rilindjes</w:t>
            </w:r>
          </w:p>
          <w:p w:rsidR="0071412D" w:rsidRPr="00390710" w:rsidRDefault="0071412D" w:rsidP="0071412D">
            <w:pPr>
              <w:rPr>
                <w:rFonts w:ascii="Times New Roman" w:hAnsi="Times New Roman" w:cs="Times New Roman"/>
              </w:rPr>
            </w:pPr>
            <w:r w:rsidRPr="00390710">
              <w:rPr>
                <w:rFonts w:ascii="Times New Roman" w:hAnsi="Times New Roman" w:cs="Times New Roman"/>
              </w:rPr>
              <w:t>Rilindja e shtriu ndikimin e saj edhe në Evropën veriore pas vitit 1500. Duke u mbështetur në njohuritë historike për zhvillimet e këtyre vendeve në këtë periudhë nxënësit diskut</w:t>
            </w:r>
            <w:r w:rsidR="006E2BD6" w:rsidRPr="00390710">
              <w:rPr>
                <w:rFonts w:ascii="Times New Roman" w:hAnsi="Times New Roman" w:cs="Times New Roman"/>
              </w:rPr>
              <w:t>ojnë mbi zhvillimet politike,</w:t>
            </w:r>
            <w:r w:rsidRPr="00390710">
              <w:rPr>
                <w:rFonts w:ascii="Times New Roman" w:hAnsi="Times New Roman" w:cs="Times New Roman"/>
              </w:rPr>
              <w:t xml:space="preserve"> ekonomike</w:t>
            </w:r>
            <w:r w:rsidR="006E2BD6" w:rsidRPr="00390710">
              <w:rPr>
                <w:rFonts w:ascii="Times New Roman" w:hAnsi="Times New Roman" w:cs="Times New Roman"/>
              </w:rPr>
              <w:t xml:space="preserve"> dhe reform</w:t>
            </w:r>
            <w:r w:rsidR="00535FF1" w:rsidRPr="00390710">
              <w:rPr>
                <w:rFonts w:ascii="Times New Roman" w:hAnsi="Times New Roman" w:cs="Times New Roman"/>
              </w:rPr>
              <w:t>ë</w:t>
            </w:r>
            <w:r w:rsidR="006E2BD6" w:rsidRPr="00390710">
              <w:rPr>
                <w:rFonts w:ascii="Times New Roman" w:hAnsi="Times New Roman" w:cs="Times New Roman"/>
              </w:rPr>
              <w:t>n protestante</w:t>
            </w:r>
            <w:r w:rsidRPr="00390710">
              <w:rPr>
                <w:rFonts w:ascii="Times New Roman" w:hAnsi="Times New Roman" w:cs="Times New Roman"/>
              </w:rPr>
              <w:t xml:space="preserve">. Veprat e artit të artistëve gjermanë dhe </w:t>
            </w:r>
            <w:proofErr w:type="spellStart"/>
            <w:r w:rsidRPr="00390710">
              <w:rPr>
                <w:rFonts w:ascii="Times New Roman" w:hAnsi="Times New Roman" w:cs="Times New Roman"/>
              </w:rPr>
              <w:t>flamandë</w:t>
            </w:r>
            <w:proofErr w:type="spellEnd"/>
            <w:r w:rsidRPr="00390710">
              <w:rPr>
                <w:rFonts w:ascii="Times New Roman" w:hAnsi="Times New Roman" w:cs="Times New Roman"/>
              </w:rPr>
              <w:t xml:space="preserve"> shërbejnë për të identifikuar dallimet midis </w:t>
            </w:r>
            <w:r w:rsidR="005B39F7">
              <w:rPr>
                <w:rFonts w:ascii="Times New Roman" w:hAnsi="Times New Roman" w:cs="Times New Roman"/>
              </w:rPr>
              <w:t xml:space="preserve">artit të këtyre vendeve dhe </w:t>
            </w:r>
            <w:r w:rsidRPr="00390710">
              <w:rPr>
                <w:rFonts w:ascii="Times New Roman" w:hAnsi="Times New Roman" w:cs="Times New Roman"/>
              </w:rPr>
              <w:t>të rilindjes italiane.</w:t>
            </w:r>
          </w:p>
        </w:tc>
      </w:tr>
      <w:tr w:rsidR="0071412D" w:rsidRPr="00390710" w:rsidTr="005A28BC">
        <w:tc>
          <w:tcPr>
            <w:tcW w:w="6161" w:type="dxa"/>
            <w:gridSpan w:val="2"/>
            <w:shd w:val="clear" w:color="auto" w:fill="auto"/>
          </w:tcPr>
          <w:p w:rsidR="0071412D" w:rsidRPr="00390710" w:rsidRDefault="0071412D" w:rsidP="00BD09B3">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71412D" w:rsidRPr="00390710" w:rsidRDefault="0071412D"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w:t>
            </w:r>
            <w:r w:rsidRPr="00390710">
              <w:rPr>
                <w:rFonts w:ascii="Times New Roman" w:hAnsi="Times New Roman" w:cs="Times New Roman"/>
              </w:rPr>
              <w:t>arti</w:t>
            </w:r>
            <w:r w:rsidR="005B39F7">
              <w:rPr>
                <w:rFonts w:ascii="Times New Roman" w:hAnsi="Times New Roman" w:cs="Times New Roman"/>
              </w:rPr>
              <w:t xml:space="preserve"> </w:t>
            </w:r>
            <w:r w:rsidRPr="00390710">
              <w:rPr>
                <w:rFonts w:ascii="Times New Roman" w:hAnsi="Times New Roman" w:cs="Times New Roman"/>
              </w:rPr>
              <w:t>Rilindjes n</w:t>
            </w:r>
            <w:r w:rsidR="00535FF1" w:rsidRPr="00390710">
              <w:rPr>
                <w:rFonts w:ascii="Times New Roman" w:hAnsi="Times New Roman" w:cs="Times New Roman"/>
              </w:rPr>
              <w:t>ë</w:t>
            </w:r>
            <w:r w:rsidRPr="00390710">
              <w:rPr>
                <w:rFonts w:ascii="Times New Roman" w:hAnsi="Times New Roman" w:cs="Times New Roman"/>
              </w:rPr>
              <w:t xml:space="preserve"> Evrop</w:t>
            </w:r>
            <w:r w:rsidR="00535FF1" w:rsidRPr="00390710">
              <w:rPr>
                <w:rFonts w:ascii="Times New Roman" w:hAnsi="Times New Roman" w:cs="Times New Roman"/>
              </w:rPr>
              <w:t>ë</w:t>
            </w:r>
            <w:r w:rsidRPr="00390710">
              <w:rPr>
                <w:rFonts w:ascii="Times New Roman" w:hAnsi="Times New Roman" w:cs="Times New Roman"/>
              </w:rPr>
              <w:t>n veriore</w:t>
            </w:r>
            <w:r w:rsidRPr="00390710">
              <w:rPr>
                <w:rFonts w:ascii="Times New Roman" w:hAnsi="Times New Roman" w:cs="Times New Roman"/>
                <w:bCs/>
              </w:rPr>
              <w:t>;</w:t>
            </w:r>
          </w:p>
          <w:p w:rsidR="0071412D" w:rsidRPr="00390710" w:rsidRDefault="0071412D"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r w:rsidRPr="00390710">
              <w:rPr>
                <w:rFonts w:ascii="Times New Roman" w:hAnsi="Times New Roman" w:cs="Times New Roman"/>
              </w:rPr>
              <w:t>t</w:t>
            </w:r>
            <w:r w:rsidR="00535FF1" w:rsidRPr="00390710">
              <w:rPr>
                <w:rFonts w:ascii="Times New Roman" w:hAnsi="Times New Roman" w:cs="Times New Roman"/>
              </w:rPr>
              <w:t>ë</w:t>
            </w:r>
            <w:r w:rsidRPr="00390710">
              <w:rPr>
                <w:rFonts w:ascii="Times New Roman" w:hAnsi="Times New Roman" w:cs="Times New Roman"/>
              </w:rPr>
              <w:t xml:space="preserve"> Rilindjes n</w:t>
            </w:r>
            <w:r w:rsidR="00535FF1" w:rsidRPr="00390710">
              <w:rPr>
                <w:rFonts w:ascii="Times New Roman" w:hAnsi="Times New Roman" w:cs="Times New Roman"/>
              </w:rPr>
              <w:t>ë</w:t>
            </w:r>
            <w:r w:rsidRPr="00390710">
              <w:rPr>
                <w:rFonts w:ascii="Times New Roman" w:hAnsi="Times New Roman" w:cs="Times New Roman"/>
              </w:rPr>
              <w:t xml:space="preserve"> Evrop</w:t>
            </w:r>
            <w:r w:rsidR="00535FF1" w:rsidRPr="00390710">
              <w:rPr>
                <w:rFonts w:ascii="Times New Roman" w:hAnsi="Times New Roman" w:cs="Times New Roman"/>
              </w:rPr>
              <w:t>ë</w:t>
            </w:r>
            <w:r w:rsidRPr="00390710">
              <w:rPr>
                <w:rFonts w:ascii="Times New Roman" w:hAnsi="Times New Roman" w:cs="Times New Roman"/>
              </w:rPr>
              <w:t>n veriore 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tij historik;</w:t>
            </w:r>
          </w:p>
          <w:p w:rsidR="0071412D" w:rsidRPr="00390710" w:rsidRDefault="0071412D"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71412D" w:rsidRPr="00390710" w:rsidRDefault="0071412D" w:rsidP="00BD09B3">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71412D" w:rsidRPr="00390710" w:rsidRDefault="0071412D" w:rsidP="00BD09B3">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elementit t</w:t>
            </w:r>
            <w:r w:rsidR="00535FF1" w:rsidRPr="00390710">
              <w:rPr>
                <w:rFonts w:ascii="Times New Roman" w:hAnsi="Times New Roman" w:cs="Times New Roman"/>
              </w:rPr>
              <w:t>ë</w:t>
            </w:r>
            <w:r w:rsidRPr="00390710">
              <w:rPr>
                <w:rFonts w:ascii="Times New Roman" w:hAnsi="Times New Roman" w:cs="Times New Roman"/>
              </w:rPr>
              <w:t xml:space="preserve"> pasqyr</w:t>
            </w:r>
            <w:r w:rsidR="00535FF1" w:rsidRPr="00390710">
              <w:rPr>
                <w:rFonts w:ascii="Times New Roman" w:hAnsi="Times New Roman" w:cs="Times New Roman"/>
              </w:rPr>
              <w:t>ë</w:t>
            </w:r>
            <w:r w:rsidRPr="00390710">
              <w:rPr>
                <w:rFonts w:ascii="Times New Roman" w:hAnsi="Times New Roman" w:cs="Times New Roman"/>
              </w:rPr>
              <w:t>s n</w:t>
            </w:r>
            <w:r w:rsidR="00535FF1" w:rsidRPr="00390710">
              <w:rPr>
                <w:rFonts w:ascii="Times New Roman" w:hAnsi="Times New Roman" w:cs="Times New Roman"/>
              </w:rPr>
              <w:t>ë</w:t>
            </w:r>
            <w:r w:rsidRPr="00390710">
              <w:rPr>
                <w:rFonts w:ascii="Times New Roman" w:hAnsi="Times New Roman" w:cs="Times New Roman"/>
              </w:rPr>
              <w:t xml:space="preserve"> vepr</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“Çifti </w:t>
            </w:r>
            <w:proofErr w:type="spellStart"/>
            <w:r w:rsidRPr="00390710">
              <w:rPr>
                <w:rFonts w:ascii="Times New Roman" w:hAnsi="Times New Roman" w:cs="Times New Roman"/>
                <w:bCs/>
              </w:rPr>
              <w:t>Arnolfini</w:t>
            </w:r>
            <w:proofErr w:type="spellEnd"/>
            <w:r w:rsidRPr="00390710">
              <w:rPr>
                <w:rFonts w:ascii="Times New Roman" w:hAnsi="Times New Roman" w:cs="Times New Roman"/>
                <w:bCs/>
              </w:rPr>
              <w:t xml:space="preserve">” të J. V. </w:t>
            </w:r>
            <w:proofErr w:type="spellStart"/>
            <w:r w:rsidRPr="00390710">
              <w:rPr>
                <w:rFonts w:ascii="Times New Roman" w:hAnsi="Times New Roman" w:cs="Times New Roman"/>
                <w:bCs/>
              </w:rPr>
              <w:t>Ejk</w:t>
            </w:r>
            <w:proofErr w:type="spellEnd"/>
          </w:p>
        </w:tc>
        <w:tc>
          <w:tcPr>
            <w:tcW w:w="7015" w:type="dxa"/>
            <w:gridSpan w:val="2"/>
            <w:shd w:val="clear" w:color="auto" w:fill="auto"/>
          </w:tcPr>
          <w:p w:rsidR="0071412D" w:rsidRPr="00390710" w:rsidRDefault="0071412D" w:rsidP="00BD09B3">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71412D" w:rsidRPr="00390710" w:rsidRDefault="0071412D" w:rsidP="00BD09B3">
            <w:pPr>
              <w:spacing w:line="276" w:lineRule="auto"/>
              <w:rPr>
                <w:rFonts w:ascii="Times New Roman" w:hAnsi="Times New Roman" w:cs="Times New Roman"/>
                <w:b/>
              </w:rPr>
            </w:pPr>
          </w:p>
          <w:p w:rsidR="0071412D" w:rsidRPr="00390710" w:rsidRDefault="0071412D"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Rilindja </w:t>
            </w:r>
            <w:r w:rsidR="006E2BD6" w:rsidRPr="00390710">
              <w:rPr>
                <w:rFonts w:ascii="Times New Roman" w:hAnsi="Times New Roman" w:cs="Times New Roman"/>
              </w:rPr>
              <w:t>n</w:t>
            </w:r>
            <w:r w:rsidR="00535FF1" w:rsidRPr="00390710">
              <w:rPr>
                <w:rFonts w:ascii="Times New Roman" w:hAnsi="Times New Roman" w:cs="Times New Roman"/>
              </w:rPr>
              <w:t>ë</w:t>
            </w:r>
            <w:r w:rsidR="006E2BD6" w:rsidRPr="00390710">
              <w:rPr>
                <w:rFonts w:ascii="Times New Roman" w:hAnsi="Times New Roman" w:cs="Times New Roman"/>
              </w:rPr>
              <w:t xml:space="preserve"> Evrop</w:t>
            </w:r>
            <w:r w:rsidR="00535FF1" w:rsidRPr="00390710">
              <w:rPr>
                <w:rFonts w:ascii="Times New Roman" w:hAnsi="Times New Roman" w:cs="Times New Roman"/>
              </w:rPr>
              <w:t>ë</w:t>
            </w:r>
            <w:r w:rsidR="006E2BD6" w:rsidRPr="00390710">
              <w:rPr>
                <w:rFonts w:ascii="Times New Roman" w:hAnsi="Times New Roman" w:cs="Times New Roman"/>
              </w:rPr>
              <w:t>n veriore</w:t>
            </w:r>
            <w:r w:rsidRPr="00390710">
              <w:rPr>
                <w:rFonts w:ascii="Times New Roman" w:hAnsi="Times New Roman" w:cs="Times New Roman"/>
              </w:rPr>
              <w:t>,</w:t>
            </w:r>
          </w:p>
          <w:p w:rsidR="0071412D" w:rsidRPr="00390710" w:rsidRDefault="006E2BD6"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Teknika e vajit</w:t>
            </w:r>
            <w:r w:rsidR="0071412D" w:rsidRPr="00390710">
              <w:rPr>
                <w:rFonts w:ascii="Times New Roman" w:hAnsi="Times New Roman" w:cs="Times New Roman"/>
              </w:rPr>
              <w:t>,</w:t>
            </w:r>
          </w:p>
          <w:p w:rsidR="00F34207" w:rsidRPr="00390710" w:rsidRDefault="00F34207"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Piktura,</w:t>
            </w:r>
          </w:p>
          <w:p w:rsidR="00F34207" w:rsidRPr="00390710" w:rsidRDefault="00F34207"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Teknika grafike.</w:t>
            </w:r>
          </w:p>
          <w:p w:rsidR="0071412D" w:rsidRPr="00390710" w:rsidRDefault="0071412D" w:rsidP="00F34207">
            <w:pPr>
              <w:rPr>
                <w:rFonts w:ascii="Times New Roman" w:hAnsi="Times New Roman" w:cs="Times New Roman"/>
              </w:rPr>
            </w:pPr>
          </w:p>
          <w:p w:rsidR="0071412D" w:rsidRPr="00390710" w:rsidRDefault="0071412D" w:rsidP="00BD09B3">
            <w:pPr>
              <w:rPr>
                <w:rFonts w:ascii="Times New Roman" w:hAnsi="Times New Roman" w:cs="Times New Roman"/>
                <w:b/>
              </w:rPr>
            </w:pPr>
          </w:p>
        </w:tc>
      </w:tr>
      <w:tr w:rsidR="0071412D" w:rsidRPr="00390710" w:rsidTr="005A28BC">
        <w:tc>
          <w:tcPr>
            <w:tcW w:w="6161" w:type="dxa"/>
            <w:gridSpan w:val="2"/>
            <w:shd w:val="clear" w:color="auto" w:fill="auto"/>
          </w:tcPr>
          <w:p w:rsidR="0071412D" w:rsidRPr="00390710" w:rsidRDefault="0071412D" w:rsidP="00BD09B3">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71412D" w:rsidRPr="00390710" w:rsidRDefault="0071412D" w:rsidP="00BD09B3">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71412D" w:rsidRPr="00390710" w:rsidRDefault="0071412D" w:rsidP="00BD09B3">
            <w:pPr>
              <w:pStyle w:val="ListParagraph"/>
              <w:numPr>
                <w:ilvl w:val="0"/>
                <w:numId w:val="23"/>
              </w:numPr>
              <w:spacing w:line="276" w:lineRule="auto"/>
              <w:jc w:val="both"/>
              <w:rPr>
                <w:rFonts w:ascii="Times New Roman" w:hAnsi="Times New Roman" w:cs="Times New Roman"/>
              </w:rPr>
            </w:pPr>
            <w:r w:rsidRPr="00390710">
              <w:rPr>
                <w:rFonts w:ascii="Times New Roman" w:hAnsi="Times New Roman" w:cs="Times New Roman"/>
              </w:rPr>
              <w:t>ilustrime me vepra nga arti</w:t>
            </w:r>
            <w:r w:rsidR="005B39F7">
              <w:rPr>
                <w:rFonts w:ascii="Times New Roman" w:hAnsi="Times New Roman" w:cs="Times New Roman"/>
              </w:rPr>
              <w:t xml:space="preserve"> </w:t>
            </w:r>
            <w:r w:rsidRPr="00390710">
              <w:rPr>
                <w:rFonts w:ascii="Times New Roman" w:hAnsi="Times New Roman" w:cs="Times New Roman"/>
              </w:rPr>
              <w:t xml:space="preserve">Rilindjes </w:t>
            </w:r>
            <w:r w:rsidR="006E2BD6" w:rsidRPr="00390710">
              <w:rPr>
                <w:rFonts w:ascii="Times New Roman" w:hAnsi="Times New Roman" w:cs="Times New Roman"/>
              </w:rPr>
              <w:t>n</w:t>
            </w:r>
            <w:r w:rsidR="00535FF1" w:rsidRPr="00390710">
              <w:rPr>
                <w:rFonts w:ascii="Times New Roman" w:hAnsi="Times New Roman" w:cs="Times New Roman"/>
              </w:rPr>
              <w:t>ë</w:t>
            </w:r>
            <w:r w:rsidR="006E2BD6" w:rsidRPr="00390710">
              <w:rPr>
                <w:rFonts w:ascii="Times New Roman" w:hAnsi="Times New Roman" w:cs="Times New Roman"/>
              </w:rPr>
              <w:t xml:space="preserve"> Evrop</w:t>
            </w:r>
            <w:r w:rsidR="00535FF1" w:rsidRPr="00390710">
              <w:rPr>
                <w:rFonts w:ascii="Times New Roman" w:hAnsi="Times New Roman" w:cs="Times New Roman"/>
              </w:rPr>
              <w:t>ë</w:t>
            </w:r>
            <w:r w:rsidR="006E2BD6" w:rsidRPr="00390710">
              <w:rPr>
                <w:rFonts w:ascii="Times New Roman" w:hAnsi="Times New Roman" w:cs="Times New Roman"/>
              </w:rPr>
              <w:t>n veriore</w:t>
            </w:r>
            <w:r w:rsidRPr="00390710">
              <w:rPr>
                <w:rFonts w:ascii="Times New Roman" w:hAnsi="Times New Roman" w:cs="Times New Roman"/>
              </w:rPr>
              <w:t>.</w:t>
            </w:r>
          </w:p>
          <w:p w:rsidR="0071412D" w:rsidRPr="00390710" w:rsidRDefault="0071412D" w:rsidP="00BD09B3">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71412D"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71412D" w:rsidRPr="00390710" w:rsidTr="005A28BC">
        <w:tc>
          <w:tcPr>
            <w:tcW w:w="13176" w:type="dxa"/>
            <w:gridSpan w:val="4"/>
            <w:shd w:val="clear" w:color="auto" w:fill="auto"/>
          </w:tcPr>
          <w:p w:rsidR="0071412D" w:rsidRPr="00390710" w:rsidRDefault="0071412D" w:rsidP="00BD09B3">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71412D" w:rsidRPr="00390710" w:rsidTr="005A28BC">
        <w:tc>
          <w:tcPr>
            <w:tcW w:w="13176" w:type="dxa"/>
            <w:gridSpan w:val="4"/>
            <w:shd w:val="clear" w:color="auto" w:fill="auto"/>
          </w:tcPr>
          <w:p w:rsidR="0071412D" w:rsidRPr="00390710" w:rsidRDefault="0071412D" w:rsidP="00BD09B3">
            <w:pPr>
              <w:pStyle w:val="ListParagraph"/>
              <w:spacing w:line="276" w:lineRule="auto"/>
              <w:rPr>
                <w:rFonts w:ascii="Times New Roman" w:hAnsi="Times New Roman" w:cs="Times New Roman"/>
                <w:b/>
                <w:i/>
              </w:rPr>
            </w:pPr>
            <w:r w:rsidRPr="00390710">
              <w:rPr>
                <w:rFonts w:ascii="Times New Roman" w:hAnsi="Times New Roman" w:cs="Times New Roman"/>
                <w:b/>
                <w:i/>
              </w:rPr>
              <w:t>Lidhja e temës me njohuritë e mëparshme të nxënësve</w:t>
            </w:r>
          </w:p>
          <w:p w:rsidR="0071412D" w:rsidRPr="00390710" w:rsidRDefault="006E2BD6" w:rsidP="00BD09B3">
            <w:pPr>
              <w:spacing w:line="276" w:lineRule="auto"/>
              <w:rPr>
                <w:rFonts w:ascii="Times New Roman" w:hAnsi="Times New Roman" w:cs="Times New Roman"/>
              </w:rPr>
            </w:pPr>
            <w:r w:rsidRPr="00390710">
              <w:rPr>
                <w:rFonts w:ascii="Times New Roman" w:hAnsi="Times New Roman" w:cs="Times New Roman"/>
              </w:rPr>
              <w:t>Rilindja e shtriu ndikimin e saj edhe në Evropën veriore pas vitit 1500. Duke u mbështetur në njohuritë historike për zhvillimet e këtyre vendeve në këtë periudhë nxënësit diskutojnë mbi zhvillimet politike, ekonomike dhe reform</w:t>
            </w:r>
            <w:r w:rsidR="00535FF1" w:rsidRPr="00390710">
              <w:rPr>
                <w:rFonts w:ascii="Times New Roman" w:hAnsi="Times New Roman" w:cs="Times New Roman"/>
              </w:rPr>
              <w:t>ë</w:t>
            </w:r>
            <w:r w:rsidRPr="00390710">
              <w:rPr>
                <w:rFonts w:ascii="Times New Roman" w:hAnsi="Times New Roman" w:cs="Times New Roman"/>
              </w:rPr>
              <w:t xml:space="preserve">n protestante. Veprat e artit të artistëve gjermanë dhe </w:t>
            </w:r>
            <w:proofErr w:type="spellStart"/>
            <w:r w:rsidRPr="00390710">
              <w:rPr>
                <w:rFonts w:ascii="Times New Roman" w:hAnsi="Times New Roman" w:cs="Times New Roman"/>
              </w:rPr>
              <w:t>flamandë</w:t>
            </w:r>
            <w:proofErr w:type="spellEnd"/>
            <w:r w:rsidRPr="00390710">
              <w:rPr>
                <w:rFonts w:ascii="Times New Roman" w:hAnsi="Times New Roman" w:cs="Times New Roman"/>
              </w:rPr>
              <w:t xml:space="preserve"> shërbejnë për të identifikuar dallimet midis artit të këtyre vendeve dhe </w:t>
            </w:r>
            <w:proofErr w:type="spellStart"/>
            <w:r w:rsidRPr="00390710">
              <w:rPr>
                <w:rFonts w:ascii="Times New Roman" w:hAnsi="Times New Roman" w:cs="Times New Roman"/>
              </w:rPr>
              <w:t>dhe</w:t>
            </w:r>
            <w:proofErr w:type="spellEnd"/>
            <w:r w:rsidRPr="00390710">
              <w:rPr>
                <w:rFonts w:ascii="Times New Roman" w:hAnsi="Times New Roman" w:cs="Times New Roman"/>
              </w:rPr>
              <w:t xml:space="preserve"> të rilindjes italiane.</w:t>
            </w:r>
          </w:p>
        </w:tc>
      </w:tr>
      <w:tr w:rsidR="0071412D" w:rsidRPr="00390710" w:rsidTr="005A28BC">
        <w:tc>
          <w:tcPr>
            <w:tcW w:w="13176" w:type="dxa"/>
            <w:gridSpan w:val="4"/>
            <w:shd w:val="clear" w:color="auto" w:fill="auto"/>
          </w:tcPr>
          <w:p w:rsidR="0071412D" w:rsidRPr="00390710" w:rsidRDefault="0071412D" w:rsidP="00BD09B3">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6E2BD6" w:rsidRPr="00390710" w:rsidRDefault="0071412D" w:rsidP="006E2BD6">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suesi/ja shpjegon </w:t>
            </w:r>
            <w:r w:rsidR="006E2BD6" w:rsidRPr="00390710">
              <w:rPr>
                <w:rFonts w:ascii="Times New Roman" w:hAnsi="Times New Roman" w:cs="Times New Roman"/>
              </w:rPr>
              <w:t>se ndikimi</w:t>
            </w:r>
            <w:r w:rsidR="005B39F7">
              <w:rPr>
                <w:rFonts w:ascii="Times New Roman" w:hAnsi="Times New Roman" w:cs="Times New Roman"/>
              </w:rPr>
              <w:t xml:space="preserve"> </w:t>
            </w:r>
            <w:r w:rsidR="006E2BD6" w:rsidRPr="00390710">
              <w:rPr>
                <w:rFonts w:ascii="Times New Roman" w:hAnsi="Times New Roman" w:cs="Times New Roman"/>
              </w:rPr>
              <w:t>artit italian në veri ishte</w:t>
            </w:r>
            <w:r w:rsidR="005B39F7">
              <w:rPr>
                <w:rFonts w:ascii="Times New Roman" w:hAnsi="Times New Roman" w:cs="Times New Roman"/>
              </w:rPr>
              <w:t xml:space="preserve"> </w:t>
            </w:r>
            <w:r w:rsidR="006E2BD6" w:rsidRPr="00390710">
              <w:rPr>
                <w:rFonts w:ascii="Times New Roman" w:hAnsi="Times New Roman" w:cs="Times New Roman"/>
              </w:rPr>
              <w:t>ndryshëm në rajone të ndryshme. Në Gjermaninë e Reformës protestante, do të dallohet talenti</w:t>
            </w:r>
            <w:r w:rsidR="005B39F7">
              <w:rPr>
                <w:rFonts w:ascii="Times New Roman" w:hAnsi="Times New Roman" w:cs="Times New Roman"/>
              </w:rPr>
              <w:t xml:space="preserve"> </w:t>
            </w:r>
            <w:r w:rsidR="006E2BD6" w:rsidRPr="00390710">
              <w:rPr>
                <w:rFonts w:ascii="Times New Roman" w:hAnsi="Times New Roman" w:cs="Times New Roman"/>
              </w:rPr>
              <w:t xml:space="preserve">dy artistëve të mëdhenj siç ishin </w:t>
            </w:r>
            <w:proofErr w:type="spellStart"/>
            <w:r w:rsidR="006E2BD6" w:rsidRPr="00390710">
              <w:rPr>
                <w:rFonts w:ascii="Times New Roman" w:hAnsi="Times New Roman" w:cs="Times New Roman"/>
              </w:rPr>
              <w:t>Matis</w:t>
            </w:r>
            <w:proofErr w:type="spellEnd"/>
            <w:r w:rsidR="006E2BD6" w:rsidRPr="00390710">
              <w:rPr>
                <w:rFonts w:ascii="Times New Roman" w:hAnsi="Times New Roman" w:cs="Times New Roman"/>
              </w:rPr>
              <w:t xml:space="preserve"> </w:t>
            </w:r>
            <w:proofErr w:type="spellStart"/>
            <w:r w:rsidR="006E2BD6" w:rsidRPr="00390710">
              <w:rPr>
                <w:rFonts w:ascii="Times New Roman" w:hAnsi="Times New Roman" w:cs="Times New Roman"/>
              </w:rPr>
              <w:t>Grunvald</w:t>
            </w:r>
            <w:proofErr w:type="spellEnd"/>
            <w:r w:rsidR="006E2BD6" w:rsidRPr="00390710">
              <w:rPr>
                <w:rFonts w:ascii="Times New Roman" w:hAnsi="Times New Roman" w:cs="Times New Roman"/>
              </w:rPr>
              <w:t xml:space="preserve"> e </w:t>
            </w:r>
            <w:proofErr w:type="spellStart"/>
            <w:r w:rsidR="006E2BD6" w:rsidRPr="00390710">
              <w:rPr>
                <w:rFonts w:ascii="Times New Roman" w:hAnsi="Times New Roman" w:cs="Times New Roman"/>
              </w:rPr>
              <w:t>Albreht</w:t>
            </w:r>
            <w:proofErr w:type="spellEnd"/>
            <w:r w:rsidR="006E2BD6" w:rsidRPr="00390710">
              <w:rPr>
                <w:rFonts w:ascii="Times New Roman" w:hAnsi="Times New Roman" w:cs="Times New Roman"/>
              </w:rPr>
              <w:t xml:space="preserve"> </w:t>
            </w:r>
            <w:proofErr w:type="spellStart"/>
            <w:r w:rsidR="006E2BD6" w:rsidRPr="00390710">
              <w:rPr>
                <w:rFonts w:ascii="Times New Roman" w:hAnsi="Times New Roman" w:cs="Times New Roman"/>
              </w:rPr>
              <w:t>Dyrer</w:t>
            </w:r>
            <w:proofErr w:type="spellEnd"/>
            <w:r w:rsidR="006E2BD6" w:rsidRPr="00390710">
              <w:rPr>
                <w:rFonts w:ascii="Times New Roman" w:hAnsi="Times New Roman" w:cs="Times New Roman"/>
              </w:rPr>
              <w:t xml:space="preserve">. Nën ndikimin e dukshëm të stilit italian, </w:t>
            </w:r>
            <w:proofErr w:type="spellStart"/>
            <w:r w:rsidR="006E2BD6" w:rsidRPr="00390710">
              <w:rPr>
                <w:rFonts w:ascii="Times New Roman" w:hAnsi="Times New Roman" w:cs="Times New Roman"/>
              </w:rPr>
              <w:t>Dureri</w:t>
            </w:r>
            <w:proofErr w:type="spellEnd"/>
            <w:r w:rsidR="006E2BD6" w:rsidRPr="00390710">
              <w:rPr>
                <w:rFonts w:ascii="Times New Roman" w:hAnsi="Times New Roman" w:cs="Times New Roman"/>
              </w:rPr>
              <w:t xml:space="preserve"> ia kushtoi një pjesë të karrierës së tij </w:t>
            </w:r>
            <w:proofErr w:type="spellStart"/>
            <w:r w:rsidR="006E2BD6" w:rsidRPr="00390710">
              <w:rPr>
                <w:rFonts w:ascii="Times New Roman" w:hAnsi="Times New Roman" w:cs="Times New Roman"/>
              </w:rPr>
              <w:t>grafikave</w:t>
            </w:r>
            <w:proofErr w:type="spellEnd"/>
            <w:r w:rsidR="006E2BD6" w:rsidRPr="00390710">
              <w:rPr>
                <w:rFonts w:ascii="Times New Roman" w:hAnsi="Times New Roman" w:cs="Times New Roman"/>
              </w:rPr>
              <w:t xml:space="preserve"> ilustruese në teknikën e ksilografisë nd</w:t>
            </w:r>
            <w:r w:rsidR="00535FF1" w:rsidRPr="00390710">
              <w:rPr>
                <w:rFonts w:ascii="Times New Roman" w:hAnsi="Times New Roman" w:cs="Times New Roman"/>
              </w:rPr>
              <w:t>ë</w:t>
            </w:r>
            <w:r w:rsidR="006E2BD6" w:rsidRPr="00390710">
              <w:rPr>
                <w:rFonts w:ascii="Times New Roman" w:hAnsi="Times New Roman" w:cs="Times New Roman"/>
              </w:rPr>
              <w:t>rsa n</w:t>
            </w:r>
            <w:r w:rsidR="00535FF1" w:rsidRPr="00390710">
              <w:rPr>
                <w:rFonts w:ascii="Times New Roman" w:hAnsi="Times New Roman" w:cs="Times New Roman"/>
              </w:rPr>
              <w:t>ë</w:t>
            </w:r>
            <w:r w:rsidR="005B39F7">
              <w:rPr>
                <w:rFonts w:ascii="Times New Roman" w:hAnsi="Times New Roman" w:cs="Times New Roman"/>
              </w:rPr>
              <w:t xml:space="preserve"> </w:t>
            </w:r>
            <w:r w:rsidR="006E2BD6" w:rsidRPr="00390710">
              <w:rPr>
                <w:rFonts w:ascii="Times New Roman" w:hAnsi="Times New Roman" w:cs="Times New Roman"/>
              </w:rPr>
              <w:t xml:space="preserve">pikturë artisti do ta tejkalonte </w:t>
            </w:r>
            <w:r w:rsidR="006E2BD6" w:rsidRPr="00390710">
              <w:rPr>
                <w:rFonts w:ascii="Times New Roman" w:hAnsi="Times New Roman" w:cs="Times New Roman"/>
              </w:rPr>
              <w:lastRenderedPageBreak/>
              <w:t>veten.</w:t>
            </w:r>
          </w:p>
          <w:p w:rsidR="006E2BD6" w:rsidRPr="00390710" w:rsidRDefault="006E2BD6" w:rsidP="006E2BD6">
            <w:pPr>
              <w:autoSpaceDE w:val="0"/>
              <w:autoSpaceDN w:val="0"/>
              <w:adjustRightInd w:val="0"/>
              <w:rPr>
                <w:rFonts w:ascii="Times New Roman" w:hAnsi="Times New Roman" w:cs="Times New Roman"/>
              </w:rPr>
            </w:pPr>
          </w:p>
          <w:p w:rsidR="006E2BD6" w:rsidRPr="00390710" w:rsidRDefault="006E2BD6" w:rsidP="006E2BD6">
            <w:pPr>
              <w:autoSpaceDE w:val="0"/>
              <w:autoSpaceDN w:val="0"/>
              <w:adjustRightInd w:val="0"/>
              <w:rPr>
                <w:rFonts w:ascii="Times New Roman" w:hAnsi="Times New Roman" w:cs="Times New Roman"/>
              </w:rPr>
            </w:pPr>
          </w:p>
          <w:p w:rsidR="00E962EB" w:rsidRPr="00390710" w:rsidRDefault="0071412D" w:rsidP="00E962EB">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dyt</w:t>
            </w:r>
            <w:r w:rsidR="00535FF1" w:rsidRPr="00390710">
              <w:rPr>
                <w:rFonts w:ascii="Times New Roman" w:hAnsi="Times New Roman" w:cs="Times New Roman"/>
              </w:rPr>
              <w:t>ë</w:t>
            </w:r>
            <w:r w:rsidRPr="00390710">
              <w:rPr>
                <w:rFonts w:ascii="Times New Roman" w:hAnsi="Times New Roman" w:cs="Times New Roman"/>
              </w:rPr>
              <w:t xml:space="preserve"> </w:t>
            </w:r>
            <w:r w:rsidR="00E962EB" w:rsidRPr="00390710">
              <w:rPr>
                <w:rFonts w:ascii="Times New Roman" w:hAnsi="Times New Roman" w:cs="Times New Roman"/>
              </w:rPr>
              <w:t>trajtohen vendet e ulëta ku luftërat fetare e politike, çuditërisht nuk ndikuan në zhvillimet artistike të artistëve vendas. Ata u përqendruan në trajtimin e një arti që merrte tematikë nga jeta e përditshme fshatare dhe peizazhi</w:t>
            </w:r>
            <w:r w:rsidR="005B39F7">
              <w:rPr>
                <w:rFonts w:ascii="Times New Roman" w:hAnsi="Times New Roman" w:cs="Times New Roman"/>
              </w:rPr>
              <w:t xml:space="preserve"> </w:t>
            </w:r>
            <w:r w:rsidR="00E962EB" w:rsidRPr="00390710">
              <w:rPr>
                <w:rFonts w:ascii="Times New Roman" w:hAnsi="Times New Roman" w:cs="Times New Roman"/>
              </w:rPr>
              <w:t>rajonit. K</w:t>
            </w:r>
            <w:r w:rsidR="00535FF1" w:rsidRPr="00390710">
              <w:rPr>
                <w:rFonts w:ascii="Times New Roman" w:hAnsi="Times New Roman" w:cs="Times New Roman"/>
              </w:rPr>
              <w:t>ë</w:t>
            </w:r>
            <w:r w:rsidR="005B39F7">
              <w:rPr>
                <w:rFonts w:ascii="Times New Roman" w:hAnsi="Times New Roman" w:cs="Times New Roman"/>
              </w:rPr>
              <w:t xml:space="preserve">to karakteristika </w:t>
            </w:r>
            <w:r w:rsidR="00E962EB" w:rsidRPr="00390710">
              <w:rPr>
                <w:rFonts w:ascii="Times New Roman" w:hAnsi="Times New Roman" w:cs="Times New Roman"/>
              </w:rPr>
              <w:t>shohim t</w:t>
            </w:r>
            <w:r w:rsidR="00535FF1" w:rsidRPr="00390710">
              <w:rPr>
                <w:rFonts w:ascii="Times New Roman" w:hAnsi="Times New Roman" w:cs="Times New Roman"/>
              </w:rPr>
              <w:t>ë</w:t>
            </w:r>
            <w:r w:rsidR="00E962EB" w:rsidRPr="00390710">
              <w:rPr>
                <w:rFonts w:ascii="Times New Roman" w:hAnsi="Times New Roman" w:cs="Times New Roman"/>
              </w:rPr>
              <w:t xml:space="preserve"> pasqyruara m</w:t>
            </w:r>
            <w:r w:rsidR="00535FF1" w:rsidRPr="00390710">
              <w:rPr>
                <w:rFonts w:ascii="Times New Roman" w:hAnsi="Times New Roman" w:cs="Times New Roman"/>
              </w:rPr>
              <w:t>ë</w:t>
            </w:r>
            <w:r w:rsidR="00E962EB" w:rsidRPr="00390710">
              <w:rPr>
                <w:rFonts w:ascii="Times New Roman" w:hAnsi="Times New Roman" w:cs="Times New Roman"/>
              </w:rPr>
              <w:t xml:space="preserve"> s</w:t>
            </w:r>
            <w:r w:rsidR="00535FF1" w:rsidRPr="00390710">
              <w:rPr>
                <w:rFonts w:ascii="Times New Roman" w:hAnsi="Times New Roman" w:cs="Times New Roman"/>
              </w:rPr>
              <w:t>ë</w:t>
            </w:r>
            <w:r w:rsidR="00E962EB" w:rsidRPr="00390710">
              <w:rPr>
                <w:rFonts w:ascii="Times New Roman" w:hAnsi="Times New Roman" w:cs="Times New Roman"/>
              </w:rPr>
              <w:t xml:space="preserve"> mirin </w:t>
            </w:r>
            <w:r w:rsidR="00535FF1" w:rsidRPr="00390710">
              <w:rPr>
                <w:rFonts w:ascii="Times New Roman" w:hAnsi="Times New Roman" w:cs="Times New Roman"/>
              </w:rPr>
              <w:t>ë</w:t>
            </w:r>
            <w:r w:rsidR="00E962EB" w:rsidRPr="00390710">
              <w:rPr>
                <w:rFonts w:ascii="Times New Roman" w:hAnsi="Times New Roman" w:cs="Times New Roman"/>
              </w:rPr>
              <w:t xml:space="preserve"> vepr</w:t>
            </w:r>
            <w:r w:rsidR="00535FF1" w:rsidRPr="00390710">
              <w:rPr>
                <w:rFonts w:ascii="Times New Roman" w:hAnsi="Times New Roman" w:cs="Times New Roman"/>
              </w:rPr>
              <w:t>ë</w:t>
            </w:r>
            <w:r w:rsidR="00E962EB" w:rsidRPr="00390710">
              <w:rPr>
                <w:rFonts w:ascii="Times New Roman" w:hAnsi="Times New Roman" w:cs="Times New Roman"/>
              </w:rPr>
              <w:t xml:space="preserve">n e </w:t>
            </w:r>
            <w:proofErr w:type="spellStart"/>
            <w:r w:rsidR="00E962EB" w:rsidRPr="00390710">
              <w:rPr>
                <w:rFonts w:ascii="Times New Roman" w:hAnsi="Times New Roman" w:cs="Times New Roman"/>
              </w:rPr>
              <w:t>Piter</w:t>
            </w:r>
            <w:proofErr w:type="spellEnd"/>
            <w:r w:rsidR="00E962EB" w:rsidRPr="00390710">
              <w:rPr>
                <w:rFonts w:ascii="Times New Roman" w:hAnsi="Times New Roman" w:cs="Times New Roman"/>
              </w:rPr>
              <w:t xml:space="preserve"> </w:t>
            </w:r>
            <w:proofErr w:type="spellStart"/>
            <w:r w:rsidR="00E962EB" w:rsidRPr="00390710">
              <w:rPr>
                <w:rFonts w:ascii="Times New Roman" w:hAnsi="Times New Roman" w:cs="Times New Roman"/>
              </w:rPr>
              <w:t>Brygelit</w:t>
            </w:r>
            <w:proofErr w:type="spellEnd"/>
            <w:r w:rsidR="00E962EB" w:rsidRPr="00390710">
              <w:rPr>
                <w:rFonts w:ascii="Times New Roman" w:hAnsi="Times New Roman" w:cs="Times New Roman"/>
              </w:rPr>
              <w:t>.</w:t>
            </w:r>
          </w:p>
          <w:p w:rsidR="00E962EB" w:rsidRPr="00390710" w:rsidRDefault="00E962EB" w:rsidP="00E962EB">
            <w:pPr>
              <w:autoSpaceDE w:val="0"/>
              <w:autoSpaceDN w:val="0"/>
              <w:adjustRightInd w:val="0"/>
              <w:rPr>
                <w:rFonts w:ascii="Times New Roman" w:hAnsi="Times New Roman" w:cs="Times New Roman"/>
              </w:rPr>
            </w:pPr>
          </w:p>
          <w:p w:rsidR="00E962EB" w:rsidRPr="00390710" w:rsidRDefault="0071412D" w:rsidP="00E962EB">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E962EB" w:rsidRPr="00390710">
              <w:rPr>
                <w:rFonts w:ascii="Times New Roman" w:hAnsi="Times New Roman" w:cs="Times New Roman"/>
              </w:rPr>
              <w:t>ndikimet e Rilindjes n</w:t>
            </w:r>
            <w:r w:rsidR="00535FF1" w:rsidRPr="00390710">
              <w:rPr>
                <w:rFonts w:ascii="Times New Roman" w:hAnsi="Times New Roman" w:cs="Times New Roman"/>
              </w:rPr>
              <w:t>ë</w:t>
            </w:r>
            <w:r w:rsidR="00E962EB" w:rsidRPr="00390710">
              <w:rPr>
                <w:rFonts w:ascii="Times New Roman" w:hAnsi="Times New Roman" w:cs="Times New Roman"/>
              </w:rPr>
              <w:t xml:space="preserve"> Franc</w:t>
            </w:r>
            <w:r w:rsidR="00535FF1" w:rsidRPr="00390710">
              <w:rPr>
                <w:rFonts w:ascii="Times New Roman" w:hAnsi="Times New Roman" w:cs="Times New Roman"/>
              </w:rPr>
              <w:t>ë</w:t>
            </w:r>
            <w:r w:rsidR="00E962EB" w:rsidRPr="00390710">
              <w:rPr>
                <w:rFonts w:ascii="Times New Roman" w:hAnsi="Times New Roman" w:cs="Times New Roman"/>
              </w:rPr>
              <w:t xml:space="preserve"> ku ndikimi</w:t>
            </w:r>
            <w:r w:rsidR="005B39F7">
              <w:rPr>
                <w:rFonts w:ascii="Times New Roman" w:hAnsi="Times New Roman" w:cs="Times New Roman"/>
              </w:rPr>
              <w:t xml:space="preserve"> </w:t>
            </w:r>
            <w:r w:rsidR="00E962EB" w:rsidRPr="00390710">
              <w:rPr>
                <w:rFonts w:ascii="Times New Roman" w:hAnsi="Times New Roman" w:cs="Times New Roman"/>
              </w:rPr>
              <w:t>artit Italian arriti më shpejt se në vendet e tjera të Evropës</w:t>
            </w:r>
          </w:p>
          <w:p w:rsidR="0071412D" w:rsidRPr="00390710" w:rsidRDefault="00E962EB" w:rsidP="00E962EB">
            <w:pPr>
              <w:autoSpaceDE w:val="0"/>
              <w:autoSpaceDN w:val="0"/>
              <w:adjustRightInd w:val="0"/>
              <w:rPr>
                <w:rFonts w:ascii="Times New Roman" w:hAnsi="Times New Roman" w:cs="Times New Roman"/>
              </w:rPr>
            </w:pPr>
            <w:r w:rsidRPr="00390710">
              <w:rPr>
                <w:rFonts w:ascii="Times New Roman" w:hAnsi="Times New Roman" w:cs="Times New Roman"/>
              </w:rPr>
              <w:t>veriore. Ndikimi</w:t>
            </w:r>
            <w:r w:rsidR="005B39F7">
              <w:rPr>
                <w:rFonts w:ascii="Times New Roman" w:hAnsi="Times New Roman" w:cs="Times New Roman"/>
              </w:rPr>
              <w:t xml:space="preserve"> </w:t>
            </w:r>
            <w:r w:rsidRPr="00390710">
              <w:rPr>
                <w:rFonts w:ascii="Times New Roman" w:hAnsi="Times New Roman" w:cs="Times New Roman"/>
              </w:rPr>
              <w:t>tij ishte aq</w:t>
            </w:r>
            <w:r w:rsidR="005B39F7">
              <w:rPr>
                <w:rFonts w:ascii="Times New Roman" w:hAnsi="Times New Roman" w:cs="Times New Roman"/>
              </w:rPr>
              <w:t xml:space="preserve"> </w:t>
            </w:r>
            <w:r w:rsidRPr="00390710">
              <w:rPr>
                <w:rFonts w:ascii="Times New Roman" w:hAnsi="Times New Roman" w:cs="Times New Roman"/>
              </w:rPr>
              <w:t>fuqishëm sa është e vështirë të flasësh për zhvillime origjinale të vërteta. K</w:t>
            </w:r>
            <w:r w:rsidR="00535FF1" w:rsidRPr="00390710">
              <w:rPr>
                <w:rFonts w:ascii="Times New Roman" w:hAnsi="Times New Roman" w:cs="Times New Roman"/>
              </w:rPr>
              <w:t>ë</w:t>
            </w:r>
            <w:r w:rsidRPr="00390710">
              <w:rPr>
                <w:rFonts w:ascii="Times New Roman" w:hAnsi="Times New Roman" w:cs="Times New Roman"/>
              </w:rPr>
              <w:t>t</w:t>
            </w:r>
            <w:r w:rsidR="00535FF1" w:rsidRPr="00390710">
              <w:rPr>
                <w:rFonts w:ascii="Times New Roman" w:hAnsi="Times New Roman" w:cs="Times New Roman"/>
              </w:rPr>
              <w:t>ë</w:t>
            </w:r>
            <w:r w:rsidRPr="00390710">
              <w:rPr>
                <w:rFonts w:ascii="Times New Roman" w:hAnsi="Times New Roman" w:cs="Times New Roman"/>
              </w:rPr>
              <w:t xml:space="preserve"> ndikim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e zbulojn</w:t>
            </w:r>
            <w:r w:rsidR="00535FF1" w:rsidRPr="00390710">
              <w:rPr>
                <w:rFonts w:ascii="Times New Roman" w:hAnsi="Times New Roman" w:cs="Times New Roman"/>
              </w:rPr>
              <w:t>ë</w:t>
            </w:r>
            <w:r w:rsidRPr="00390710">
              <w:rPr>
                <w:rFonts w:ascii="Times New Roman" w:hAnsi="Times New Roman" w:cs="Times New Roman"/>
              </w:rPr>
              <w:t xml:space="preserve"> 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ndihm</w:t>
            </w:r>
            <w:r w:rsidR="00535FF1" w:rsidRPr="00390710">
              <w:rPr>
                <w:rFonts w:ascii="Times New Roman" w:hAnsi="Times New Roman" w:cs="Times New Roman"/>
              </w:rPr>
              <w:t>ë</w:t>
            </w:r>
            <w:r w:rsidRPr="00390710">
              <w:rPr>
                <w:rFonts w:ascii="Times New Roman" w:hAnsi="Times New Roman" w:cs="Times New Roman"/>
              </w:rPr>
              <w:t>se.</w:t>
            </w:r>
          </w:p>
          <w:p w:rsidR="0071412D" w:rsidRPr="00390710" w:rsidRDefault="0071412D" w:rsidP="00BD09B3">
            <w:pPr>
              <w:autoSpaceDE w:val="0"/>
              <w:autoSpaceDN w:val="0"/>
              <w:adjustRightInd w:val="0"/>
              <w:rPr>
                <w:rFonts w:ascii="Times New Roman" w:hAnsi="Times New Roman" w:cs="Times New Roman"/>
              </w:rPr>
            </w:pPr>
          </w:p>
          <w:p w:rsidR="0071412D" w:rsidRPr="00390710" w:rsidRDefault="0071412D"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Lexim vepre: “</w:t>
            </w:r>
            <w:proofErr w:type="spellStart"/>
            <w:r w:rsidR="00E962EB" w:rsidRPr="00390710">
              <w:rPr>
                <w:rFonts w:ascii="Times New Roman" w:hAnsi="Times New Roman" w:cs="Times New Roman"/>
                <w:bCs/>
              </w:rPr>
              <w:t>Melankonia</w:t>
            </w:r>
            <w:proofErr w:type="spellEnd"/>
            <w:r w:rsidRPr="00390710">
              <w:rPr>
                <w:rFonts w:ascii="Times New Roman" w:hAnsi="Times New Roman" w:cs="Times New Roman"/>
                <w:bCs/>
              </w:rPr>
              <w:t>” m</w:t>
            </w:r>
            <w:r w:rsidR="00535FF1" w:rsidRPr="00390710">
              <w:rPr>
                <w:rFonts w:ascii="Times New Roman" w:hAnsi="Times New Roman" w:cs="Times New Roman"/>
                <w:bCs/>
              </w:rPr>
              <w:t>ë</w:t>
            </w:r>
            <w:r w:rsidRPr="00390710">
              <w:rPr>
                <w:rFonts w:ascii="Times New Roman" w:hAnsi="Times New Roman" w:cs="Times New Roman"/>
                <w:bCs/>
              </w:rPr>
              <w:t>suesi/ja fton 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t</w:t>
            </w:r>
            <w:r w:rsidR="00535FF1" w:rsidRPr="00390710">
              <w:rPr>
                <w:rFonts w:ascii="Times New Roman" w:hAnsi="Times New Roman" w:cs="Times New Roman"/>
                <w:bCs/>
              </w:rPr>
              <w:t>ë</w:t>
            </w:r>
            <w:r w:rsidRPr="00390710">
              <w:rPr>
                <w:rFonts w:ascii="Times New Roman" w:hAnsi="Times New Roman" w:cs="Times New Roman"/>
                <w:bCs/>
              </w:rPr>
              <w:t xml:space="preserve"> diskutojn</w:t>
            </w:r>
            <w:r w:rsidR="00535FF1" w:rsidRPr="00390710">
              <w:rPr>
                <w:rFonts w:ascii="Times New Roman" w:hAnsi="Times New Roman" w:cs="Times New Roman"/>
                <w:bCs/>
              </w:rPr>
              <w:t>ë</w:t>
            </w:r>
            <w:r w:rsidRPr="00390710">
              <w:rPr>
                <w:rFonts w:ascii="Times New Roman" w:hAnsi="Times New Roman" w:cs="Times New Roman"/>
                <w:bCs/>
              </w:rPr>
              <w:t xml:space="preserve"> rreth saj duke ndjekur hapat e kritik</w:t>
            </w:r>
            <w:r w:rsidR="00535FF1" w:rsidRPr="00390710">
              <w:rPr>
                <w:rFonts w:ascii="Times New Roman" w:hAnsi="Times New Roman" w:cs="Times New Roman"/>
                <w:bCs/>
              </w:rPr>
              <w:t>ë</w:t>
            </w:r>
            <w:r w:rsidRPr="00390710">
              <w:rPr>
                <w:rFonts w:ascii="Times New Roman" w:hAnsi="Times New Roman" w:cs="Times New Roman"/>
                <w:bCs/>
              </w:rPr>
              <w:t>s dhe historis</w:t>
            </w:r>
            <w:r w:rsidR="00535FF1" w:rsidRPr="00390710">
              <w:rPr>
                <w:rFonts w:ascii="Times New Roman" w:hAnsi="Times New Roman" w:cs="Times New Roman"/>
                <w:bCs/>
              </w:rPr>
              <w:t>ë</w:t>
            </w:r>
            <w:r w:rsidRPr="00390710">
              <w:rPr>
                <w:rFonts w:ascii="Times New Roman" w:hAnsi="Times New Roman" w:cs="Times New Roman"/>
                <w:bCs/>
              </w:rPr>
              <w:t xml:space="preserve"> (p</w:t>
            </w:r>
            <w:r w:rsidR="00535FF1" w:rsidRPr="00390710">
              <w:rPr>
                <w:rFonts w:ascii="Times New Roman" w:hAnsi="Times New Roman" w:cs="Times New Roman"/>
                <w:bCs/>
              </w:rPr>
              <w:t>ë</w:t>
            </w:r>
            <w:r w:rsidRPr="00390710">
              <w:rPr>
                <w:rFonts w:ascii="Times New Roman" w:hAnsi="Times New Roman" w:cs="Times New Roman"/>
                <w:bCs/>
              </w:rPr>
              <w:t>rshkrimin, analiz</w:t>
            </w:r>
            <w:r w:rsidR="00535FF1" w:rsidRPr="00390710">
              <w:rPr>
                <w:rFonts w:ascii="Times New Roman" w:hAnsi="Times New Roman" w:cs="Times New Roman"/>
                <w:bCs/>
              </w:rPr>
              <w:t>ë</w:t>
            </w:r>
            <w:r w:rsidRPr="00390710">
              <w:rPr>
                <w:rFonts w:ascii="Times New Roman" w:hAnsi="Times New Roman" w:cs="Times New Roman"/>
                <w:bCs/>
              </w:rPr>
              <w:t>n, interpretimin dhe gjykimin)</w:t>
            </w:r>
          </w:p>
          <w:p w:rsidR="0071412D" w:rsidRPr="00390710" w:rsidRDefault="0071412D"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71412D" w:rsidRPr="00390710" w:rsidRDefault="0071412D" w:rsidP="00BD09B3">
            <w:pPr>
              <w:autoSpaceDE w:val="0"/>
              <w:autoSpaceDN w:val="0"/>
              <w:adjustRightInd w:val="0"/>
              <w:rPr>
                <w:rFonts w:ascii="Times New Roman" w:hAnsi="Times New Roman" w:cs="Times New Roman"/>
              </w:rPr>
            </w:pPr>
          </w:p>
        </w:tc>
      </w:tr>
      <w:tr w:rsidR="0071412D" w:rsidRPr="00390710" w:rsidTr="005A28BC">
        <w:tc>
          <w:tcPr>
            <w:tcW w:w="13176" w:type="dxa"/>
            <w:gridSpan w:val="4"/>
            <w:shd w:val="clear" w:color="auto" w:fill="auto"/>
          </w:tcPr>
          <w:p w:rsidR="0071412D" w:rsidRPr="00390710" w:rsidRDefault="0071412D" w:rsidP="00BD09B3">
            <w:pPr>
              <w:pStyle w:val="ListParagraph"/>
              <w:spacing w:line="276" w:lineRule="auto"/>
              <w:rPr>
                <w:rFonts w:ascii="Times New Roman" w:hAnsi="Times New Roman" w:cs="Times New Roman"/>
              </w:rPr>
            </w:pPr>
            <w:r w:rsidRPr="00390710">
              <w:rPr>
                <w:rFonts w:ascii="Times New Roman" w:hAnsi="Times New Roman" w:cs="Times New Roman"/>
                <w:i/>
              </w:rPr>
              <w:lastRenderedPageBreak/>
              <w:t>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71412D" w:rsidRPr="00390710" w:rsidRDefault="0071412D" w:rsidP="00BD09B3">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71412D" w:rsidRPr="00390710" w:rsidRDefault="0071412D" w:rsidP="00BD09B3">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71412D" w:rsidRPr="00390710" w:rsidRDefault="0071412D" w:rsidP="00BD09B3">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71412D" w:rsidRPr="00390710" w:rsidRDefault="0071412D" w:rsidP="00BD09B3">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r w:rsidR="00F34207" w:rsidRPr="00390710">
              <w:rPr>
                <w:rFonts w:ascii="Times New Roman" w:hAnsi="Times New Roman" w:cs="Times New Roman"/>
              </w:rPr>
              <w:t>elementit t</w:t>
            </w:r>
            <w:r w:rsidR="00535FF1" w:rsidRPr="00390710">
              <w:rPr>
                <w:rFonts w:ascii="Times New Roman" w:hAnsi="Times New Roman" w:cs="Times New Roman"/>
              </w:rPr>
              <w:t>ë</w:t>
            </w:r>
            <w:r w:rsidR="00F34207" w:rsidRPr="00390710">
              <w:rPr>
                <w:rFonts w:ascii="Times New Roman" w:hAnsi="Times New Roman" w:cs="Times New Roman"/>
              </w:rPr>
              <w:t xml:space="preserve"> pasqyr</w:t>
            </w:r>
            <w:r w:rsidR="00535FF1" w:rsidRPr="00390710">
              <w:rPr>
                <w:rFonts w:ascii="Times New Roman" w:hAnsi="Times New Roman" w:cs="Times New Roman"/>
              </w:rPr>
              <w:t>ë</w:t>
            </w:r>
            <w:r w:rsidR="00F34207" w:rsidRPr="00390710">
              <w:rPr>
                <w:rFonts w:ascii="Times New Roman" w:hAnsi="Times New Roman" w:cs="Times New Roman"/>
              </w:rPr>
              <w:t>s n</w:t>
            </w:r>
            <w:r w:rsidR="00535FF1" w:rsidRPr="00390710">
              <w:rPr>
                <w:rFonts w:ascii="Times New Roman" w:hAnsi="Times New Roman" w:cs="Times New Roman"/>
              </w:rPr>
              <w:t>ë</w:t>
            </w:r>
            <w:r w:rsidR="00F34207" w:rsidRPr="00390710">
              <w:rPr>
                <w:rFonts w:ascii="Times New Roman" w:hAnsi="Times New Roman" w:cs="Times New Roman"/>
              </w:rPr>
              <w:t xml:space="preserve"> vepr</w:t>
            </w:r>
            <w:r w:rsidR="00535FF1" w:rsidRPr="00390710">
              <w:rPr>
                <w:rFonts w:ascii="Times New Roman" w:hAnsi="Times New Roman" w:cs="Times New Roman"/>
              </w:rPr>
              <w:t>ë</w:t>
            </w:r>
            <w:r w:rsidR="00F34207" w:rsidRPr="00390710">
              <w:rPr>
                <w:rFonts w:ascii="Times New Roman" w:hAnsi="Times New Roman" w:cs="Times New Roman"/>
              </w:rPr>
              <w:t xml:space="preserve">n </w:t>
            </w:r>
            <w:r w:rsidR="00F34207" w:rsidRPr="00390710">
              <w:rPr>
                <w:rFonts w:ascii="Times New Roman" w:hAnsi="Times New Roman" w:cs="Times New Roman"/>
                <w:bCs/>
              </w:rPr>
              <w:t xml:space="preserve">“Çifti </w:t>
            </w:r>
            <w:proofErr w:type="spellStart"/>
            <w:r w:rsidR="00F34207" w:rsidRPr="00390710">
              <w:rPr>
                <w:rFonts w:ascii="Times New Roman" w:hAnsi="Times New Roman" w:cs="Times New Roman"/>
                <w:bCs/>
              </w:rPr>
              <w:t>Arnolfini</w:t>
            </w:r>
            <w:proofErr w:type="spellEnd"/>
            <w:r w:rsidR="00F34207" w:rsidRPr="00390710">
              <w:rPr>
                <w:rFonts w:ascii="Times New Roman" w:hAnsi="Times New Roman" w:cs="Times New Roman"/>
                <w:bCs/>
              </w:rPr>
              <w:t xml:space="preserve">” të J. V. </w:t>
            </w:r>
            <w:proofErr w:type="spellStart"/>
            <w:r w:rsidR="00F34207" w:rsidRPr="00390710">
              <w:rPr>
                <w:rFonts w:ascii="Times New Roman" w:hAnsi="Times New Roman" w:cs="Times New Roman"/>
                <w:bCs/>
              </w:rPr>
              <w:t>Ejk</w:t>
            </w:r>
            <w:proofErr w:type="spellEnd"/>
            <w:r w:rsidRPr="00390710">
              <w:rPr>
                <w:rFonts w:ascii="Times New Roman" w:hAnsi="Times New Roman" w:cs="Times New Roman"/>
              </w:rPr>
              <w:t>.</w:t>
            </w:r>
          </w:p>
        </w:tc>
      </w:tr>
      <w:tr w:rsidR="0071412D" w:rsidRPr="00390710" w:rsidTr="005A28BC">
        <w:tc>
          <w:tcPr>
            <w:tcW w:w="13176" w:type="dxa"/>
            <w:gridSpan w:val="4"/>
            <w:shd w:val="clear" w:color="auto" w:fill="auto"/>
          </w:tcPr>
          <w:p w:rsidR="0071412D" w:rsidRPr="00390710" w:rsidRDefault="0071412D" w:rsidP="00BD09B3">
            <w:pPr>
              <w:pStyle w:val="ListParagraph"/>
              <w:rPr>
                <w:rFonts w:ascii="Times New Roman" w:hAnsi="Times New Roman" w:cs="Times New Roman"/>
                <w:i/>
              </w:rPr>
            </w:pPr>
          </w:p>
        </w:tc>
      </w:tr>
      <w:tr w:rsidR="0071412D" w:rsidRPr="00390710" w:rsidTr="005A28BC">
        <w:tc>
          <w:tcPr>
            <w:tcW w:w="13176" w:type="dxa"/>
            <w:gridSpan w:val="4"/>
            <w:shd w:val="clear" w:color="auto" w:fill="auto"/>
          </w:tcPr>
          <w:p w:rsidR="0071412D" w:rsidRPr="00390710" w:rsidRDefault="0071412D" w:rsidP="00BD09B3">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F34207" w:rsidRPr="00390710" w:rsidRDefault="00F34207" w:rsidP="00BD09B3">
            <w:pPr>
              <w:rPr>
                <w:rFonts w:ascii="Times New Roman" w:hAnsi="Times New Roman" w:cs="Times New Roman"/>
              </w:rPr>
            </w:pPr>
            <w:r w:rsidRPr="00390710">
              <w:rPr>
                <w:rFonts w:ascii="Times New Roman" w:hAnsi="Times New Roman" w:cs="Times New Roman"/>
                <w:bCs/>
              </w:rPr>
              <w:t>Pasqyra n</w:t>
            </w:r>
            <w:r w:rsidR="00535FF1" w:rsidRPr="00390710">
              <w:rPr>
                <w:rFonts w:ascii="Times New Roman" w:hAnsi="Times New Roman" w:cs="Times New Roman"/>
                <w:bCs/>
              </w:rPr>
              <w:t>ë</w:t>
            </w:r>
            <w:r w:rsidRPr="00390710">
              <w:rPr>
                <w:rFonts w:ascii="Times New Roman" w:hAnsi="Times New Roman" w:cs="Times New Roman"/>
                <w:bCs/>
              </w:rPr>
              <w:t xml:space="preserve"> piktur</w:t>
            </w:r>
            <w:r w:rsidR="00535FF1" w:rsidRPr="00390710">
              <w:rPr>
                <w:rFonts w:ascii="Times New Roman" w:hAnsi="Times New Roman" w:cs="Times New Roman"/>
                <w:bCs/>
              </w:rPr>
              <w:t>ë</w:t>
            </w:r>
            <w:r w:rsidRPr="00390710">
              <w:rPr>
                <w:rFonts w:ascii="Times New Roman" w:hAnsi="Times New Roman" w:cs="Times New Roman"/>
                <w:bCs/>
              </w:rPr>
              <w:t xml:space="preserve">n “Çifti </w:t>
            </w:r>
            <w:proofErr w:type="spellStart"/>
            <w:r w:rsidRPr="00390710">
              <w:rPr>
                <w:rFonts w:ascii="Times New Roman" w:hAnsi="Times New Roman" w:cs="Times New Roman"/>
                <w:bCs/>
              </w:rPr>
              <w:t>Arnolfini</w:t>
            </w:r>
            <w:proofErr w:type="spellEnd"/>
            <w:r w:rsidRPr="00390710">
              <w:rPr>
                <w:rFonts w:ascii="Times New Roman" w:hAnsi="Times New Roman" w:cs="Times New Roman"/>
                <w:bCs/>
              </w:rPr>
              <w:t xml:space="preserve">” të J. V. </w:t>
            </w:r>
            <w:proofErr w:type="spellStart"/>
            <w:r w:rsidRPr="00390710">
              <w:rPr>
                <w:rFonts w:ascii="Times New Roman" w:hAnsi="Times New Roman" w:cs="Times New Roman"/>
                <w:bCs/>
              </w:rPr>
              <w:t>Ejk</w:t>
            </w:r>
            <w:proofErr w:type="spellEnd"/>
            <w:r w:rsidRPr="00390710">
              <w:rPr>
                <w:rFonts w:ascii="Times New Roman" w:hAnsi="Times New Roman" w:cs="Times New Roman"/>
              </w:rPr>
              <w:t>.</w:t>
            </w:r>
          </w:p>
          <w:p w:rsidR="0071412D" w:rsidRPr="00390710" w:rsidRDefault="0071412D" w:rsidP="00BD09B3">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71412D" w:rsidRPr="00390710" w:rsidRDefault="0071412D" w:rsidP="00BD09B3">
            <w:pPr>
              <w:pStyle w:val="ListParagraph"/>
              <w:rPr>
                <w:rFonts w:ascii="Times New Roman" w:hAnsi="Times New Roman" w:cs="Times New Roman"/>
                <w:i/>
              </w:rPr>
            </w:pPr>
          </w:p>
        </w:tc>
      </w:tr>
    </w:tbl>
    <w:p w:rsidR="0071412D" w:rsidRPr="00390710" w:rsidRDefault="0071412D" w:rsidP="0071412D">
      <w:pPr>
        <w:rPr>
          <w:rFonts w:ascii="Times New Roman" w:hAnsi="Times New Roman" w:cs="Times New Roman"/>
        </w:rPr>
      </w:pPr>
    </w:p>
    <w:p w:rsidR="001C339E" w:rsidRPr="00390710" w:rsidRDefault="001C339E" w:rsidP="001C339E">
      <w:pPr>
        <w:rPr>
          <w:rFonts w:ascii="Times New Roman" w:hAnsi="Times New Roman" w:cs="Times New Roman"/>
        </w:rPr>
      </w:pPr>
    </w:p>
    <w:p w:rsidR="00F34207" w:rsidRPr="00390710" w:rsidRDefault="00F34207" w:rsidP="00F34207">
      <w:pPr>
        <w:rPr>
          <w:rFonts w:ascii="Times New Roman" w:hAnsi="Times New Roman" w:cs="Times New Roman"/>
        </w:rPr>
      </w:pPr>
    </w:p>
    <w:p w:rsidR="00F34207"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F34207" w:rsidRPr="00390710" w:rsidTr="005A28BC">
        <w:tc>
          <w:tcPr>
            <w:tcW w:w="3468" w:type="dxa"/>
            <w:shd w:val="clear" w:color="auto" w:fill="D9D9D9" w:themeFill="background1" w:themeFillShade="D9"/>
          </w:tcPr>
          <w:p w:rsidR="00F34207" w:rsidRPr="00390710" w:rsidRDefault="00F34207" w:rsidP="00BD09B3">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F34207" w:rsidRPr="00390710" w:rsidRDefault="00F34207" w:rsidP="00BD09B3">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F34207" w:rsidRPr="00390710" w:rsidRDefault="00F34207" w:rsidP="00BD09B3">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F34207" w:rsidRPr="00390710" w:rsidRDefault="00D92136" w:rsidP="00BD09B3">
            <w:pPr>
              <w:spacing w:line="276" w:lineRule="auto"/>
              <w:rPr>
                <w:rFonts w:ascii="Times New Roman" w:hAnsi="Times New Roman" w:cs="Times New Roman"/>
              </w:rPr>
            </w:pPr>
            <w:r w:rsidRPr="00390710">
              <w:rPr>
                <w:rFonts w:ascii="Times New Roman" w:hAnsi="Times New Roman" w:cs="Times New Roman"/>
                <w:b/>
              </w:rPr>
              <w:t>Klasa: 10/12-të</w:t>
            </w:r>
          </w:p>
        </w:tc>
      </w:tr>
      <w:tr w:rsidR="00F34207" w:rsidRPr="00390710" w:rsidTr="005A28BC">
        <w:tc>
          <w:tcPr>
            <w:tcW w:w="6161" w:type="dxa"/>
            <w:gridSpan w:val="2"/>
            <w:shd w:val="clear" w:color="auto" w:fill="auto"/>
          </w:tcPr>
          <w:p w:rsidR="00F34207" w:rsidRPr="00390710" w:rsidRDefault="00F34207" w:rsidP="00BD09B3">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F34207" w:rsidRPr="00390710" w:rsidRDefault="00F34207" w:rsidP="00BD09B3">
            <w:pPr>
              <w:spacing w:line="276" w:lineRule="auto"/>
              <w:rPr>
                <w:rFonts w:ascii="Times New Roman" w:hAnsi="Times New Roman" w:cs="Times New Roman"/>
              </w:rPr>
            </w:pPr>
          </w:p>
          <w:p w:rsidR="00F34207" w:rsidRPr="00390710" w:rsidRDefault="00F34207" w:rsidP="00F34207">
            <w:pPr>
              <w:spacing w:line="276" w:lineRule="auto"/>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 xml:space="preserve">: Baroku </w:t>
            </w:r>
          </w:p>
        </w:tc>
        <w:tc>
          <w:tcPr>
            <w:tcW w:w="7015" w:type="dxa"/>
            <w:gridSpan w:val="2"/>
            <w:shd w:val="clear" w:color="auto" w:fill="auto"/>
          </w:tcPr>
          <w:p w:rsidR="00F34207" w:rsidRPr="00390710" w:rsidRDefault="00F34207" w:rsidP="00F34207">
            <w:pPr>
              <w:rPr>
                <w:rFonts w:ascii="Times New Roman" w:hAnsi="Times New Roman" w:cs="Times New Roman"/>
                <w:b/>
              </w:rPr>
            </w:pPr>
            <w:r w:rsidRPr="00390710">
              <w:rPr>
                <w:rFonts w:ascii="Times New Roman" w:hAnsi="Times New Roman" w:cs="Times New Roman"/>
                <w:b/>
              </w:rPr>
              <w:t>Situata e të nxënit: Baroku</w:t>
            </w:r>
          </w:p>
          <w:p w:rsidR="00F34207" w:rsidRPr="00390710" w:rsidRDefault="00F34207" w:rsidP="00F34207">
            <w:pPr>
              <w:rPr>
                <w:rFonts w:ascii="Times New Roman" w:hAnsi="Times New Roman" w:cs="Times New Roman"/>
              </w:rPr>
            </w:pPr>
            <w:r w:rsidRPr="00390710">
              <w:rPr>
                <w:rFonts w:ascii="Times New Roman" w:hAnsi="Times New Roman" w:cs="Times New Roman"/>
              </w:rPr>
              <w:t>Ba</w:t>
            </w:r>
            <w:r w:rsidR="005B39F7">
              <w:rPr>
                <w:rFonts w:ascii="Times New Roman" w:hAnsi="Times New Roman" w:cs="Times New Roman"/>
              </w:rPr>
              <w:t>r</w:t>
            </w:r>
            <w:r w:rsidRPr="00390710">
              <w:rPr>
                <w:rFonts w:ascii="Times New Roman" w:hAnsi="Times New Roman" w:cs="Times New Roman"/>
              </w:rPr>
              <w:t xml:space="preserve">oku është periudha që pasoi rilindjen italiane. Vepra e </w:t>
            </w:r>
            <w:proofErr w:type="spellStart"/>
            <w:r w:rsidRPr="00390710">
              <w:rPr>
                <w:rFonts w:ascii="Times New Roman" w:hAnsi="Times New Roman" w:cs="Times New Roman"/>
              </w:rPr>
              <w:t>Karavaxhos</w:t>
            </w:r>
            <w:proofErr w:type="spellEnd"/>
            <w:r w:rsidRPr="00390710">
              <w:rPr>
                <w:rFonts w:ascii="Times New Roman" w:hAnsi="Times New Roman" w:cs="Times New Roman"/>
              </w:rPr>
              <w:t xml:space="preserve">, Thirrja e </w:t>
            </w:r>
            <w:proofErr w:type="spellStart"/>
            <w:r w:rsidRPr="00390710">
              <w:rPr>
                <w:rFonts w:ascii="Times New Roman" w:hAnsi="Times New Roman" w:cs="Times New Roman"/>
              </w:rPr>
              <w:t>shën</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Mateos</w:t>
            </w:r>
            <w:proofErr w:type="spellEnd"/>
            <w:r w:rsidRPr="00390710">
              <w:rPr>
                <w:rFonts w:ascii="Times New Roman" w:hAnsi="Times New Roman" w:cs="Times New Roman"/>
              </w:rPr>
              <w:t>, e njohur tashmë nga nxënësit (mësimi 3, tematika e parë) shërben si një pikënisjeje për diskutimet e tyre. Imazhet e artistëve të tjerë tregojnë përhapjen e barokut në vendet e tjera të Evropës.</w:t>
            </w:r>
          </w:p>
        </w:tc>
      </w:tr>
      <w:tr w:rsidR="00F34207" w:rsidRPr="00390710" w:rsidTr="005A28BC">
        <w:tc>
          <w:tcPr>
            <w:tcW w:w="6161" w:type="dxa"/>
            <w:gridSpan w:val="2"/>
            <w:shd w:val="clear" w:color="auto" w:fill="auto"/>
          </w:tcPr>
          <w:p w:rsidR="00F34207" w:rsidRPr="00390710" w:rsidRDefault="00F34207" w:rsidP="00BD09B3">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periudha e </w:t>
            </w:r>
            <w:r w:rsidRPr="00390710">
              <w:rPr>
                <w:rFonts w:ascii="Times New Roman" w:hAnsi="Times New Roman" w:cs="Times New Roman"/>
              </w:rPr>
              <w:t>artit Barok;</w:t>
            </w: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r w:rsidR="00A164C3" w:rsidRPr="00390710">
              <w:rPr>
                <w:rFonts w:ascii="Times New Roman" w:hAnsi="Times New Roman" w:cs="Times New Roman"/>
              </w:rPr>
              <w:t>Barok</w:t>
            </w:r>
            <w:r w:rsidR="005B39F7">
              <w:rPr>
                <w:rFonts w:ascii="Times New Roman" w:hAnsi="Times New Roman" w:cs="Times New Roman"/>
              </w:rPr>
              <w:t xml:space="preserve"> </w:t>
            </w:r>
            <w:r w:rsidRPr="00390710">
              <w:rPr>
                <w:rFonts w:ascii="Times New Roman" w:hAnsi="Times New Roman" w:cs="Times New Roman"/>
              </w:rPr>
              <w:t xml:space="preserve"> 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tij historik;</w:t>
            </w: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b/>
                <w:bCs/>
              </w:rPr>
              <w:lastRenderedPageBreak/>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F34207" w:rsidRPr="00390710" w:rsidRDefault="00F34207" w:rsidP="00A164C3">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elementit t</w:t>
            </w:r>
            <w:r w:rsidR="00535FF1" w:rsidRPr="00390710">
              <w:rPr>
                <w:rFonts w:ascii="Times New Roman" w:hAnsi="Times New Roman" w:cs="Times New Roman"/>
              </w:rPr>
              <w:t>ë</w:t>
            </w:r>
            <w:r w:rsidRPr="00390710">
              <w:rPr>
                <w:rFonts w:ascii="Times New Roman" w:hAnsi="Times New Roman" w:cs="Times New Roman"/>
              </w:rPr>
              <w:t xml:space="preserve"> pasqyr</w:t>
            </w:r>
            <w:r w:rsidR="00535FF1" w:rsidRPr="00390710">
              <w:rPr>
                <w:rFonts w:ascii="Times New Roman" w:hAnsi="Times New Roman" w:cs="Times New Roman"/>
              </w:rPr>
              <w:t>ë</w:t>
            </w:r>
            <w:r w:rsidRPr="00390710">
              <w:rPr>
                <w:rFonts w:ascii="Times New Roman" w:hAnsi="Times New Roman" w:cs="Times New Roman"/>
              </w:rPr>
              <w:t>s n</w:t>
            </w:r>
            <w:r w:rsidR="00535FF1" w:rsidRPr="00390710">
              <w:rPr>
                <w:rFonts w:ascii="Times New Roman" w:hAnsi="Times New Roman" w:cs="Times New Roman"/>
              </w:rPr>
              <w:t>ë</w:t>
            </w:r>
            <w:r w:rsidRPr="00390710">
              <w:rPr>
                <w:rFonts w:ascii="Times New Roman" w:hAnsi="Times New Roman" w:cs="Times New Roman"/>
              </w:rPr>
              <w:t xml:space="preserve"> vepr</w:t>
            </w:r>
            <w:r w:rsidR="00535FF1" w:rsidRPr="00390710">
              <w:rPr>
                <w:rFonts w:ascii="Times New Roman" w:hAnsi="Times New Roman" w:cs="Times New Roman"/>
              </w:rPr>
              <w:t>ë</w:t>
            </w:r>
            <w:r w:rsidRPr="00390710">
              <w:rPr>
                <w:rFonts w:ascii="Times New Roman" w:hAnsi="Times New Roman" w:cs="Times New Roman"/>
              </w:rPr>
              <w:t>n</w:t>
            </w:r>
            <w:r w:rsidR="005B39F7">
              <w:rPr>
                <w:rFonts w:ascii="Times New Roman" w:hAnsi="Times New Roman" w:cs="Times New Roman"/>
              </w:rPr>
              <w:t xml:space="preserve"> </w:t>
            </w:r>
            <w:r w:rsidR="00A164C3" w:rsidRPr="00390710">
              <w:rPr>
                <w:rFonts w:ascii="Times New Roman" w:hAnsi="Times New Roman" w:cs="Times New Roman"/>
                <w:bCs/>
              </w:rPr>
              <w:t>“</w:t>
            </w:r>
            <w:proofErr w:type="spellStart"/>
            <w:r w:rsidR="00A164C3" w:rsidRPr="00390710">
              <w:rPr>
                <w:rFonts w:ascii="Times New Roman" w:hAnsi="Times New Roman" w:cs="Times New Roman"/>
                <w:bCs/>
              </w:rPr>
              <w:t>Las</w:t>
            </w:r>
            <w:proofErr w:type="spellEnd"/>
            <w:r w:rsidR="00A164C3" w:rsidRPr="00390710">
              <w:rPr>
                <w:rFonts w:ascii="Times New Roman" w:hAnsi="Times New Roman" w:cs="Times New Roman"/>
                <w:bCs/>
              </w:rPr>
              <w:t xml:space="preserve"> </w:t>
            </w:r>
            <w:proofErr w:type="spellStart"/>
            <w:r w:rsidR="00A164C3" w:rsidRPr="00390710">
              <w:rPr>
                <w:rFonts w:ascii="Times New Roman" w:hAnsi="Times New Roman" w:cs="Times New Roman"/>
                <w:bCs/>
              </w:rPr>
              <w:t>Meninas</w:t>
            </w:r>
            <w:proofErr w:type="spellEnd"/>
            <w:r w:rsidR="00A164C3" w:rsidRPr="00390710">
              <w:rPr>
                <w:rFonts w:ascii="Times New Roman" w:hAnsi="Times New Roman" w:cs="Times New Roman"/>
                <w:bCs/>
              </w:rPr>
              <w:t xml:space="preserve">” të </w:t>
            </w:r>
            <w:proofErr w:type="spellStart"/>
            <w:r w:rsidR="00A164C3" w:rsidRPr="00390710">
              <w:rPr>
                <w:rFonts w:ascii="Times New Roman" w:hAnsi="Times New Roman" w:cs="Times New Roman"/>
                <w:bCs/>
              </w:rPr>
              <w:t>Diego</w:t>
            </w:r>
            <w:proofErr w:type="spellEnd"/>
            <w:r w:rsidR="00A164C3" w:rsidRPr="00390710">
              <w:rPr>
                <w:rFonts w:ascii="Times New Roman" w:hAnsi="Times New Roman" w:cs="Times New Roman"/>
                <w:bCs/>
              </w:rPr>
              <w:t xml:space="preserve"> </w:t>
            </w:r>
            <w:proofErr w:type="spellStart"/>
            <w:r w:rsidR="00A164C3" w:rsidRPr="00390710">
              <w:rPr>
                <w:rFonts w:ascii="Times New Roman" w:hAnsi="Times New Roman" w:cs="Times New Roman"/>
                <w:bCs/>
              </w:rPr>
              <w:t>Velaskuez</w:t>
            </w:r>
            <w:proofErr w:type="spellEnd"/>
            <w:r w:rsidR="00A164C3" w:rsidRPr="00390710">
              <w:rPr>
                <w:rFonts w:ascii="Times New Roman" w:hAnsi="Times New Roman" w:cs="Times New Roman"/>
                <w:bCs/>
              </w:rPr>
              <w:t>.</w:t>
            </w:r>
          </w:p>
        </w:tc>
        <w:tc>
          <w:tcPr>
            <w:tcW w:w="7015" w:type="dxa"/>
            <w:gridSpan w:val="2"/>
            <w:shd w:val="clear" w:color="auto" w:fill="auto"/>
          </w:tcPr>
          <w:p w:rsidR="00F34207" w:rsidRPr="00390710" w:rsidRDefault="00F34207" w:rsidP="00BD09B3">
            <w:pPr>
              <w:spacing w:line="276" w:lineRule="auto"/>
              <w:rPr>
                <w:rFonts w:ascii="Times New Roman" w:hAnsi="Times New Roman" w:cs="Times New Roman"/>
                <w:b/>
              </w:rPr>
            </w:pPr>
            <w:r w:rsidRPr="00390710">
              <w:rPr>
                <w:rFonts w:ascii="Times New Roman" w:hAnsi="Times New Roman" w:cs="Times New Roman"/>
                <w:b/>
              </w:rPr>
              <w:lastRenderedPageBreak/>
              <w:t xml:space="preserve">Fjalët kyçe: </w:t>
            </w:r>
          </w:p>
          <w:p w:rsidR="00F34207" w:rsidRPr="00390710" w:rsidRDefault="00F34207" w:rsidP="00BD09B3">
            <w:pPr>
              <w:spacing w:line="276" w:lineRule="auto"/>
              <w:rPr>
                <w:rFonts w:ascii="Times New Roman" w:hAnsi="Times New Roman" w:cs="Times New Roman"/>
                <w:b/>
              </w:rPr>
            </w:pPr>
          </w:p>
          <w:p w:rsidR="00F34207" w:rsidRPr="00390710" w:rsidRDefault="00A164C3"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Arti Barok</w:t>
            </w:r>
            <w:r w:rsidR="00F34207" w:rsidRPr="00390710">
              <w:rPr>
                <w:rFonts w:ascii="Times New Roman" w:hAnsi="Times New Roman" w:cs="Times New Roman"/>
              </w:rPr>
              <w:t>,</w:t>
            </w:r>
          </w:p>
          <w:p w:rsidR="00A164C3" w:rsidRPr="00390710" w:rsidRDefault="00A164C3"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piktura, </w:t>
            </w:r>
          </w:p>
          <w:p w:rsidR="00A164C3" w:rsidRPr="00390710" w:rsidRDefault="00A164C3"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skulptura, </w:t>
            </w:r>
          </w:p>
          <w:p w:rsidR="00F34207" w:rsidRPr="00390710" w:rsidRDefault="00A164C3"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arkitektura</w:t>
            </w:r>
            <w:r w:rsidR="00F34207" w:rsidRPr="00390710">
              <w:rPr>
                <w:rFonts w:ascii="Times New Roman" w:hAnsi="Times New Roman" w:cs="Times New Roman"/>
              </w:rPr>
              <w:t>,</w:t>
            </w:r>
          </w:p>
          <w:p w:rsidR="00F34207" w:rsidRPr="00390710" w:rsidRDefault="00F34207" w:rsidP="00A164C3">
            <w:pPr>
              <w:rPr>
                <w:rFonts w:ascii="Times New Roman" w:hAnsi="Times New Roman" w:cs="Times New Roman"/>
              </w:rPr>
            </w:pPr>
          </w:p>
          <w:p w:rsidR="00F34207" w:rsidRPr="00390710" w:rsidRDefault="00F34207" w:rsidP="00BD09B3">
            <w:pPr>
              <w:rPr>
                <w:rFonts w:ascii="Times New Roman" w:hAnsi="Times New Roman" w:cs="Times New Roman"/>
              </w:rPr>
            </w:pPr>
          </w:p>
          <w:p w:rsidR="00F34207" w:rsidRPr="00390710" w:rsidRDefault="00F34207" w:rsidP="00BD09B3">
            <w:pPr>
              <w:rPr>
                <w:rFonts w:ascii="Times New Roman" w:hAnsi="Times New Roman" w:cs="Times New Roman"/>
                <w:b/>
              </w:rPr>
            </w:pPr>
          </w:p>
        </w:tc>
      </w:tr>
      <w:tr w:rsidR="00F34207" w:rsidRPr="00390710" w:rsidTr="005A28BC">
        <w:tc>
          <w:tcPr>
            <w:tcW w:w="6161" w:type="dxa"/>
            <w:gridSpan w:val="2"/>
            <w:shd w:val="clear" w:color="auto" w:fill="auto"/>
          </w:tcPr>
          <w:p w:rsidR="00F34207" w:rsidRPr="00390710" w:rsidRDefault="00F34207" w:rsidP="00BD09B3">
            <w:pPr>
              <w:spacing w:line="276" w:lineRule="auto"/>
              <w:rPr>
                <w:rFonts w:ascii="Times New Roman" w:hAnsi="Times New Roman" w:cs="Times New Roman"/>
                <w:b/>
              </w:rPr>
            </w:pPr>
            <w:r w:rsidRPr="00390710">
              <w:rPr>
                <w:rFonts w:ascii="Times New Roman" w:hAnsi="Times New Roman" w:cs="Times New Roman"/>
                <w:b/>
              </w:rPr>
              <w:lastRenderedPageBreak/>
              <w:t xml:space="preserve">Burimet/mjetet/materialet: </w:t>
            </w:r>
          </w:p>
          <w:p w:rsidR="00F34207" w:rsidRPr="00390710" w:rsidRDefault="00F34207" w:rsidP="00BD09B3">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F34207" w:rsidRPr="00390710" w:rsidRDefault="00F34207" w:rsidP="00BD09B3">
            <w:pPr>
              <w:pStyle w:val="ListParagraph"/>
              <w:numPr>
                <w:ilvl w:val="0"/>
                <w:numId w:val="23"/>
              </w:numPr>
              <w:spacing w:line="276" w:lineRule="auto"/>
              <w:jc w:val="both"/>
              <w:rPr>
                <w:rFonts w:ascii="Times New Roman" w:hAnsi="Times New Roman" w:cs="Times New Roman"/>
              </w:rPr>
            </w:pPr>
            <w:r w:rsidRPr="00390710">
              <w:rPr>
                <w:rFonts w:ascii="Times New Roman" w:hAnsi="Times New Roman" w:cs="Times New Roman"/>
              </w:rPr>
              <w:t xml:space="preserve">ilustrime me vepra nga </w:t>
            </w:r>
            <w:r w:rsidR="00A164C3" w:rsidRPr="00390710">
              <w:rPr>
                <w:rFonts w:ascii="Times New Roman" w:hAnsi="Times New Roman" w:cs="Times New Roman"/>
              </w:rPr>
              <w:t>periudha Baroke</w:t>
            </w:r>
            <w:r w:rsidRPr="00390710">
              <w:rPr>
                <w:rFonts w:ascii="Times New Roman" w:hAnsi="Times New Roman" w:cs="Times New Roman"/>
              </w:rPr>
              <w:t>.</w:t>
            </w:r>
          </w:p>
          <w:p w:rsidR="00F34207" w:rsidRPr="00390710" w:rsidRDefault="00F34207" w:rsidP="00BD09B3">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F34207"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F34207" w:rsidRPr="00390710" w:rsidTr="005A28BC">
        <w:tc>
          <w:tcPr>
            <w:tcW w:w="13176" w:type="dxa"/>
            <w:gridSpan w:val="4"/>
            <w:shd w:val="clear" w:color="auto" w:fill="auto"/>
          </w:tcPr>
          <w:p w:rsidR="00F34207" w:rsidRPr="00390710" w:rsidRDefault="00F34207" w:rsidP="00BD09B3">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F34207" w:rsidRPr="00390710" w:rsidTr="005A28BC">
        <w:tc>
          <w:tcPr>
            <w:tcW w:w="13176" w:type="dxa"/>
            <w:gridSpan w:val="4"/>
            <w:shd w:val="clear" w:color="auto" w:fill="auto"/>
          </w:tcPr>
          <w:p w:rsidR="00F34207" w:rsidRPr="00390710" w:rsidRDefault="00F34207" w:rsidP="00BD09B3">
            <w:pPr>
              <w:pStyle w:val="ListParagraph"/>
              <w:spacing w:line="276" w:lineRule="auto"/>
              <w:rPr>
                <w:rFonts w:ascii="Times New Roman" w:hAnsi="Times New Roman" w:cs="Times New Roman"/>
                <w:b/>
                <w:i/>
              </w:rPr>
            </w:pPr>
            <w:r w:rsidRPr="00390710">
              <w:rPr>
                <w:rFonts w:ascii="Times New Roman" w:hAnsi="Times New Roman" w:cs="Times New Roman"/>
                <w:b/>
                <w:i/>
              </w:rPr>
              <w:t>Lidhja e temës me njohuritë e mëparshme të nxënësve</w:t>
            </w:r>
          </w:p>
          <w:p w:rsidR="00F34207" w:rsidRPr="00390710" w:rsidRDefault="00A164C3" w:rsidP="00A164C3">
            <w:pPr>
              <w:autoSpaceDE w:val="0"/>
              <w:autoSpaceDN w:val="0"/>
              <w:adjustRightInd w:val="0"/>
              <w:rPr>
                <w:rFonts w:ascii="Times New Roman" w:hAnsi="Times New Roman" w:cs="Times New Roman"/>
              </w:rPr>
            </w:pPr>
            <w:r w:rsidRPr="00390710">
              <w:rPr>
                <w:rFonts w:ascii="Times New Roman" w:hAnsi="Times New Roman" w:cs="Times New Roman"/>
              </w:rPr>
              <w:t>Ba</w:t>
            </w:r>
            <w:r w:rsidR="005B39F7">
              <w:rPr>
                <w:rFonts w:ascii="Times New Roman" w:hAnsi="Times New Roman" w:cs="Times New Roman"/>
              </w:rPr>
              <w:t>r</w:t>
            </w:r>
            <w:r w:rsidRPr="00390710">
              <w:rPr>
                <w:rFonts w:ascii="Times New Roman" w:hAnsi="Times New Roman" w:cs="Times New Roman"/>
              </w:rPr>
              <w:t xml:space="preserve">oku është periudha që pasoi rilindjen italiane. Vepra e </w:t>
            </w:r>
            <w:proofErr w:type="spellStart"/>
            <w:r w:rsidRPr="00390710">
              <w:rPr>
                <w:rFonts w:ascii="Times New Roman" w:hAnsi="Times New Roman" w:cs="Times New Roman"/>
              </w:rPr>
              <w:t>Karavaxhos</w:t>
            </w:r>
            <w:proofErr w:type="spellEnd"/>
            <w:r w:rsidRPr="00390710">
              <w:rPr>
                <w:rFonts w:ascii="Times New Roman" w:hAnsi="Times New Roman" w:cs="Times New Roman"/>
              </w:rPr>
              <w:t xml:space="preserve">, Thirrja e </w:t>
            </w:r>
            <w:proofErr w:type="spellStart"/>
            <w:r w:rsidRPr="00390710">
              <w:rPr>
                <w:rFonts w:ascii="Times New Roman" w:hAnsi="Times New Roman" w:cs="Times New Roman"/>
              </w:rPr>
              <w:t>shën</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Mateos</w:t>
            </w:r>
            <w:proofErr w:type="spellEnd"/>
            <w:r w:rsidRPr="00390710">
              <w:rPr>
                <w:rFonts w:ascii="Times New Roman" w:hAnsi="Times New Roman" w:cs="Times New Roman"/>
              </w:rPr>
              <w:t>, e njohur tashmë nga nxënësit (mësimi 3, tematika e parë) shërben si një pikënisjeje për diskutimet e tyre. Imazhet e artistëve të tjerë tregojnë përhapjen e barokut në vendet e tjera të Evropës. M</w:t>
            </w:r>
            <w:r w:rsidR="00535FF1" w:rsidRPr="00390710">
              <w:rPr>
                <w:rFonts w:ascii="Times New Roman" w:hAnsi="Times New Roman" w:cs="Times New Roman"/>
              </w:rPr>
              <w:t>ë</w:t>
            </w:r>
            <w:r w:rsidRPr="00390710">
              <w:rPr>
                <w:rFonts w:ascii="Times New Roman" w:hAnsi="Times New Roman" w:cs="Times New Roman"/>
              </w:rPr>
              <w:t>suesi/ja duke u nisur pik</w:t>
            </w:r>
            <w:r w:rsidR="00535FF1" w:rsidRPr="00390710">
              <w:rPr>
                <w:rFonts w:ascii="Times New Roman" w:hAnsi="Times New Roman" w:cs="Times New Roman"/>
              </w:rPr>
              <w:t>ë</w:t>
            </w:r>
            <w:r w:rsidRPr="00390710">
              <w:rPr>
                <w:rFonts w:ascii="Times New Roman" w:hAnsi="Times New Roman" w:cs="Times New Roman"/>
              </w:rPr>
              <w:t xml:space="preserve">risht nga vepra e </w:t>
            </w:r>
            <w:proofErr w:type="spellStart"/>
            <w:r w:rsidRPr="00390710">
              <w:rPr>
                <w:rFonts w:ascii="Times New Roman" w:hAnsi="Times New Roman" w:cs="Times New Roman"/>
              </w:rPr>
              <w:t>Karavaxhos</w:t>
            </w:r>
            <w:proofErr w:type="spellEnd"/>
            <w:r w:rsidRPr="00390710">
              <w:rPr>
                <w:rFonts w:ascii="Times New Roman" w:hAnsi="Times New Roman" w:cs="Times New Roman"/>
              </w:rPr>
              <w:t xml:space="preserve"> shpjegon se Baroku lind në Romë, por ai u përhap me shpejtësi në veriun e Evropës protestante, sa në rrethet borgjeze, aq dhe në monarkitë absolute.</w:t>
            </w:r>
          </w:p>
        </w:tc>
      </w:tr>
      <w:tr w:rsidR="00F34207" w:rsidRPr="00390710" w:rsidTr="005A28BC">
        <w:tc>
          <w:tcPr>
            <w:tcW w:w="13176" w:type="dxa"/>
            <w:gridSpan w:val="4"/>
            <w:shd w:val="clear" w:color="auto" w:fill="auto"/>
          </w:tcPr>
          <w:p w:rsidR="00F34207" w:rsidRPr="00390710" w:rsidRDefault="00F34207" w:rsidP="00BD09B3">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suesi/ja shpjegon </w:t>
            </w:r>
            <w:r w:rsidR="00A164C3" w:rsidRPr="00390710">
              <w:rPr>
                <w:rFonts w:ascii="Times New Roman" w:hAnsi="Times New Roman" w:cs="Times New Roman"/>
              </w:rPr>
              <w:t>Barokun n</w:t>
            </w:r>
            <w:r w:rsidR="00535FF1" w:rsidRPr="00390710">
              <w:rPr>
                <w:rFonts w:ascii="Times New Roman" w:hAnsi="Times New Roman" w:cs="Times New Roman"/>
              </w:rPr>
              <w:t>ë</w:t>
            </w:r>
            <w:r w:rsidR="00A164C3" w:rsidRPr="00390710">
              <w:rPr>
                <w:rFonts w:ascii="Times New Roman" w:hAnsi="Times New Roman" w:cs="Times New Roman"/>
              </w:rPr>
              <w:t xml:space="preserve"> </w:t>
            </w:r>
            <w:r w:rsidR="00B81F68" w:rsidRPr="00390710">
              <w:rPr>
                <w:rFonts w:ascii="Times New Roman" w:hAnsi="Times New Roman" w:cs="Times New Roman"/>
              </w:rPr>
              <w:t xml:space="preserve">Itali. </w:t>
            </w:r>
            <w:r w:rsidR="005B39F7">
              <w:rPr>
                <w:rFonts w:ascii="Times New Roman" w:hAnsi="Times New Roman" w:cs="Times New Roman"/>
              </w:rPr>
              <w:t>P</w:t>
            </w:r>
            <w:r w:rsidR="00B81F68" w:rsidRPr="00390710">
              <w:rPr>
                <w:rFonts w:ascii="Times New Roman" w:hAnsi="Times New Roman" w:cs="Times New Roman"/>
              </w:rPr>
              <w:t>asi kan</w:t>
            </w:r>
            <w:r w:rsidR="00535FF1" w:rsidRPr="00390710">
              <w:rPr>
                <w:rFonts w:ascii="Times New Roman" w:hAnsi="Times New Roman" w:cs="Times New Roman"/>
              </w:rPr>
              <w:t>ë</w:t>
            </w:r>
            <w:r w:rsidR="00B81F68" w:rsidRPr="00390710">
              <w:rPr>
                <w:rFonts w:ascii="Times New Roman" w:hAnsi="Times New Roman" w:cs="Times New Roman"/>
              </w:rPr>
              <w:t xml:space="preserve"> diskutuar rreth vepr</w:t>
            </w:r>
            <w:r w:rsidR="00535FF1" w:rsidRPr="00390710">
              <w:rPr>
                <w:rFonts w:ascii="Times New Roman" w:hAnsi="Times New Roman" w:cs="Times New Roman"/>
              </w:rPr>
              <w:t>ë</w:t>
            </w:r>
            <w:r w:rsidR="00B81F68" w:rsidRPr="00390710">
              <w:rPr>
                <w:rFonts w:ascii="Times New Roman" w:hAnsi="Times New Roman" w:cs="Times New Roman"/>
              </w:rPr>
              <w:t>s s</w:t>
            </w:r>
            <w:r w:rsidR="00535FF1" w:rsidRPr="00390710">
              <w:rPr>
                <w:rFonts w:ascii="Times New Roman" w:hAnsi="Times New Roman" w:cs="Times New Roman"/>
              </w:rPr>
              <w:t>ë</w:t>
            </w:r>
            <w:r w:rsidR="00B81F68" w:rsidRPr="00390710">
              <w:rPr>
                <w:rFonts w:ascii="Times New Roman" w:hAnsi="Times New Roman" w:cs="Times New Roman"/>
              </w:rPr>
              <w:t xml:space="preserve"> </w:t>
            </w:r>
            <w:proofErr w:type="spellStart"/>
            <w:r w:rsidR="00B81F68" w:rsidRPr="00390710">
              <w:rPr>
                <w:rFonts w:ascii="Times New Roman" w:hAnsi="Times New Roman" w:cs="Times New Roman"/>
              </w:rPr>
              <w:t>Karavaxhos</w:t>
            </w:r>
            <w:proofErr w:type="spellEnd"/>
            <w:r w:rsidR="00B81F68" w:rsidRPr="00390710">
              <w:rPr>
                <w:rFonts w:ascii="Times New Roman" w:hAnsi="Times New Roman" w:cs="Times New Roman"/>
              </w:rPr>
              <w:t xml:space="preserve"> ata/ ato nj</w:t>
            </w:r>
            <w:r w:rsidR="005B39F7">
              <w:rPr>
                <w:rFonts w:ascii="Times New Roman" w:hAnsi="Times New Roman" w:cs="Times New Roman"/>
              </w:rPr>
              <w:t>i</w:t>
            </w:r>
            <w:r w:rsidR="00B81F68" w:rsidRPr="00390710">
              <w:rPr>
                <w:rFonts w:ascii="Times New Roman" w:hAnsi="Times New Roman" w:cs="Times New Roman"/>
              </w:rPr>
              <w:t>hen me p</w:t>
            </w:r>
            <w:r w:rsidR="00535FF1" w:rsidRPr="00390710">
              <w:rPr>
                <w:rFonts w:ascii="Times New Roman" w:hAnsi="Times New Roman" w:cs="Times New Roman"/>
              </w:rPr>
              <w:t>ë</w:t>
            </w:r>
            <w:r w:rsidR="00B81F68" w:rsidRPr="00390710">
              <w:rPr>
                <w:rFonts w:ascii="Times New Roman" w:hAnsi="Times New Roman" w:cs="Times New Roman"/>
              </w:rPr>
              <w:t>rfaq</w:t>
            </w:r>
            <w:r w:rsidR="00535FF1" w:rsidRPr="00390710">
              <w:rPr>
                <w:rFonts w:ascii="Times New Roman" w:hAnsi="Times New Roman" w:cs="Times New Roman"/>
              </w:rPr>
              <w:t>ë</w:t>
            </w:r>
            <w:r w:rsidR="00B81F68" w:rsidRPr="00390710">
              <w:rPr>
                <w:rFonts w:ascii="Times New Roman" w:hAnsi="Times New Roman" w:cs="Times New Roman"/>
              </w:rPr>
              <w:t>sues t</w:t>
            </w:r>
            <w:r w:rsidR="00535FF1" w:rsidRPr="00390710">
              <w:rPr>
                <w:rFonts w:ascii="Times New Roman" w:hAnsi="Times New Roman" w:cs="Times New Roman"/>
              </w:rPr>
              <w:t>ë</w:t>
            </w:r>
            <w:r w:rsidR="00B81F68" w:rsidRPr="00390710">
              <w:rPr>
                <w:rFonts w:ascii="Times New Roman" w:hAnsi="Times New Roman" w:cs="Times New Roman"/>
              </w:rPr>
              <w:t xml:space="preserve"> tjer</w:t>
            </w:r>
            <w:r w:rsidR="00535FF1" w:rsidRPr="00390710">
              <w:rPr>
                <w:rFonts w:ascii="Times New Roman" w:hAnsi="Times New Roman" w:cs="Times New Roman"/>
              </w:rPr>
              <w:t>ë</w:t>
            </w:r>
            <w:r w:rsidR="00B81F68" w:rsidRPr="00390710">
              <w:rPr>
                <w:rFonts w:ascii="Times New Roman" w:hAnsi="Times New Roman" w:cs="Times New Roman"/>
              </w:rPr>
              <w:t xml:space="preserve"> dhe veprat m</w:t>
            </w:r>
            <w:r w:rsidR="00535FF1" w:rsidRPr="00390710">
              <w:rPr>
                <w:rFonts w:ascii="Times New Roman" w:hAnsi="Times New Roman" w:cs="Times New Roman"/>
              </w:rPr>
              <w:t>ë</w:t>
            </w:r>
            <w:r w:rsidR="00B81F68" w:rsidRPr="00390710">
              <w:rPr>
                <w:rFonts w:ascii="Times New Roman" w:hAnsi="Times New Roman" w:cs="Times New Roman"/>
              </w:rPr>
              <w:t xml:space="preserve"> p</w:t>
            </w:r>
            <w:r w:rsidR="00535FF1" w:rsidRPr="00390710">
              <w:rPr>
                <w:rFonts w:ascii="Times New Roman" w:hAnsi="Times New Roman" w:cs="Times New Roman"/>
              </w:rPr>
              <w:t>ë</w:t>
            </w:r>
            <w:r w:rsidR="00B81F68" w:rsidRPr="00390710">
              <w:rPr>
                <w:rFonts w:ascii="Times New Roman" w:hAnsi="Times New Roman" w:cs="Times New Roman"/>
              </w:rPr>
              <w:t>rfaq</w:t>
            </w:r>
            <w:r w:rsidR="00535FF1" w:rsidRPr="00390710">
              <w:rPr>
                <w:rFonts w:ascii="Times New Roman" w:hAnsi="Times New Roman" w:cs="Times New Roman"/>
              </w:rPr>
              <w:t>ë</w:t>
            </w:r>
            <w:r w:rsidR="00B81F68" w:rsidRPr="00390710">
              <w:rPr>
                <w:rFonts w:ascii="Times New Roman" w:hAnsi="Times New Roman" w:cs="Times New Roman"/>
              </w:rPr>
              <w:t>suese si n</w:t>
            </w:r>
            <w:r w:rsidR="00535FF1" w:rsidRPr="00390710">
              <w:rPr>
                <w:rFonts w:ascii="Times New Roman" w:hAnsi="Times New Roman" w:cs="Times New Roman"/>
              </w:rPr>
              <w:t>ë</w:t>
            </w:r>
            <w:r w:rsidR="00B81F68" w:rsidRPr="00390710">
              <w:rPr>
                <w:rFonts w:ascii="Times New Roman" w:hAnsi="Times New Roman" w:cs="Times New Roman"/>
              </w:rPr>
              <w:t xml:space="preserve"> skulptur</w:t>
            </w:r>
            <w:r w:rsidR="00535FF1" w:rsidRPr="00390710">
              <w:rPr>
                <w:rFonts w:ascii="Times New Roman" w:hAnsi="Times New Roman" w:cs="Times New Roman"/>
              </w:rPr>
              <w:t>ë</w:t>
            </w:r>
            <w:r w:rsidR="00B81F68" w:rsidRPr="00390710">
              <w:rPr>
                <w:rFonts w:ascii="Times New Roman" w:hAnsi="Times New Roman" w:cs="Times New Roman"/>
              </w:rPr>
              <w:t xml:space="preserve"> ashtu edhe n</w:t>
            </w:r>
            <w:r w:rsidR="00535FF1" w:rsidRPr="00390710">
              <w:rPr>
                <w:rFonts w:ascii="Times New Roman" w:hAnsi="Times New Roman" w:cs="Times New Roman"/>
              </w:rPr>
              <w:t>ë</w:t>
            </w:r>
            <w:r w:rsidR="00B81F68" w:rsidRPr="00390710">
              <w:rPr>
                <w:rFonts w:ascii="Times New Roman" w:hAnsi="Times New Roman" w:cs="Times New Roman"/>
              </w:rPr>
              <w:t xml:space="preserve"> arkitektur</w:t>
            </w:r>
            <w:r w:rsidR="00535FF1" w:rsidRPr="00390710">
              <w:rPr>
                <w:rFonts w:ascii="Times New Roman" w:hAnsi="Times New Roman" w:cs="Times New Roman"/>
              </w:rPr>
              <w:t>ë</w:t>
            </w:r>
            <w:r w:rsidR="00B81F68" w:rsidRPr="00390710">
              <w:rPr>
                <w:rFonts w:ascii="Times New Roman" w:hAnsi="Times New Roman" w:cs="Times New Roman"/>
              </w:rPr>
              <w:t>.</w:t>
            </w:r>
          </w:p>
          <w:p w:rsidR="00F34207" w:rsidRPr="00390710" w:rsidRDefault="00F34207" w:rsidP="00BD09B3">
            <w:pPr>
              <w:autoSpaceDE w:val="0"/>
              <w:autoSpaceDN w:val="0"/>
              <w:adjustRightInd w:val="0"/>
              <w:rPr>
                <w:rFonts w:ascii="Times New Roman" w:hAnsi="Times New Roman" w:cs="Times New Roman"/>
              </w:rPr>
            </w:pP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dyt</w:t>
            </w:r>
            <w:r w:rsidR="00535FF1" w:rsidRPr="00390710">
              <w:rPr>
                <w:rFonts w:ascii="Times New Roman" w:hAnsi="Times New Roman" w:cs="Times New Roman"/>
              </w:rPr>
              <w:t>ë</w:t>
            </w:r>
            <w:r w:rsidRPr="00390710">
              <w:rPr>
                <w:rFonts w:ascii="Times New Roman" w:hAnsi="Times New Roman" w:cs="Times New Roman"/>
              </w:rPr>
              <w:t xml:space="preserve"> </w:t>
            </w:r>
            <w:r w:rsidR="000909D4" w:rsidRPr="00390710">
              <w:rPr>
                <w:rFonts w:ascii="Times New Roman" w:hAnsi="Times New Roman" w:cs="Times New Roman"/>
              </w:rPr>
              <w:t>trajtohet</w:t>
            </w:r>
            <w:r w:rsidRPr="00390710">
              <w:rPr>
                <w:rFonts w:ascii="Times New Roman" w:hAnsi="Times New Roman" w:cs="Times New Roman"/>
              </w:rPr>
              <w:t xml:space="preserve"> </w:t>
            </w:r>
            <w:r w:rsidR="00B81F68" w:rsidRPr="00390710">
              <w:rPr>
                <w:rFonts w:ascii="Times New Roman" w:hAnsi="Times New Roman" w:cs="Times New Roman"/>
                <w:bCs/>
              </w:rPr>
              <w:t>Baroku në Vendet e Ulëta dhe në Spanjë</w:t>
            </w:r>
            <w:r w:rsidR="000909D4" w:rsidRPr="00390710">
              <w:rPr>
                <w:rFonts w:ascii="Times New Roman" w:hAnsi="Times New Roman" w:cs="Times New Roman"/>
                <w:bCs/>
              </w:rPr>
              <w:t xml:space="preserve"> ku ky arti</w:t>
            </w:r>
            <w:r w:rsidR="000909D4" w:rsidRPr="00390710">
              <w:rPr>
                <w:rFonts w:ascii="Times New Roman" w:hAnsi="Times New Roman" w:cs="Times New Roman"/>
              </w:rPr>
              <w:t xml:space="preserve"> mori formë nga krijimtaria e dy prej artistëve më të mëdhenj </w:t>
            </w:r>
            <w:proofErr w:type="spellStart"/>
            <w:r w:rsidR="000909D4" w:rsidRPr="00390710">
              <w:rPr>
                <w:rFonts w:ascii="Times New Roman" w:hAnsi="Times New Roman" w:cs="Times New Roman"/>
              </w:rPr>
              <w:t>Rubens</w:t>
            </w:r>
            <w:proofErr w:type="spellEnd"/>
            <w:r w:rsidR="000909D4" w:rsidRPr="00390710">
              <w:rPr>
                <w:rFonts w:ascii="Times New Roman" w:hAnsi="Times New Roman" w:cs="Times New Roman"/>
              </w:rPr>
              <w:t xml:space="preserve"> dhe </w:t>
            </w:r>
            <w:proofErr w:type="spellStart"/>
            <w:r w:rsidR="000909D4" w:rsidRPr="00390710">
              <w:rPr>
                <w:rFonts w:ascii="Times New Roman" w:hAnsi="Times New Roman" w:cs="Times New Roman"/>
              </w:rPr>
              <w:t>Rembrandt</w:t>
            </w:r>
            <w:proofErr w:type="spellEnd"/>
            <w:r w:rsidR="000909D4" w:rsidRPr="00390710">
              <w:rPr>
                <w:rFonts w:ascii="Times New Roman" w:hAnsi="Times New Roman" w:cs="Times New Roman"/>
              </w:rPr>
              <w:t>. N</w:t>
            </w:r>
            <w:r w:rsidR="00535FF1" w:rsidRPr="00390710">
              <w:rPr>
                <w:rFonts w:ascii="Times New Roman" w:hAnsi="Times New Roman" w:cs="Times New Roman"/>
              </w:rPr>
              <w:t>ë</w:t>
            </w:r>
            <w:r w:rsidR="000909D4" w:rsidRPr="00390710">
              <w:rPr>
                <w:rFonts w:ascii="Times New Roman" w:hAnsi="Times New Roman" w:cs="Times New Roman"/>
              </w:rPr>
              <w:t>p</w:t>
            </w:r>
            <w:r w:rsidR="00535FF1" w:rsidRPr="00390710">
              <w:rPr>
                <w:rFonts w:ascii="Times New Roman" w:hAnsi="Times New Roman" w:cs="Times New Roman"/>
              </w:rPr>
              <w:t>ë</w:t>
            </w:r>
            <w:r w:rsidR="000909D4" w:rsidRPr="00390710">
              <w:rPr>
                <w:rFonts w:ascii="Times New Roman" w:hAnsi="Times New Roman" w:cs="Times New Roman"/>
              </w:rPr>
              <w:t>rmjet imazheve t</w:t>
            </w:r>
            <w:r w:rsidR="00535FF1" w:rsidRPr="00390710">
              <w:rPr>
                <w:rFonts w:ascii="Times New Roman" w:hAnsi="Times New Roman" w:cs="Times New Roman"/>
              </w:rPr>
              <w:t>ë</w:t>
            </w:r>
            <w:r w:rsidR="000909D4" w:rsidRPr="00390710">
              <w:rPr>
                <w:rFonts w:ascii="Times New Roman" w:hAnsi="Times New Roman" w:cs="Times New Roman"/>
              </w:rPr>
              <w:t xml:space="preserve"> veprave t</w:t>
            </w:r>
            <w:r w:rsidR="00535FF1" w:rsidRPr="00390710">
              <w:rPr>
                <w:rFonts w:ascii="Times New Roman" w:hAnsi="Times New Roman" w:cs="Times New Roman"/>
              </w:rPr>
              <w:t>ë</w:t>
            </w:r>
            <w:r w:rsidR="000909D4" w:rsidRPr="00390710">
              <w:rPr>
                <w:rFonts w:ascii="Times New Roman" w:hAnsi="Times New Roman" w:cs="Times New Roman"/>
              </w:rPr>
              <w:t xml:space="preserve"> tyre nx</w:t>
            </w:r>
            <w:r w:rsidR="00535FF1" w:rsidRPr="00390710">
              <w:rPr>
                <w:rFonts w:ascii="Times New Roman" w:hAnsi="Times New Roman" w:cs="Times New Roman"/>
              </w:rPr>
              <w:t>ë</w:t>
            </w:r>
            <w:r w:rsidR="000909D4" w:rsidRPr="00390710">
              <w:rPr>
                <w:rFonts w:ascii="Times New Roman" w:hAnsi="Times New Roman" w:cs="Times New Roman"/>
              </w:rPr>
              <w:t>n</w:t>
            </w:r>
            <w:r w:rsidR="00535FF1" w:rsidRPr="00390710">
              <w:rPr>
                <w:rFonts w:ascii="Times New Roman" w:hAnsi="Times New Roman" w:cs="Times New Roman"/>
              </w:rPr>
              <w:t>ë</w:t>
            </w:r>
            <w:r w:rsidR="000909D4" w:rsidRPr="00390710">
              <w:rPr>
                <w:rFonts w:ascii="Times New Roman" w:hAnsi="Times New Roman" w:cs="Times New Roman"/>
              </w:rPr>
              <w:t>sit/et identifikojn</w:t>
            </w:r>
            <w:r w:rsidR="00535FF1" w:rsidRPr="00390710">
              <w:rPr>
                <w:rFonts w:ascii="Times New Roman" w:hAnsi="Times New Roman" w:cs="Times New Roman"/>
              </w:rPr>
              <w:t>ë</w:t>
            </w:r>
            <w:r w:rsidR="000909D4" w:rsidRPr="00390710">
              <w:rPr>
                <w:rFonts w:ascii="Times New Roman" w:hAnsi="Times New Roman" w:cs="Times New Roman"/>
              </w:rPr>
              <w:t xml:space="preserve"> disa nga karakteristikat m</w:t>
            </w:r>
            <w:r w:rsidR="00535FF1" w:rsidRPr="00390710">
              <w:rPr>
                <w:rFonts w:ascii="Times New Roman" w:hAnsi="Times New Roman" w:cs="Times New Roman"/>
              </w:rPr>
              <w:t>ë</w:t>
            </w:r>
            <w:r w:rsidR="000909D4" w:rsidRPr="00390710">
              <w:rPr>
                <w:rFonts w:ascii="Times New Roman" w:hAnsi="Times New Roman" w:cs="Times New Roman"/>
              </w:rPr>
              <w:t xml:space="preserve"> kryesore. Në Spanjë u dallua një tjetër mjeshtër</w:t>
            </w:r>
            <w:r w:rsidR="005B39F7">
              <w:rPr>
                <w:rFonts w:ascii="Times New Roman" w:hAnsi="Times New Roman" w:cs="Times New Roman"/>
              </w:rPr>
              <w:t xml:space="preserve"> </w:t>
            </w:r>
            <w:r w:rsidR="000909D4" w:rsidRPr="00390710">
              <w:rPr>
                <w:rFonts w:ascii="Times New Roman" w:hAnsi="Times New Roman" w:cs="Times New Roman"/>
              </w:rPr>
              <w:t>madh</w:t>
            </w:r>
            <w:r w:rsidR="005B39F7">
              <w:rPr>
                <w:rFonts w:ascii="Times New Roman" w:hAnsi="Times New Roman" w:cs="Times New Roman"/>
              </w:rPr>
              <w:t xml:space="preserve"> </w:t>
            </w:r>
            <w:r w:rsidR="000909D4" w:rsidRPr="00390710">
              <w:rPr>
                <w:rFonts w:ascii="Times New Roman" w:hAnsi="Times New Roman" w:cs="Times New Roman"/>
              </w:rPr>
              <w:t xml:space="preserve">pikturës evropiane siç ishte </w:t>
            </w:r>
            <w:proofErr w:type="spellStart"/>
            <w:r w:rsidR="000909D4" w:rsidRPr="00390710">
              <w:rPr>
                <w:rFonts w:ascii="Times New Roman" w:hAnsi="Times New Roman" w:cs="Times New Roman"/>
              </w:rPr>
              <w:t>Diego</w:t>
            </w:r>
            <w:proofErr w:type="spellEnd"/>
            <w:r w:rsidR="000909D4" w:rsidRPr="00390710">
              <w:rPr>
                <w:rFonts w:ascii="Times New Roman" w:hAnsi="Times New Roman" w:cs="Times New Roman"/>
              </w:rPr>
              <w:t xml:space="preserve"> </w:t>
            </w:r>
            <w:proofErr w:type="spellStart"/>
            <w:r w:rsidR="000909D4" w:rsidRPr="00390710">
              <w:rPr>
                <w:rFonts w:ascii="Times New Roman" w:hAnsi="Times New Roman" w:cs="Times New Roman"/>
              </w:rPr>
              <w:t>Velaskuez</w:t>
            </w:r>
            <w:proofErr w:type="spellEnd"/>
            <w:r w:rsidR="000909D4" w:rsidRPr="00390710">
              <w:rPr>
                <w:rFonts w:ascii="Times New Roman" w:hAnsi="Times New Roman" w:cs="Times New Roman"/>
              </w:rPr>
              <w:t>. Ai u përqendrua në skenat e përditshme, po aq sa në natyrat e qeta dhe portretet.</w:t>
            </w:r>
            <w:r w:rsidR="005D7893" w:rsidRPr="00390710">
              <w:rPr>
                <w:rFonts w:ascii="Times New Roman" w:hAnsi="Times New Roman" w:cs="Times New Roman"/>
              </w:rPr>
              <w:t xml:space="preserve"> Përveç këtyre mjeshtërve të mëdhenj në të njëjtën periudhë u dalluan dhe artistë të tjerë, si Antoni </w:t>
            </w:r>
            <w:proofErr w:type="spellStart"/>
            <w:r w:rsidR="005D7893" w:rsidRPr="00390710">
              <w:rPr>
                <w:rFonts w:ascii="Times New Roman" w:hAnsi="Times New Roman" w:cs="Times New Roman"/>
              </w:rPr>
              <w:t>Van</w:t>
            </w:r>
            <w:proofErr w:type="spellEnd"/>
            <w:r w:rsidR="005D7893" w:rsidRPr="00390710">
              <w:rPr>
                <w:rFonts w:ascii="Times New Roman" w:hAnsi="Times New Roman" w:cs="Times New Roman"/>
              </w:rPr>
              <w:t xml:space="preserve"> </w:t>
            </w:r>
            <w:proofErr w:type="spellStart"/>
            <w:r w:rsidR="005D7893" w:rsidRPr="00390710">
              <w:rPr>
                <w:rFonts w:ascii="Times New Roman" w:hAnsi="Times New Roman" w:cs="Times New Roman"/>
              </w:rPr>
              <w:t>Dik</w:t>
            </w:r>
            <w:proofErr w:type="spellEnd"/>
            <w:r w:rsidR="005D7893" w:rsidRPr="00390710">
              <w:rPr>
                <w:rFonts w:ascii="Times New Roman" w:hAnsi="Times New Roman" w:cs="Times New Roman"/>
              </w:rPr>
              <w:t xml:space="preserve">, </w:t>
            </w:r>
            <w:proofErr w:type="spellStart"/>
            <w:r w:rsidR="005D7893" w:rsidRPr="00390710">
              <w:rPr>
                <w:rFonts w:ascii="Times New Roman" w:hAnsi="Times New Roman" w:cs="Times New Roman"/>
              </w:rPr>
              <w:t>Fransisko</w:t>
            </w:r>
            <w:proofErr w:type="spellEnd"/>
            <w:r w:rsidR="005D7893" w:rsidRPr="00390710">
              <w:rPr>
                <w:rFonts w:ascii="Times New Roman" w:hAnsi="Times New Roman" w:cs="Times New Roman"/>
              </w:rPr>
              <w:t xml:space="preserve"> </w:t>
            </w:r>
            <w:proofErr w:type="spellStart"/>
            <w:r w:rsidR="005D7893" w:rsidRPr="00390710">
              <w:rPr>
                <w:rFonts w:ascii="Times New Roman" w:hAnsi="Times New Roman" w:cs="Times New Roman"/>
              </w:rPr>
              <w:t>Zubara</w:t>
            </w:r>
            <w:proofErr w:type="spellEnd"/>
            <w:r w:rsidR="005D7893" w:rsidRPr="00390710">
              <w:rPr>
                <w:rFonts w:ascii="Times New Roman" w:hAnsi="Times New Roman" w:cs="Times New Roman"/>
              </w:rPr>
              <w:t xml:space="preserve">, </w:t>
            </w:r>
            <w:proofErr w:type="spellStart"/>
            <w:r w:rsidR="005D7893" w:rsidRPr="00390710">
              <w:rPr>
                <w:rFonts w:ascii="Times New Roman" w:hAnsi="Times New Roman" w:cs="Times New Roman"/>
              </w:rPr>
              <w:t>Uilliam</w:t>
            </w:r>
            <w:proofErr w:type="spellEnd"/>
            <w:r w:rsidR="005D7893" w:rsidRPr="00390710">
              <w:rPr>
                <w:rFonts w:ascii="Times New Roman" w:hAnsi="Times New Roman" w:cs="Times New Roman"/>
              </w:rPr>
              <w:t xml:space="preserve"> </w:t>
            </w:r>
            <w:proofErr w:type="spellStart"/>
            <w:r w:rsidR="005D7893" w:rsidRPr="00390710">
              <w:rPr>
                <w:rFonts w:ascii="Times New Roman" w:hAnsi="Times New Roman" w:cs="Times New Roman"/>
              </w:rPr>
              <w:t>Klae</w:t>
            </w:r>
            <w:proofErr w:type="spellEnd"/>
            <w:r w:rsidR="005D7893" w:rsidRPr="00390710">
              <w:rPr>
                <w:rFonts w:ascii="Times New Roman" w:hAnsi="Times New Roman" w:cs="Times New Roman"/>
              </w:rPr>
              <w:t xml:space="preserve"> që plotësuan kërkesat e shumta të tregut për tematika si natyra e qetë, portreti, skenat </w:t>
            </w:r>
            <w:proofErr w:type="spellStart"/>
            <w:r w:rsidR="005D7893" w:rsidRPr="00390710">
              <w:rPr>
                <w:rFonts w:ascii="Times New Roman" w:hAnsi="Times New Roman" w:cs="Times New Roman"/>
              </w:rPr>
              <w:t>religjoze</w:t>
            </w:r>
            <w:proofErr w:type="spellEnd"/>
            <w:r w:rsidR="005D7893" w:rsidRPr="00390710">
              <w:rPr>
                <w:rFonts w:ascii="Times New Roman" w:hAnsi="Times New Roman" w:cs="Times New Roman"/>
              </w:rPr>
              <w:t xml:space="preserve"> etj.</w:t>
            </w:r>
          </w:p>
          <w:p w:rsidR="00F34207" w:rsidRPr="00390710" w:rsidRDefault="00F34207" w:rsidP="00BD09B3">
            <w:pPr>
              <w:autoSpaceDE w:val="0"/>
              <w:autoSpaceDN w:val="0"/>
              <w:adjustRightInd w:val="0"/>
              <w:rPr>
                <w:rFonts w:ascii="Times New Roman" w:hAnsi="Times New Roman" w:cs="Times New Roman"/>
              </w:rPr>
            </w:pP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Lexim vepre: “</w:t>
            </w:r>
            <w:r w:rsidR="005D7893" w:rsidRPr="00390710">
              <w:rPr>
                <w:rFonts w:ascii="Times New Roman" w:hAnsi="Times New Roman" w:cs="Times New Roman"/>
                <w:bCs/>
              </w:rPr>
              <w:t>Vajza me vëth perle</w:t>
            </w:r>
            <w:r w:rsidRPr="00390710">
              <w:rPr>
                <w:rFonts w:ascii="Times New Roman" w:hAnsi="Times New Roman" w:cs="Times New Roman"/>
                <w:bCs/>
              </w:rPr>
              <w:t>” m</w:t>
            </w:r>
            <w:r w:rsidR="00535FF1" w:rsidRPr="00390710">
              <w:rPr>
                <w:rFonts w:ascii="Times New Roman" w:hAnsi="Times New Roman" w:cs="Times New Roman"/>
                <w:bCs/>
              </w:rPr>
              <w:t>ë</w:t>
            </w:r>
            <w:r w:rsidRPr="00390710">
              <w:rPr>
                <w:rFonts w:ascii="Times New Roman" w:hAnsi="Times New Roman" w:cs="Times New Roman"/>
                <w:bCs/>
              </w:rPr>
              <w:t>suesi/ja fton 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t</w:t>
            </w:r>
            <w:r w:rsidR="00535FF1" w:rsidRPr="00390710">
              <w:rPr>
                <w:rFonts w:ascii="Times New Roman" w:hAnsi="Times New Roman" w:cs="Times New Roman"/>
                <w:bCs/>
              </w:rPr>
              <w:t>ë</w:t>
            </w:r>
            <w:r w:rsidRPr="00390710">
              <w:rPr>
                <w:rFonts w:ascii="Times New Roman" w:hAnsi="Times New Roman" w:cs="Times New Roman"/>
                <w:bCs/>
              </w:rPr>
              <w:t xml:space="preserve"> diskutojn</w:t>
            </w:r>
            <w:r w:rsidR="00535FF1" w:rsidRPr="00390710">
              <w:rPr>
                <w:rFonts w:ascii="Times New Roman" w:hAnsi="Times New Roman" w:cs="Times New Roman"/>
                <w:bCs/>
              </w:rPr>
              <w:t>ë</w:t>
            </w:r>
            <w:r w:rsidRPr="00390710">
              <w:rPr>
                <w:rFonts w:ascii="Times New Roman" w:hAnsi="Times New Roman" w:cs="Times New Roman"/>
                <w:bCs/>
              </w:rPr>
              <w:t xml:space="preserve"> rreth saj duke ndjekur hapat e kritik</w:t>
            </w:r>
            <w:r w:rsidR="00535FF1" w:rsidRPr="00390710">
              <w:rPr>
                <w:rFonts w:ascii="Times New Roman" w:hAnsi="Times New Roman" w:cs="Times New Roman"/>
                <w:bCs/>
              </w:rPr>
              <w:t>ë</w:t>
            </w:r>
            <w:r w:rsidRPr="00390710">
              <w:rPr>
                <w:rFonts w:ascii="Times New Roman" w:hAnsi="Times New Roman" w:cs="Times New Roman"/>
                <w:bCs/>
              </w:rPr>
              <w:t>s dhe historis</w:t>
            </w:r>
            <w:r w:rsidR="00535FF1" w:rsidRPr="00390710">
              <w:rPr>
                <w:rFonts w:ascii="Times New Roman" w:hAnsi="Times New Roman" w:cs="Times New Roman"/>
                <w:bCs/>
              </w:rPr>
              <w:t>ë</w:t>
            </w:r>
            <w:r w:rsidRPr="00390710">
              <w:rPr>
                <w:rFonts w:ascii="Times New Roman" w:hAnsi="Times New Roman" w:cs="Times New Roman"/>
                <w:bCs/>
              </w:rPr>
              <w:t xml:space="preserve"> (p</w:t>
            </w:r>
            <w:r w:rsidR="00535FF1" w:rsidRPr="00390710">
              <w:rPr>
                <w:rFonts w:ascii="Times New Roman" w:hAnsi="Times New Roman" w:cs="Times New Roman"/>
                <w:bCs/>
              </w:rPr>
              <w:t>ë</w:t>
            </w:r>
            <w:r w:rsidRPr="00390710">
              <w:rPr>
                <w:rFonts w:ascii="Times New Roman" w:hAnsi="Times New Roman" w:cs="Times New Roman"/>
                <w:bCs/>
              </w:rPr>
              <w:t>rshkrimin, analiz</w:t>
            </w:r>
            <w:r w:rsidR="00535FF1" w:rsidRPr="00390710">
              <w:rPr>
                <w:rFonts w:ascii="Times New Roman" w:hAnsi="Times New Roman" w:cs="Times New Roman"/>
                <w:bCs/>
              </w:rPr>
              <w:t>ë</w:t>
            </w:r>
            <w:r w:rsidRPr="00390710">
              <w:rPr>
                <w:rFonts w:ascii="Times New Roman" w:hAnsi="Times New Roman" w:cs="Times New Roman"/>
                <w:bCs/>
              </w:rPr>
              <w:t>n, interpretimin dhe gjykimin)</w:t>
            </w: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F34207" w:rsidRPr="00390710" w:rsidRDefault="00F34207" w:rsidP="00BD09B3">
            <w:pPr>
              <w:autoSpaceDE w:val="0"/>
              <w:autoSpaceDN w:val="0"/>
              <w:adjustRightInd w:val="0"/>
              <w:rPr>
                <w:rFonts w:ascii="Times New Roman" w:hAnsi="Times New Roman" w:cs="Times New Roman"/>
              </w:rPr>
            </w:pPr>
          </w:p>
        </w:tc>
      </w:tr>
      <w:tr w:rsidR="00F34207" w:rsidRPr="00390710" w:rsidTr="005A28BC">
        <w:tc>
          <w:tcPr>
            <w:tcW w:w="13176" w:type="dxa"/>
            <w:gridSpan w:val="4"/>
            <w:shd w:val="clear" w:color="auto" w:fill="auto"/>
          </w:tcPr>
          <w:p w:rsidR="00F34207" w:rsidRPr="00390710" w:rsidRDefault="00F34207" w:rsidP="00BD09B3">
            <w:pPr>
              <w:pStyle w:val="ListParagraph"/>
              <w:spacing w:line="276" w:lineRule="auto"/>
              <w:rPr>
                <w:rFonts w:ascii="Times New Roman" w:hAnsi="Times New Roman" w:cs="Times New Roman"/>
              </w:rPr>
            </w:pPr>
            <w:r w:rsidRPr="00390710">
              <w:rPr>
                <w:rFonts w:ascii="Times New Roman" w:hAnsi="Times New Roman" w:cs="Times New Roman"/>
                <w:i/>
              </w:rPr>
              <w:t>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F34207" w:rsidRPr="00390710" w:rsidRDefault="00F34207" w:rsidP="00BD09B3">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F34207" w:rsidRPr="00390710" w:rsidRDefault="00F34207" w:rsidP="00BD09B3">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r w:rsidR="005D7893" w:rsidRPr="00390710">
              <w:rPr>
                <w:rFonts w:ascii="Times New Roman" w:hAnsi="Times New Roman" w:cs="Times New Roman"/>
              </w:rPr>
              <w:t>elementit t</w:t>
            </w:r>
            <w:r w:rsidR="00535FF1" w:rsidRPr="00390710">
              <w:rPr>
                <w:rFonts w:ascii="Times New Roman" w:hAnsi="Times New Roman" w:cs="Times New Roman"/>
              </w:rPr>
              <w:t>ë</w:t>
            </w:r>
            <w:r w:rsidR="005D7893" w:rsidRPr="00390710">
              <w:rPr>
                <w:rFonts w:ascii="Times New Roman" w:hAnsi="Times New Roman" w:cs="Times New Roman"/>
              </w:rPr>
              <w:t xml:space="preserve"> pasqyr</w:t>
            </w:r>
            <w:r w:rsidR="00535FF1" w:rsidRPr="00390710">
              <w:rPr>
                <w:rFonts w:ascii="Times New Roman" w:hAnsi="Times New Roman" w:cs="Times New Roman"/>
              </w:rPr>
              <w:t>ë</w:t>
            </w:r>
            <w:r w:rsidR="005D7893" w:rsidRPr="00390710">
              <w:rPr>
                <w:rFonts w:ascii="Times New Roman" w:hAnsi="Times New Roman" w:cs="Times New Roman"/>
              </w:rPr>
              <w:t>s n</w:t>
            </w:r>
            <w:r w:rsidR="00535FF1" w:rsidRPr="00390710">
              <w:rPr>
                <w:rFonts w:ascii="Times New Roman" w:hAnsi="Times New Roman" w:cs="Times New Roman"/>
              </w:rPr>
              <w:t>ë</w:t>
            </w:r>
            <w:r w:rsidR="005D7893" w:rsidRPr="00390710">
              <w:rPr>
                <w:rFonts w:ascii="Times New Roman" w:hAnsi="Times New Roman" w:cs="Times New Roman"/>
              </w:rPr>
              <w:t xml:space="preserve"> vepr</w:t>
            </w:r>
            <w:r w:rsidR="00535FF1" w:rsidRPr="00390710">
              <w:rPr>
                <w:rFonts w:ascii="Times New Roman" w:hAnsi="Times New Roman" w:cs="Times New Roman"/>
              </w:rPr>
              <w:t>ë</w:t>
            </w:r>
            <w:r w:rsidR="005D7893" w:rsidRPr="00390710">
              <w:rPr>
                <w:rFonts w:ascii="Times New Roman" w:hAnsi="Times New Roman" w:cs="Times New Roman"/>
              </w:rPr>
              <w:t>n</w:t>
            </w:r>
            <w:r w:rsidR="005B39F7">
              <w:rPr>
                <w:rFonts w:ascii="Times New Roman" w:hAnsi="Times New Roman" w:cs="Times New Roman"/>
              </w:rPr>
              <w:t xml:space="preserve"> </w:t>
            </w:r>
            <w:r w:rsidR="005D7893" w:rsidRPr="00390710">
              <w:rPr>
                <w:rFonts w:ascii="Times New Roman" w:hAnsi="Times New Roman" w:cs="Times New Roman"/>
                <w:bCs/>
              </w:rPr>
              <w:t>“</w:t>
            </w:r>
            <w:proofErr w:type="spellStart"/>
            <w:r w:rsidR="005D7893" w:rsidRPr="00390710">
              <w:rPr>
                <w:rFonts w:ascii="Times New Roman" w:hAnsi="Times New Roman" w:cs="Times New Roman"/>
                <w:bCs/>
              </w:rPr>
              <w:t>Las</w:t>
            </w:r>
            <w:proofErr w:type="spellEnd"/>
            <w:r w:rsidR="005D7893" w:rsidRPr="00390710">
              <w:rPr>
                <w:rFonts w:ascii="Times New Roman" w:hAnsi="Times New Roman" w:cs="Times New Roman"/>
                <w:bCs/>
              </w:rPr>
              <w:t xml:space="preserve"> </w:t>
            </w:r>
            <w:proofErr w:type="spellStart"/>
            <w:r w:rsidR="005D7893" w:rsidRPr="00390710">
              <w:rPr>
                <w:rFonts w:ascii="Times New Roman" w:hAnsi="Times New Roman" w:cs="Times New Roman"/>
                <w:bCs/>
              </w:rPr>
              <w:t>Meninas</w:t>
            </w:r>
            <w:proofErr w:type="spellEnd"/>
            <w:r w:rsidR="005D7893" w:rsidRPr="00390710">
              <w:rPr>
                <w:rFonts w:ascii="Times New Roman" w:hAnsi="Times New Roman" w:cs="Times New Roman"/>
                <w:bCs/>
              </w:rPr>
              <w:t xml:space="preserve">” të </w:t>
            </w:r>
            <w:proofErr w:type="spellStart"/>
            <w:r w:rsidR="005D7893" w:rsidRPr="00390710">
              <w:rPr>
                <w:rFonts w:ascii="Times New Roman" w:hAnsi="Times New Roman" w:cs="Times New Roman"/>
                <w:bCs/>
              </w:rPr>
              <w:t>Diego</w:t>
            </w:r>
            <w:proofErr w:type="spellEnd"/>
            <w:r w:rsidR="005D7893" w:rsidRPr="00390710">
              <w:rPr>
                <w:rFonts w:ascii="Times New Roman" w:hAnsi="Times New Roman" w:cs="Times New Roman"/>
                <w:bCs/>
              </w:rPr>
              <w:t xml:space="preserve"> </w:t>
            </w:r>
            <w:proofErr w:type="spellStart"/>
            <w:r w:rsidR="005D7893" w:rsidRPr="00390710">
              <w:rPr>
                <w:rFonts w:ascii="Times New Roman" w:hAnsi="Times New Roman" w:cs="Times New Roman"/>
                <w:bCs/>
              </w:rPr>
              <w:t>Velaskuez</w:t>
            </w:r>
            <w:proofErr w:type="spellEnd"/>
          </w:p>
        </w:tc>
      </w:tr>
      <w:tr w:rsidR="00F34207" w:rsidRPr="00390710" w:rsidTr="005A28BC">
        <w:tc>
          <w:tcPr>
            <w:tcW w:w="13176" w:type="dxa"/>
            <w:gridSpan w:val="4"/>
            <w:shd w:val="clear" w:color="auto" w:fill="auto"/>
          </w:tcPr>
          <w:p w:rsidR="00F34207" w:rsidRPr="00390710" w:rsidRDefault="00F34207" w:rsidP="00BD09B3">
            <w:pPr>
              <w:pStyle w:val="ListParagraph"/>
              <w:rPr>
                <w:rFonts w:ascii="Times New Roman" w:hAnsi="Times New Roman" w:cs="Times New Roman"/>
                <w:i/>
              </w:rPr>
            </w:pPr>
          </w:p>
        </w:tc>
      </w:tr>
      <w:tr w:rsidR="00F34207" w:rsidRPr="00390710" w:rsidTr="005A28BC">
        <w:tc>
          <w:tcPr>
            <w:tcW w:w="13176" w:type="dxa"/>
            <w:gridSpan w:val="4"/>
            <w:shd w:val="clear" w:color="auto" w:fill="auto"/>
          </w:tcPr>
          <w:p w:rsidR="00F34207" w:rsidRPr="00390710" w:rsidRDefault="00F34207" w:rsidP="00BD09B3">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F34207" w:rsidRPr="00390710" w:rsidRDefault="005D7893" w:rsidP="00BD09B3">
            <w:pPr>
              <w:rPr>
                <w:rFonts w:ascii="Times New Roman" w:hAnsi="Times New Roman" w:cs="Times New Roman"/>
                <w:i/>
              </w:rPr>
            </w:pPr>
            <w:r w:rsidRPr="00390710">
              <w:rPr>
                <w:rFonts w:ascii="Times New Roman" w:hAnsi="Times New Roman" w:cs="Times New Roman"/>
                <w:bCs/>
                <w:i/>
              </w:rPr>
              <w:t>Pasqyra në pikturën “</w:t>
            </w:r>
            <w:proofErr w:type="spellStart"/>
            <w:r w:rsidRPr="00390710">
              <w:rPr>
                <w:rFonts w:ascii="Times New Roman" w:hAnsi="Times New Roman" w:cs="Times New Roman"/>
                <w:bCs/>
                <w:i/>
              </w:rPr>
              <w:t>Las</w:t>
            </w:r>
            <w:proofErr w:type="spellEnd"/>
            <w:r w:rsidRPr="00390710">
              <w:rPr>
                <w:rFonts w:ascii="Times New Roman" w:hAnsi="Times New Roman" w:cs="Times New Roman"/>
                <w:bCs/>
                <w:i/>
              </w:rPr>
              <w:t xml:space="preserve"> </w:t>
            </w:r>
            <w:proofErr w:type="spellStart"/>
            <w:r w:rsidRPr="00390710">
              <w:rPr>
                <w:rFonts w:ascii="Times New Roman" w:hAnsi="Times New Roman" w:cs="Times New Roman"/>
                <w:bCs/>
                <w:i/>
              </w:rPr>
              <w:t>Meninas</w:t>
            </w:r>
            <w:proofErr w:type="spellEnd"/>
            <w:r w:rsidRPr="00390710">
              <w:rPr>
                <w:rFonts w:ascii="Times New Roman" w:hAnsi="Times New Roman" w:cs="Times New Roman"/>
                <w:bCs/>
                <w:i/>
              </w:rPr>
              <w:t xml:space="preserve">” të </w:t>
            </w:r>
            <w:proofErr w:type="spellStart"/>
            <w:r w:rsidRPr="00390710">
              <w:rPr>
                <w:rFonts w:ascii="Times New Roman" w:hAnsi="Times New Roman" w:cs="Times New Roman"/>
                <w:bCs/>
                <w:i/>
              </w:rPr>
              <w:t>Diego</w:t>
            </w:r>
            <w:proofErr w:type="spellEnd"/>
            <w:r w:rsidRPr="00390710">
              <w:rPr>
                <w:rFonts w:ascii="Times New Roman" w:hAnsi="Times New Roman" w:cs="Times New Roman"/>
                <w:bCs/>
                <w:i/>
              </w:rPr>
              <w:t xml:space="preserve"> </w:t>
            </w:r>
            <w:proofErr w:type="spellStart"/>
            <w:r w:rsidRPr="00390710">
              <w:rPr>
                <w:rFonts w:ascii="Times New Roman" w:hAnsi="Times New Roman" w:cs="Times New Roman"/>
                <w:bCs/>
                <w:i/>
              </w:rPr>
              <w:t>Velaskuez</w:t>
            </w:r>
            <w:proofErr w:type="spellEnd"/>
            <w:r w:rsidR="00F34207" w:rsidRPr="00390710">
              <w:rPr>
                <w:rFonts w:ascii="Times New Roman" w:hAnsi="Times New Roman" w:cs="Times New Roman"/>
                <w:i/>
              </w:rPr>
              <w:t>.</w:t>
            </w:r>
          </w:p>
          <w:p w:rsidR="00F34207" w:rsidRPr="00390710" w:rsidRDefault="00F34207" w:rsidP="00BD09B3">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F34207" w:rsidRPr="00390710" w:rsidRDefault="00F34207" w:rsidP="00BD09B3">
            <w:pPr>
              <w:pStyle w:val="ListParagraph"/>
              <w:rPr>
                <w:rFonts w:ascii="Times New Roman" w:hAnsi="Times New Roman" w:cs="Times New Roman"/>
                <w:i/>
              </w:rPr>
            </w:pPr>
          </w:p>
        </w:tc>
      </w:tr>
    </w:tbl>
    <w:p w:rsidR="00B8461A" w:rsidRPr="00390710" w:rsidRDefault="00B8461A">
      <w:pPr>
        <w:rPr>
          <w:rFonts w:ascii="Times New Roman" w:hAnsi="Times New Roman" w:cs="Times New Roman"/>
        </w:rPr>
      </w:pPr>
    </w:p>
    <w:p w:rsidR="008D016F" w:rsidRDefault="008D016F" w:rsidP="008D016F">
      <w:pPr>
        <w:rPr>
          <w:rFonts w:ascii="Times New Roman" w:hAnsi="Times New Roman" w:cs="Times New Roman"/>
        </w:rPr>
      </w:pPr>
    </w:p>
    <w:p w:rsidR="00F7462A" w:rsidRPr="00390710" w:rsidRDefault="00F7462A" w:rsidP="008D016F">
      <w:pPr>
        <w:rPr>
          <w:rFonts w:ascii="Times New Roman" w:hAnsi="Times New Roman" w:cs="Times New Roman"/>
        </w:rPr>
      </w:pPr>
    </w:p>
    <w:p w:rsidR="008D016F"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lastRenderedPageBreak/>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8D016F" w:rsidRPr="00390710" w:rsidTr="005A28BC">
        <w:tc>
          <w:tcPr>
            <w:tcW w:w="3468" w:type="dxa"/>
            <w:shd w:val="clear" w:color="auto" w:fill="D9D9D9" w:themeFill="background1" w:themeFillShade="D9"/>
          </w:tcPr>
          <w:p w:rsidR="008D016F" w:rsidRPr="00390710" w:rsidRDefault="008D016F" w:rsidP="00BD09B3">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8D016F" w:rsidRPr="00390710" w:rsidRDefault="008D016F" w:rsidP="00BD09B3">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8D016F" w:rsidRPr="00390710" w:rsidRDefault="008D016F" w:rsidP="00BD09B3">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8D016F" w:rsidRPr="00390710" w:rsidRDefault="00D92136" w:rsidP="00BD09B3">
            <w:pPr>
              <w:spacing w:line="276" w:lineRule="auto"/>
              <w:rPr>
                <w:rFonts w:ascii="Times New Roman" w:hAnsi="Times New Roman" w:cs="Times New Roman"/>
              </w:rPr>
            </w:pPr>
            <w:r w:rsidRPr="00390710">
              <w:rPr>
                <w:rFonts w:ascii="Times New Roman" w:hAnsi="Times New Roman" w:cs="Times New Roman"/>
                <w:b/>
              </w:rPr>
              <w:t>Klasa: 10/12-të</w:t>
            </w:r>
          </w:p>
        </w:tc>
      </w:tr>
      <w:tr w:rsidR="008D016F" w:rsidRPr="00390710" w:rsidTr="005A28BC">
        <w:tc>
          <w:tcPr>
            <w:tcW w:w="6161" w:type="dxa"/>
            <w:gridSpan w:val="2"/>
            <w:shd w:val="clear" w:color="auto" w:fill="auto"/>
          </w:tcPr>
          <w:p w:rsidR="008D016F" w:rsidRPr="00390710" w:rsidRDefault="008D016F" w:rsidP="00BD09B3">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8D016F" w:rsidRPr="00390710" w:rsidRDefault="008D016F" w:rsidP="00BD09B3">
            <w:pPr>
              <w:spacing w:line="276" w:lineRule="auto"/>
              <w:rPr>
                <w:rFonts w:ascii="Times New Roman" w:hAnsi="Times New Roman" w:cs="Times New Roman"/>
              </w:rPr>
            </w:pPr>
          </w:p>
          <w:p w:rsidR="000E178B" w:rsidRPr="00390710" w:rsidRDefault="008D016F" w:rsidP="000E178B">
            <w:pPr>
              <w:rPr>
                <w:rFonts w:ascii="Times New Roman" w:hAnsi="Times New Roman" w:cs="Times New Roman"/>
                <w:b/>
              </w:rPr>
            </w:pPr>
            <w:r w:rsidRPr="00390710">
              <w:rPr>
                <w:rFonts w:ascii="Times New Roman" w:hAnsi="Times New Roman" w:cs="Times New Roman"/>
                <w:b/>
              </w:rPr>
              <w:t>Tema mësimore</w:t>
            </w:r>
            <w:r w:rsidRPr="00390710">
              <w:rPr>
                <w:rFonts w:ascii="Times New Roman" w:hAnsi="Times New Roman" w:cs="Times New Roman"/>
              </w:rPr>
              <w:t xml:space="preserve">: </w:t>
            </w:r>
            <w:r w:rsidR="000E178B" w:rsidRPr="00390710">
              <w:rPr>
                <w:rFonts w:ascii="Times New Roman" w:hAnsi="Times New Roman" w:cs="Times New Roman"/>
                <w:b/>
              </w:rPr>
              <w:t>Romantizmi dhe arti neoklasik</w:t>
            </w:r>
          </w:p>
          <w:p w:rsidR="008D016F" w:rsidRPr="00390710" w:rsidRDefault="008D016F" w:rsidP="00BD09B3">
            <w:pPr>
              <w:spacing w:line="276" w:lineRule="auto"/>
              <w:rPr>
                <w:rFonts w:ascii="Times New Roman" w:hAnsi="Times New Roman" w:cs="Times New Roman"/>
              </w:rPr>
            </w:pPr>
          </w:p>
        </w:tc>
        <w:tc>
          <w:tcPr>
            <w:tcW w:w="7015" w:type="dxa"/>
            <w:gridSpan w:val="2"/>
            <w:shd w:val="clear" w:color="auto" w:fill="auto"/>
          </w:tcPr>
          <w:p w:rsidR="000E178B" w:rsidRPr="00390710" w:rsidRDefault="008D016F" w:rsidP="000E178B">
            <w:pPr>
              <w:rPr>
                <w:rFonts w:ascii="Times New Roman" w:hAnsi="Times New Roman" w:cs="Times New Roman"/>
                <w:b/>
              </w:rPr>
            </w:pPr>
            <w:r w:rsidRPr="00390710">
              <w:rPr>
                <w:rFonts w:ascii="Times New Roman" w:hAnsi="Times New Roman" w:cs="Times New Roman"/>
                <w:b/>
              </w:rPr>
              <w:t xml:space="preserve">Situata e të nxënit: </w:t>
            </w:r>
            <w:r w:rsidR="000E178B" w:rsidRPr="00390710">
              <w:rPr>
                <w:rFonts w:ascii="Times New Roman" w:hAnsi="Times New Roman" w:cs="Times New Roman"/>
                <w:b/>
              </w:rPr>
              <w:t>Romantizmi dhe arti neoklasik</w:t>
            </w:r>
          </w:p>
          <w:p w:rsidR="008D016F" w:rsidRPr="00390710" w:rsidRDefault="000E178B" w:rsidP="000E178B">
            <w:pPr>
              <w:rPr>
                <w:rFonts w:ascii="Times New Roman" w:hAnsi="Times New Roman" w:cs="Times New Roman"/>
              </w:rPr>
            </w:pPr>
            <w:r w:rsidRPr="00390710">
              <w:rPr>
                <w:rFonts w:ascii="Times New Roman" w:hAnsi="Times New Roman" w:cs="Times New Roman"/>
              </w:rPr>
              <w:t>Romantizmi dhe arti neoklasik janë dy periudha artistike në të cilat u zhvillua arti pamor, muzika dhe letërsia. Nxënësit/et diskutojnë mbi karakteristikat e artit të kësaj periudhe duke u mbështetur në njohuritë e muzikës, letërsisë por edhe të historisë. Ata diskutojn</w:t>
            </w:r>
            <w:r w:rsidR="00535FF1" w:rsidRPr="00390710">
              <w:rPr>
                <w:rFonts w:ascii="Times New Roman" w:hAnsi="Times New Roman" w:cs="Times New Roman"/>
              </w:rPr>
              <w:t>ë</w:t>
            </w:r>
            <w:r w:rsidRPr="00390710">
              <w:rPr>
                <w:rFonts w:ascii="Times New Roman" w:hAnsi="Times New Roman" w:cs="Times New Roman"/>
              </w:rPr>
              <w:t xml:space="preserve"> se ku e gjenin frym</w:t>
            </w:r>
            <w:r w:rsidR="00535FF1" w:rsidRPr="00390710">
              <w:rPr>
                <w:rFonts w:ascii="Times New Roman" w:hAnsi="Times New Roman" w:cs="Times New Roman"/>
              </w:rPr>
              <w:t>ë</w:t>
            </w:r>
            <w:r w:rsidRPr="00390710">
              <w:rPr>
                <w:rFonts w:ascii="Times New Roman" w:hAnsi="Times New Roman" w:cs="Times New Roman"/>
              </w:rPr>
              <w:t>zimin artist</w:t>
            </w:r>
            <w:r w:rsidR="00535FF1" w:rsidRPr="00390710">
              <w:rPr>
                <w:rFonts w:ascii="Times New Roman" w:hAnsi="Times New Roman" w:cs="Times New Roman"/>
              </w:rPr>
              <w:t>ë</w:t>
            </w:r>
            <w:r w:rsidRPr="00390710">
              <w:rPr>
                <w:rFonts w:ascii="Times New Roman" w:hAnsi="Times New Roman" w:cs="Times New Roman"/>
              </w:rPr>
              <w:t>t dhe ku e k</w:t>
            </w:r>
            <w:r w:rsidR="00535FF1" w:rsidRPr="00390710">
              <w:rPr>
                <w:rFonts w:ascii="Times New Roman" w:hAnsi="Times New Roman" w:cs="Times New Roman"/>
              </w:rPr>
              <w:t>ë</w:t>
            </w:r>
            <w:r w:rsidRPr="00390710">
              <w:rPr>
                <w:rFonts w:ascii="Times New Roman" w:hAnsi="Times New Roman" w:cs="Times New Roman"/>
              </w:rPr>
              <w:t>rkonin subjektin.</w:t>
            </w:r>
          </w:p>
        </w:tc>
      </w:tr>
      <w:tr w:rsidR="008D016F" w:rsidRPr="00390710" w:rsidTr="005A28BC">
        <w:tc>
          <w:tcPr>
            <w:tcW w:w="6161" w:type="dxa"/>
            <w:gridSpan w:val="2"/>
            <w:shd w:val="clear" w:color="auto" w:fill="auto"/>
          </w:tcPr>
          <w:p w:rsidR="008D016F" w:rsidRPr="00390710" w:rsidRDefault="008D016F" w:rsidP="00BD09B3">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periudha e </w:t>
            </w:r>
            <w:r w:rsidR="00BD09B3" w:rsidRPr="00390710">
              <w:rPr>
                <w:rFonts w:ascii="Times New Roman" w:hAnsi="Times New Roman" w:cs="Times New Roman"/>
              </w:rPr>
              <w:t>romantizmit dhe artit neoklasik</w:t>
            </w:r>
            <w:r w:rsidRPr="00390710">
              <w:rPr>
                <w:rFonts w:ascii="Times New Roman" w:hAnsi="Times New Roman" w:cs="Times New Roman"/>
              </w:rPr>
              <w:t>;</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romantik</w:t>
            </w:r>
            <w:r w:rsidR="00BD09B3" w:rsidRPr="00390710">
              <w:rPr>
                <w:rFonts w:ascii="Times New Roman" w:hAnsi="Times New Roman" w:cs="Times New Roman"/>
              </w:rPr>
              <w:t xml:space="preserve"> dhe neoklasik</w:t>
            </w:r>
            <w:r w:rsidR="005B39F7">
              <w:rPr>
                <w:rFonts w:ascii="Times New Roman" w:hAnsi="Times New Roman" w:cs="Times New Roman"/>
              </w:rPr>
              <w:t xml:space="preserve">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w:t>
            </w:r>
            <w:r w:rsidR="00BD09B3" w:rsidRPr="00390710">
              <w:rPr>
                <w:rFonts w:ascii="Times New Roman" w:hAnsi="Times New Roman" w:cs="Times New Roman"/>
              </w:rPr>
              <w:t xml:space="preserve">yre </w:t>
            </w:r>
            <w:r w:rsidRPr="00390710">
              <w:rPr>
                <w:rFonts w:ascii="Times New Roman" w:hAnsi="Times New Roman" w:cs="Times New Roman"/>
              </w:rPr>
              <w:t>historik;</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8D016F" w:rsidRPr="00390710" w:rsidRDefault="008D016F" w:rsidP="00BD09B3">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BD09B3" w:rsidRPr="00390710">
              <w:rPr>
                <w:rFonts w:ascii="Times New Roman" w:hAnsi="Times New Roman" w:cs="Times New Roman"/>
              </w:rPr>
              <w:t>karakteristikave t</w:t>
            </w:r>
            <w:r w:rsidR="00535FF1" w:rsidRPr="00390710">
              <w:rPr>
                <w:rFonts w:ascii="Times New Roman" w:hAnsi="Times New Roman" w:cs="Times New Roman"/>
              </w:rPr>
              <w:t>ë</w:t>
            </w:r>
            <w:r w:rsidR="00BD09B3" w:rsidRPr="00390710">
              <w:rPr>
                <w:rFonts w:ascii="Times New Roman" w:hAnsi="Times New Roman" w:cs="Times New Roman"/>
              </w:rPr>
              <w:t xml:space="preserve"> p</w:t>
            </w:r>
            <w:r w:rsidR="00535FF1" w:rsidRPr="00390710">
              <w:rPr>
                <w:rFonts w:ascii="Times New Roman" w:hAnsi="Times New Roman" w:cs="Times New Roman"/>
              </w:rPr>
              <w:t>ë</w:t>
            </w:r>
            <w:r w:rsidR="00BD09B3" w:rsidRPr="00390710">
              <w:rPr>
                <w:rFonts w:ascii="Times New Roman" w:hAnsi="Times New Roman" w:cs="Times New Roman"/>
              </w:rPr>
              <w:t>rbashk</w:t>
            </w:r>
            <w:r w:rsidR="00535FF1" w:rsidRPr="00390710">
              <w:rPr>
                <w:rFonts w:ascii="Times New Roman" w:hAnsi="Times New Roman" w:cs="Times New Roman"/>
              </w:rPr>
              <w:t>ë</w:t>
            </w:r>
            <w:r w:rsidR="00BD09B3" w:rsidRPr="00390710">
              <w:rPr>
                <w:rFonts w:ascii="Times New Roman" w:hAnsi="Times New Roman" w:cs="Times New Roman"/>
              </w:rPr>
              <w:t>ta t</w:t>
            </w:r>
            <w:r w:rsidR="00535FF1" w:rsidRPr="00390710">
              <w:rPr>
                <w:rFonts w:ascii="Times New Roman" w:hAnsi="Times New Roman" w:cs="Times New Roman"/>
              </w:rPr>
              <w:t>ë</w:t>
            </w:r>
            <w:r w:rsidR="00BD09B3" w:rsidRPr="00390710">
              <w:rPr>
                <w:rFonts w:ascii="Times New Roman" w:hAnsi="Times New Roman" w:cs="Times New Roman"/>
              </w:rPr>
              <w:t xml:space="preserve"> muzik</w:t>
            </w:r>
            <w:r w:rsidR="00535FF1" w:rsidRPr="00390710">
              <w:rPr>
                <w:rFonts w:ascii="Times New Roman" w:hAnsi="Times New Roman" w:cs="Times New Roman"/>
              </w:rPr>
              <w:t>ë</w:t>
            </w:r>
            <w:r w:rsidR="00BD09B3" w:rsidRPr="00390710">
              <w:rPr>
                <w:rFonts w:ascii="Times New Roman" w:hAnsi="Times New Roman" w:cs="Times New Roman"/>
              </w:rPr>
              <w:t>s s</w:t>
            </w:r>
            <w:r w:rsidR="00535FF1" w:rsidRPr="00390710">
              <w:rPr>
                <w:rFonts w:ascii="Times New Roman" w:hAnsi="Times New Roman" w:cs="Times New Roman"/>
              </w:rPr>
              <w:t>ë</w:t>
            </w:r>
            <w:r w:rsidR="005B39F7">
              <w:rPr>
                <w:rFonts w:ascii="Times New Roman" w:hAnsi="Times New Roman" w:cs="Times New Roman"/>
              </w:rPr>
              <w:t xml:space="preserve"> M</w:t>
            </w:r>
            <w:r w:rsidR="00BD09B3" w:rsidRPr="00390710">
              <w:rPr>
                <w:rFonts w:ascii="Times New Roman" w:hAnsi="Times New Roman" w:cs="Times New Roman"/>
              </w:rPr>
              <w:t>oxartit dhe t</w:t>
            </w:r>
            <w:r w:rsidR="00535FF1" w:rsidRPr="00390710">
              <w:rPr>
                <w:rFonts w:ascii="Times New Roman" w:hAnsi="Times New Roman" w:cs="Times New Roman"/>
              </w:rPr>
              <w:t>ë</w:t>
            </w:r>
            <w:r w:rsidR="00BD09B3" w:rsidRPr="00390710">
              <w:rPr>
                <w:rFonts w:ascii="Times New Roman" w:hAnsi="Times New Roman" w:cs="Times New Roman"/>
              </w:rPr>
              <w:t xml:space="preserve"> veprave t</w:t>
            </w:r>
            <w:r w:rsidR="00535FF1" w:rsidRPr="00390710">
              <w:rPr>
                <w:rFonts w:ascii="Times New Roman" w:hAnsi="Times New Roman" w:cs="Times New Roman"/>
              </w:rPr>
              <w:t>ë</w:t>
            </w:r>
            <w:r w:rsidR="00BD09B3" w:rsidRPr="00390710">
              <w:rPr>
                <w:rFonts w:ascii="Times New Roman" w:hAnsi="Times New Roman" w:cs="Times New Roman"/>
              </w:rPr>
              <w:t xml:space="preserve"> artit neoklasik</w:t>
            </w:r>
            <w:r w:rsidRPr="00390710">
              <w:rPr>
                <w:rFonts w:ascii="Times New Roman" w:hAnsi="Times New Roman" w:cs="Times New Roman"/>
                <w:bCs/>
              </w:rPr>
              <w:t>.</w:t>
            </w:r>
          </w:p>
        </w:tc>
        <w:tc>
          <w:tcPr>
            <w:tcW w:w="7015" w:type="dxa"/>
            <w:gridSpan w:val="2"/>
            <w:shd w:val="clear" w:color="auto" w:fill="auto"/>
          </w:tcPr>
          <w:p w:rsidR="008D016F" w:rsidRPr="00390710" w:rsidRDefault="008D016F" w:rsidP="00BD09B3">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8D016F" w:rsidRPr="00390710" w:rsidRDefault="008D016F" w:rsidP="00BD09B3">
            <w:pPr>
              <w:spacing w:line="276" w:lineRule="auto"/>
              <w:rPr>
                <w:rFonts w:ascii="Times New Roman" w:hAnsi="Times New Roman" w:cs="Times New Roman"/>
                <w:b/>
              </w:rPr>
            </w:pPr>
          </w:p>
          <w:p w:rsidR="008D016F" w:rsidRPr="00390710" w:rsidRDefault="00BD09B3"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Romantizmi</w:t>
            </w:r>
            <w:r w:rsidR="008D016F" w:rsidRPr="00390710">
              <w:rPr>
                <w:rFonts w:ascii="Times New Roman" w:hAnsi="Times New Roman" w:cs="Times New Roman"/>
              </w:rPr>
              <w:t>,</w:t>
            </w:r>
          </w:p>
          <w:p w:rsidR="00BD09B3" w:rsidRPr="00390710" w:rsidRDefault="00BD09B3"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Arti neoklasik</w:t>
            </w:r>
          </w:p>
          <w:p w:rsidR="008D016F" w:rsidRPr="00390710" w:rsidRDefault="008D016F"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piktura, </w:t>
            </w:r>
          </w:p>
          <w:p w:rsidR="008D016F" w:rsidRPr="00390710" w:rsidRDefault="008D016F"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skulptura, </w:t>
            </w:r>
          </w:p>
          <w:p w:rsidR="008D016F" w:rsidRPr="00390710" w:rsidRDefault="008D016F" w:rsidP="00BD09B3">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arkitektura,</w:t>
            </w:r>
          </w:p>
          <w:p w:rsidR="008D016F" w:rsidRPr="00390710" w:rsidRDefault="008D016F" w:rsidP="00BD09B3">
            <w:pPr>
              <w:rPr>
                <w:rFonts w:ascii="Times New Roman" w:hAnsi="Times New Roman" w:cs="Times New Roman"/>
              </w:rPr>
            </w:pPr>
          </w:p>
          <w:p w:rsidR="008D016F" w:rsidRPr="00390710" w:rsidRDefault="008D016F" w:rsidP="00BD09B3">
            <w:pPr>
              <w:rPr>
                <w:rFonts w:ascii="Times New Roman" w:hAnsi="Times New Roman" w:cs="Times New Roman"/>
              </w:rPr>
            </w:pPr>
          </w:p>
          <w:p w:rsidR="008D016F" w:rsidRPr="00390710" w:rsidRDefault="008D016F" w:rsidP="00BD09B3">
            <w:pPr>
              <w:rPr>
                <w:rFonts w:ascii="Times New Roman" w:hAnsi="Times New Roman" w:cs="Times New Roman"/>
                <w:b/>
              </w:rPr>
            </w:pPr>
          </w:p>
        </w:tc>
      </w:tr>
      <w:tr w:rsidR="008D016F" w:rsidRPr="00390710" w:rsidTr="005A28BC">
        <w:tc>
          <w:tcPr>
            <w:tcW w:w="6161" w:type="dxa"/>
            <w:gridSpan w:val="2"/>
            <w:shd w:val="clear" w:color="auto" w:fill="auto"/>
          </w:tcPr>
          <w:p w:rsidR="008D016F" w:rsidRPr="00390710" w:rsidRDefault="008D016F" w:rsidP="00BD09B3">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8D016F" w:rsidRPr="00390710" w:rsidRDefault="008D016F" w:rsidP="00BD09B3">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8D016F" w:rsidRPr="00390710" w:rsidRDefault="008D016F" w:rsidP="00BD09B3">
            <w:pPr>
              <w:pStyle w:val="ListParagraph"/>
              <w:numPr>
                <w:ilvl w:val="0"/>
                <w:numId w:val="23"/>
              </w:numPr>
              <w:spacing w:line="276" w:lineRule="auto"/>
              <w:jc w:val="both"/>
              <w:rPr>
                <w:rFonts w:ascii="Times New Roman" w:hAnsi="Times New Roman" w:cs="Times New Roman"/>
              </w:rPr>
            </w:pPr>
            <w:r w:rsidRPr="00390710">
              <w:rPr>
                <w:rFonts w:ascii="Times New Roman" w:hAnsi="Times New Roman" w:cs="Times New Roman"/>
              </w:rPr>
              <w:t xml:space="preserve">ilustrime me vepra nga periudha </w:t>
            </w:r>
            <w:r w:rsidR="00BD09B3" w:rsidRPr="00390710">
              <w:rPr>
                <w:rFonts w:ascii="Times New Roman" w:hAnsi="Times New Roman" w:cs="Times New Roman"/>
              </w:rPr>
              <w:t>e romanti</w:t>
            </w:r>
            <w:r w:rsidR="005B39F7">
              <w:rPr>
                <w:rFonts w:ascii="Times New Roman" w:hAnsi="Times New Roman" w:cs="Times New Roman"/>
              </w:rPr>
              <w:t>z</w:t>
            </w:r>
            <w:r w:rsidR="00BD09B3" w:rsidRPr="00390710">
              <w:rPr>
                <w:rFonts w:ascii="Times New Roman" w:hAnsi="Times New Roman" w:cs="Times New Roman"/>
              </w:rPr>
              <w:t>mit dhe e artit neoklasik</w:t>
            </w:r>
            <w:r w:rsidRPr="00390710">
              <w:rPr>
                <w:rFonts w:ascii="Times New Roman" w:hAnsi="Times New Roman" w:cs="Times New Roman"/>
              </w:rPr>
              <w:t>.</w:t>
            </w:r>
          </w:p>
          <w:p w:rsidR="008D016F" w:rsidRPr="00390710" w:rsidRDefault="008D016F" w:rsidP="00BD09B3">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8D016F"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8D016F" w:rsidRPr="00390710" w:rsidTr="005A28BC">
        <w:tc>
          <w:tcPr>
            <w:tcW w:w="13176" w:type="dxa"/>
            <w:gridSpan w:val="4"/>
            <w:shd w:val="clear" w:color="auto" w:fill="auto"/>
          </w:tcPr>
          <w:p w:rsidR="008D016F" w:rsidRPr="00390710" w:rsidRDefault="008D016F" w:rsidP="00BD09B3">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8D016F" w:rsidRPr="00390710" w:rsidTr="005A28BC">
        <w:tc>
          <w:tcPr>
            <w:tcW w:w="13176" w:type="dxa"/>
            <w:gridSpan w:val="4"/>
            <w:shd w:val="clear" w:color="auto" w:fill="auto"/>
          </w:tcPr>
          <w:p w:rsidR="008D016F" w:rsidRPr="00390710" w:rsidRDefault="008D016F" w:rsidP="00BD09B3">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8D016F" w:rsidRPr="00390710" w:rsidRDefault="00BD09B3" w:rsidP="00BD09B3">
            <w:pPr>
              <w:autoSpaceDE w:val="0"/>
              <w:autoSpaceDN w:val="0"/>
              <w:adjustRightInd w:val="0"/>
              <w:rPr>
                <w:rFonts w:ascii="Times New Roman" w:hAnsi="Times New Roman" w:cs="Times New Roman"/>
              </w:rPr>
            </w:pPr>
            <w:r w:rsidRPr="00390710">
              <w:rPr>
                <w:rFonts w:ascii="Times New Roman" w:hAnsi="Times New Roman" w:cs="Times New Roman"/>
              </w:rPr>
              <w:t>Romantizmi dhe arti neoklasik janë dy periudha artistike në të cilat u zhvillua arti pamor, muzika dhe letërsia. Nxënësit/et diskutojnë mbi karakteristikat e artit të kësaj periudhe duke u mbështetur në njohuritë e muzikës, letërsisë por edhe të historisë. Ata diskutojn</w:t>
            </w:r>
            <w:r w:rsidR="00535FF1" w:rsidRPr="00390710">
              <w:rPr>
                <w:rFonts w:ascii="Times New Roman" w:hAnsi="Times New Roman" w:cs="Times New Roman"/>
              </w:rPr>
              <w:t>ë</w:t>
            </w:r>
            <w:r w:rsidRPr="00390710">
              <w:rPr>
                <w:rFonts w:ascii="Times New Roman" w:hAnsi="Times New Roman" w:cs="Times New Roman"/>
              </w:rPr>
              <w:t xml:space="preserve"> se ku e gjenin frym</w:t>
            </w:r>
            <w:r w:rsidR="00535FF1" w:rsidRPr="00390710">
              <w:rPr>
                <w:rFonts w:ascii="Times New Roman" w:hAnsi="Times New Roman" w:cs="Times New Roman"/>
              </w:rPr>
              <w:t>ë</w:t>
            </w:r>
            <w:r w:rsidRPr="00390710">
              <w:rPr>
                <w:rFonts w:ascii="Times New Roman" w:hAnsi="Times New Roman" w:cs="Times New Roman"/>
              </w:rPr>
              <w:t>zimin artist</w:t>
            </w:r>
            <w:r w:rsidR="00535FF1" w:rsidRPr="00390710">
              <w:rPr>
                <w:rFonts w:ascii="Times New Roman" w:hAnsi="Times New Roman" w:cs="Times New Roman"/>
              </w:rPr>
              <w:t>ë</w:t>
            </w:r>
            <w:r w:rsidRPr="00390710">
              <w:rPr>
                <w:rFonts w:ascii="Times New Roman" w:hAnsi="Times New Roman" w:cs="Times New Roman"/>
              </w:rPr>
              <w:t>t dhe ku e k</w:t>
            </w:r>
            <w:r w:rsidR="00535FF1" w:rsidRPr="00390710">
              <w:rPr>
                <w:rFonts w:ascii="Times New Roman" w:hAnsi="Times New Roman" w:cs="Times New Roman"/>
              </w:rPr>
              <w:t>ë</w:t>
            </w:r>
            <w:r w:rsidRPr="00390710">
              <w:rPr>
                <w:rFonts w:ascii="Times New Roman" w:hAnsi="Times New Roman" w:cs="Times New Roman"/>
              </w:rPr>
              <w:t>rkonin subjektin.</w:t>
            </w:r>
          </w:p>
        </w:tc>
      </w:tr>
      <w:tr w:rsidR="008D016F" w:rsidRPr="00390710" w:rsidTr="005A28BC">
        <w:tc>
          <w:tcPr>
            <w:tcW w:w="13176" w:type="dxa"/>
            <w:gridSpan w:val="4"/>
            <w:shd w:val="clear" w:color="auto" w:fill="auto"/>
          </w:tcPr>
          <w:p w:rsidR="008D016F" w:rsidRPr="00390710" w:rsidRDefault="008D016F" w:rsidP="00BD09B3">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w:t>
            </w:r>
            <w:r w:rsidR="0001421E" w:rsidRPr="00390710">
              <w:rPr>
                <w:rFonts w:ascii="Times New Roman" w:hAnsi="Times New Roman" w:cs="Times New Roman"/>
              </w:rPr>
              <w:t>“</w:t>
            </w:r>
            <w:r w:rsidR="00BD09B3" w:rsidRPr="00390710">
              <w:rPr>
                <w:rFonts w:ascii="Times New Roman" w:hAnsi="Times New Roman" w:cs="Times New Roman"/>
                <w:bCs/>
              </w:rPr>
              <w:t>Romantizmi, fillesat dhe karakteristikat</w:t>
            </w:r>
            <w:r w:rsidR="0001421E" w:rsidRPr="00390710">
              <w:rPr>
                <w:rFonts w:ascii="Times New Roman" w:hAnsi="Times New Roman" w:cs="Times New Roman"/>
                <w:bCs/>
              </w:rPr>
              <w:t>”</w:t>
            </w:r>
            <w:r w:rsidR="00BD09B3" w:rsidRPr="00390710">
              <w:rPr>
                <w:rFonts w:ascii="Times New Roman" w:hAnsi="Times New Roman" w:cs="Times New Roman"/>
                <w:bCs/>
              </w:rPr>
              <w:t xml:space="preserve"> </w:t>
            </w: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suesi/ja shpjegon</w:t>
            </w:r>
            <w:r w:rsidR="005B39F7">
              <w:rPr>
                <w:rFonts w:ascii="Times New Roman" w:hAnsi="Times New Roman" w:cs="Times New Roman"/>
              </w:rPr>
              <w:t xml:space="preserve"> </w:t>
            </w:r>
            <w:r w:rsidR="00BD09B3" w:rsidRPr="00390710">
              <w:rPr>
                <w:rFonts w:ascii="Times New Roman" w:hAnsi="Times New Roman" w:cs="Times New Roman"/>
              </w:rPr>
              <w:t>p</w:t>
            </w:r>
            <w:r w:rsidR="00535FF1" w:rsidRPr="00390710">
              <w:rPr>
                <w:rFonts w:ascii="Times New Roman" w:hAnsi="Times New Roman" w:cs="Times New Roman"/>
              </w:rPr>
              <w:t>ë</w:t>
            </w:r>
            <w:r w:rsidR="00BD09B3" w:rsidRPr="00390710">
              <w:rPr>
                <w:rFonts w:ascii="Times New Roman" w:hAnsi="Times New Roman" w:cs="Times New Roman"/>
              </w:rPr>
              <w:t>rhapjen e romantizmit dhe q</w:t>
            </w:r>
            <w:r w:rsidR="00535FF1" w:rsidRPr="00390710">
              <w:rPr>
                <w:rFonts w:ascii="Times New Roman" w:hAnsi="Times New Roman" w:cs="Times New Roman"/>
              </w:rPr>
              <w:t>ë</w:t>
            </w:r>
            <w:r w:rsidR="00BD09B3" w:rsidRPr="00390710">
              <w:rPr>
                <w:rFonts w:ascii="Times New Roman" w:hAnsi="Times New Roman" w:cs="Times New Roman"/>
              </w:rPr>
              <w:t>llimin e tij. Në emër të natyrës, artistët romantikë frymëzoheshin nga liria e krijimit, nga dashuria, forca brutale e një beteje, rrënojat antike të një tempulli, apo çdo subjekt që</w:t>
            </w:r>
            <w:r w:rsidR="005B39F7">
              <w:rPr>
                <w:rFonts w:ascii="Times New Roman" w:hAnsi="Times New Roman" w:cs="Times New Roman"/>
              </w:rPr>
              <w:t xml:space="preserve"> </w:t>
            </w:r>
            <w:r w:rsidR="00BD09B3" w:rsidRPr="00390710">
              <w:rPr>
                <w:rFonts w:ascii="Times New Roman" w:hAnsi="Times New Roman" w:cs="Times New Roman"/>
              </w:rPr>
              <w:t>emociononte.</w:t>
            </w:r>
          </w:p>
          <w:p w:rsidR="008D016F" w:rsidRPr="00390710" w:rsidRDefault="008D016F" w:rsidP="00BD09B3">
            <w:pPr>
              <w:autoSpaceDE w:val="0"/>
              <w:autoSpaceDN w:val="0"/>
              <w:adjustRightInd w:val="0"/>
              <w:rPr>
                <w:rFonts w:ascii="Times New Roman" w:hAnsi="Times New Roman" w:cs="Times New Roman"/>
              </w:rPr>
            </w:pP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dyt</w:t>
            </w:r>
            <w:r w:rsidR="00535FF1" w:rsidRPr="00390710">
              <w:rPr>
                <w:rFonts w:ascii="Times New Roman" w:hAnsi="Times New Roman" w:cs="Times New Roman"/>
              </w:rPr>
              <w:t>ë</w:t>
            </w:r>
            <w:r w:rsidR="00BD09B3" w:rsidRPr="00390710">
              <w:rPr>
                <w:rFonts w:ascii="Times New Roman" w:hAnsi="Times New Roman" w:cs="Times New Roman"/>
              </w:rPr>
              <w:t xml:space="preserve">, </w:t>
            </w:r>
            <w:r w:rsidR="0001421E" w:rsidRPr="00390710">
              <w:rPr>
                <w:rFonts w:ascii="Times New Roman" w:hAnsi="Times New Roman" w:cs="Times New Roman"/>
              </w:rPr>
              <w:t>“</w:t>
            </w:r>
            <w:r w:rsidR="00BD09B3" w:rsidRPr="00390710">
              <w:rPr>
                <w:rFonts w:ascii="Times New Roman" w:hAnsi="Times New Roman" w:cs="Times New Roman"/>
              </w:rPr>
              <w:t>piktura</w:t>
            </w:r>
            <w:r w:rsidR="0001421E" w:rsidRPr="00390710">
              <w:rPr>
                <w:rFonts w:ascii="Times New Roman" w:hAnsi="Times New Roman" w:cs="Times New Roman"/>
              </w:rPr>
              <w:t>”</w:t>
            </w:r>
            <w:r w:rsidR="00BD09B3" w:rsidRPr="00390710">
              <w:rPr>
                <w:rFonts w:ascii="Times New Roman" w:hAnsi="Times New Roman" w:cs="Times New Roman"/>
              </w:rPr>
              <w:t>,</w:t>
            </w:r>
            <w:r w:rsidR="005B39F7">
              <w:rPr>
                <w:rFonts w:ascii="Times New Roman" w:hAnsi="Times New Roman" w:cs="Times New Roman"/>
              </w:rPr>
              <w:t xml:space="preserve"> </w:t>
            </w:r>
            <w:r w:rsidR="00BD09B3" w:rsidRPr="00390710">
              <w:rPr>
                <w:rFonts w:ascii="Times New Roman" w:hAnsi="Times New Roman" w:cs="Times New Roman"/>
              </w:rPr>
              <w:t xml:space="preserve">trajtohen </w:t>
            </w:r>
            <w:r w:rsidR="0001421E" w:rsidRPr="00390710">
              <w:rPr>
                <w:rFonts w:ascii="Times New Roman" w:hAnsi="Times New Roman" w:cs="Times New Roman"/>
              </w:rPr>
              <w:t>karakteristikat e piktur</w:t>
            </w:r>
            <w:r w:rsidR="00535FF1" w:rsidRPr="00390710">
              <w:rPr>
                <w:rFonts w:ascii="Times New Roman" w:hAnsi="Times New Roman" w:cs="Times New Roman"/>
              </w:rPr>
              <w:t>ë</w:t>
            </w:r>
            <w:r w:rsidR="0001421E" w:rsidRPr="00390710">
              <w:rPr>
                <w:rFonts w:ascii="Times New Roman" w:hAnsi="Times New Roman" w:cs="Times New Roman"/>
              </w:rPr>
              <w:t>s romantike n</w:t>
            </w:r>
            <w:r w:rsidR="00535FF1" w:rsidRPr="00390710">
              <w:rPr>
                <w:rFonts w:ascii="Times New Roman" w:hAnsi="Times New Roman" w:cs="Times New Roman"/>
              </w:rPr>
              <w:t>ë</w:t>
            </w:r>
            <w:r w:rsidR="0001421E" w:rsidRPr="00390710">
              <w:rPr>
                <w:rFonts w:ascii="Times New Roman" w:hAnsi="Times New Roman" w:cs="Times New Roman"/>
              </w:rPr>
              <w:t>p</w:t>
            </w:r>
            <w:r w:rsidR="00535FF1" w:rsidRPr="00390710">
              <w:rPr>
                <w:rFonts w:ascii="Times New Roman" w:hAnsi="Times New Roman" w:cs="Times New Roman"/>
              </w:rPr>
              <w:t>ë</w:t>
            </w:r>
            <w:r w:rsidR="0001421E" w:rsidRPr="00390710">
              <w:rPr>
                <w:rFonts w:ascii="Times New Roman" w:hAnsi="Times New Roman" w:cs="Times New Roman"/>
              </w:rPr>
              <w:t>rmjet veprave t</w:t>
            </w:r>
            <w:r w:rsidR="00535FF1" w:rsidRPr="00390710">
              <w:rPr>
                <w:rFonts w:ascii="Times New Roman" w:hAnsi="Times New Roman" w:cs="Times New Roman"/>
              </w:rPr>
              <w:t>ë</w:t>
            </w:r>
            <w:r w:rsidR="0001421E" w:rsidRPr="00390710">
              <w:rPr>
                <w:rFonts w:ascii="Times New Roman" w:hAnsi="Times New Roman" w:cs="Times New Roman"/>
              </w:rPr>
              <w:t xml:space="preserve"> artist</w:t>
            </w:r>
            <w:r w:rsidR="00535FF1" w:rsidRPr="00390710">
              <w:rPr>
                <w:rFonts w:ascii="Times New Roman" w:hAnsi="Times New Roman" w:cs="Times New Roman"/>
              </w:rPr>
              <w:t>ë</w:t>
            </w:r>
            <w:r w:rsidR="0001421E" w:rsidRPr="00390710">
              <w:rPr>
                <w:rFonts w:ascii="Times New Roman" w:hAnsi="Times New Roman" w:cs="Times New Roman"/>
              </w:rPr>
              <w:t>ve gjerman</w:t>
            </w:r>
            <w:r w:rsidR="00535FF1" w:rsidRPr="00390710">
              <w:rPr>
                <w:rFonts w:ascii="Times New Roman" w:hAnsi="Times New Roman" w:cs="Times New Roman"/>
              </w:rPr>
              <w:t>ë</w:t>
            </w:r>
            <w:r w:rsidR="0001421E" w:rsidRPr="00390710">
              <w:rPr>
                <w:rFonts w:ascii="Times New Roman" w:hAnsi="Times New Roman" w:cs="Times New Roman"/>
              </w:rPr>
              <w:t xml:space="preserve"> si </w:t>
            </w:r>
            <w:proofErr w:type="spellStart"/>
            <w:r w:rsidR="0001421E" w:rsidRPr="00390710">
              <w:rPr>
                <w:rFonts w:ascii="Times New Roman" w:hAnsi="Times New Roman" w:cs="Times New Roman"/>
              </w:rPr>
              <w:t>Fridrih</w:t>
            </w:r>
            <w:proofErr w:type="spellEnd"/>
            <w:r w:rsidR="0001421E" w:rsidRPr="00390710">
              <w:rPr>
                <w:rFonts w:ascii="Times New Roman" w:hAnsi="Times New Roman" w:cs="Times New Roman"/>
              </w:rPr>
              <w:t>,</w:t>
            </w:r>
            <w:r w:rsidR="005B39F7">
              <w:rPr>
                <w:rFonts w:ascii="Times New Roman" w:hAnsi="Times New Roman" w:cs="Times New Roman"/>
              </w:rPr>
              <w:t xml:space="preserve"> </w:t>
            </w:r>
            <w:r w:rsidR="00632851" w:rsidRPr="00390710">
              <w:rPr>
                <w:rFonts w:ascii="Times New Roman" w:hAnsi="Times New Roman" w:cs="Times New Roman"/>
              </w:rPr>
              <w:t>francez</w:t>
            </w:r>
            <w:r w:rsidR="00535FF1" w:rsidRPr="00390710">
              <w:rPr>
                <w:rFonts w:ascii="Times New Roman" w:hAnsi="Times New Roman" w:cs="Times New Roman"/>
              </w:rPr>
              <w:t>ë</w:t>
            </w:r>
            <w:r w:rsidR="00632851" w:rsidRPr="00390710">
              <w:rPr>
                <w:rFonts w:ascii="Times New Roman" w:hAnsi="Times New Roman" w:cs="Times New Roman"/>
              </w:rPr>
              <w:t xml:space="preserve"> si</w:t>
            </w:r>
            <w:r w:rsidR="0001421E" w:rsidRPr="00390710">
              <w:rPr>
                <w:rFonts w:ascii="Times New Roman" w:hAnsi="Times New Roman" w:cs="Times New Roman"/>
              </w:rPr>
              <w:t xml:space="preserve"> </w:t>
            </w:r>
            <w:proofErr w:type="spellStart"/>
            <w:r w:rsidR="0001421E" w:rsidRPr="00390710">
              <w:rPr>
                <w:rFonts w:ascii="Times New Roman" w:hAnsi="Times New Roman" w:cs="Times New Roman"/>
              </w:rPr>
              <w:t>Delakrua</w:t>
            </w:r>
            <w:proofErr w:type="spellEnd"/>
            <w:r w:rsidR="0001421E" w:rsidRPr="00390710">
              <w:rPr>
                <w:rFonts w:ascii="Times New Roman" w:hAnsi="Times New Roman" w:cs="Times New Roman"/>
              </w:rPr>
              <w:t xml:space="preserve">, </w:t>
            </w:r>
            <w:proofErr w:type="spellStart"/>
            <w:r w:rsidR="0001421E" w:rsidRPr="00390710">
              <w:rPr>
                <w:rFonts w:ascii="Times New Roman" w:hAnsi="Times New Roman" w:cs="Times New Roman"/>
              </w:rPr>
              <w:t>Zheriko</w:t>
            </w:r>
            <w:proofErr w:type="spellEnd"/>
            <w:r w:rsidR="00632851" w:rsidRPr="00390710">
              <w:rPr>
                <w:rFonts w:ascii="Times New Roman" w:hAnsi="Times New Roman" w:cs="Times New Roman"/>
              </w:rPr>
              <w:t>,</w:t>
            </w:r>
            <w:r w:rsidR="005B39F7">
              <w:rPr>
                <w:rFonts w:ascii="Times New Roman" w:hAnsi="Times New Roman" w:cs="Times New Roman"/>
              </w:rPr>
              <w:t xml:space="preserve"> </w:t>
            </w:r>
            <w:r w:rsidR="00632851" w:rsidRPr="00390710">
              <w:rPr>
                <w:rFonts w:ascii="Times New Roman" w:hAnsi="Times New Roman" w:cs="Times New Roman"/>
              </w:rPr>
              <w:t>anglez</w:t>
            </w:r>
            <w:r w:rsidR="00535FF1" w:rsidRPr="00390710">
              <w:rPr>
                <w:rFonts w:ascii="Times New Roman" w:hAnsi="Times New Roman" w:cs="Times New Roman"/>
              </w:rPr>
              <w:t>ë</w:t>
            </w:r>
            <w:r w:rsidR="00632851" w:rsidRPr="00390710">
              <w:rPr>
                <w:rFonts w:ascii="Times New Roman" w:hAnsi="Times New Roman" w:cs="Times New Roman"/>
              </w:rPr>
              <w:t xml:space="preserve"> si</w:t>
            </w:r>
            <w:r w:rsidR="0001421E" w:rsidRPr="00390710">
              <w:rPr>
                <w:rFonts w:ascii="Times New Roman" w:hAnsi="Times New Roman" w:cs="Times New Roman"/>
              </w:rPr>
              <w:t xml:space="preserve"> </w:t>
            </w:r>
            <w:proofErr w:type="spellStart"/>
            <w:r w:rsidR="0001421E" w:rsidRPr="00390710">
              <w:rPr>
                <w:rFonts w:ascii="Times New Roman" w:hAnsi="Times New Roman" w:cs="Times New Roman"/>
              </w:rPr>
              <w:t>Blejk</w:t>
            </w:r>
            <w:proofErr w:type="spellEnd"/>
            <w:r w:rsidR="0001421E" w:rsidRPr="00390710">
              <w:rPr>
                <w:rFonts w:ascii="Times New Roman" w:hAnsi="Times New Roman" w:cs="Times New Roman"/>
              </w:rPr>
              <w:t xml:space="preserve">, </w:t>
            </w:r>
            <w:proofErr w:type="spellStart"/>
            <w:r w:rsidR="0001421E" w:rsidRPr="00390710">
              <w:rPr>
                <w:rFonts w:ascii="Times New Roman" w:hAnsi="Times New Roman" w:cs="Times New Roman"/>
              </w:rPr>
              <w:t>Konst</w:t>
            </w:r>
            <w:r w:rsidR="00535FF1" w:rsidRPr="00390710">
              <w:rPr>
                <w:rFonts w:ascii="Times New Roman" w:hAnsi="Times New Roman" w:cs="Times New Roman"/>
              </w:rPr>
              <w:t>ë</w:t>
            </w:r>
            <w:r w:rsidR="0001421E" w:rsidRPr="00390710">
              <w:rPr>
                <w:rFonts w:ascii="Times New Roman" w:hAnsi="Times New Roman" w:cs="Times New Roman"/>
              </w:rPr>
              <w:t>b</w:t>
            </w:r>
            <w:r w:rsidR="00535FF1" w:rsidRPr="00390710">
              <w:rPr>
                <w:rFonts w:ascii="Times New Roman" w:hAnsi="Times New Roman" w:cs="Times New Roman"/>
              </w:rPr>
              <w:t>ë</w:t>
            </w:r>
            <w:r w:rsidR="0001421E" w:rsidRPr="00390710">
              <w:rPr>
                <w:rFonts w:ascii="Times New Roman" w:hAnsi="Times New Roman" w:cs="Times New Roman"/>
              </w:rPr>
              <w:t>ll</w:t>
            </w:r>
            <w:proofErr w:type="spellEnd"/>
            <w:r w:rsidR="0001421E" w:rsidRPr="00390710">
              <w:rPr>
                <w:rFonts w:ascii="Times New Roman" w:hAnsi="Times New Roman" w:cs="Times New Roman"/>
              </w:rPr>
              <w:t xml:space="preserve">, </w:t>
            </w:r>
            <w:proofErr w:type="spellStart"/>
            <w:r w:rsidR="0001421E" w:rsidRPr="00390710">
              <w:rPr>
                <w:rFonts w:ascii="Times New Roman" w:hAnsi="Times New Roman" w:cs="Times New Roman"/>
              </w:rPr>
              <w:t>Terner</w:t>
            </w:r>
            <w:proofErr w:type="spellEnd"/>
            <w:r w:rsidR="0001421E" w:rsidRPr="00390710">
              <w:rPr>
                <w:rFonts w:ascii="Times New Roman" w:hAnsi="Times New Roman" w:cs="Times New Roman"/>
              </w:rPr>
              <w:t xml:space="preserve"> apo spanjoll</w:t>
            </w:r>
            <w:r w:rsidR="00535FF1" w:rsidRPr="00390710">
              <w:rPr>
                <w:rFonts w:ascii="Times New Roman" w:hAnsi="Times New Roman" w:cs="Times New Roman"/>
              </w:rPr>
              <w:t>ë</w:t>
            </w:r>
            <w:r w:rsidR="0001421E" w:rsidRPr="00390710">
              <w:rPr>
                <w:rFonts w:ascii="Times New Roman" w:hAnsi="Times New Roman" w:cs="Times New Roman"/>
              </w:rPr>
              <w:t xml:space="preserve"> si </w:t>
            </w:r>
            <w:proofErr w:type="spellStart"/>
            <w:r w:rsidR="0001421E" w:rsidRPr="00390710">
              <w:rPr>
                <w:rFonts w:ascii="Times New Roman" w:hAnsi="Times New Roman" w:cs="Times New Roman"/>
              </w:rPr>
              <w:t>Fran</w:t>
            </w:r>
            <w:r w:rsidR="00632851" w:rsidRPr="00390710">
              <w:rPr>
                <w:rFonts w:ascii="Times New Roman" w:hAnsi="Times New Roman" w:cs="Times New Roman"/>
              </w:rPr>
              <w:t>sisko</w:t>
            </w:r>
            <w:proofErr w:type="spellEnd"/>
            <w:r w:rsidR="00632851" w:rsidRPr="00390710">
              <w:rPr>
                <w:rFonts w:ascii="Times New Roman" w:hAnsi="Times New Roman" w:cs="Times New Roman"/>
              </w:rPr>
              <w:t xml:space="preserve"> Goja. </w:t>
            </w:r>
          </w:p>
          <w:p w:rsidR="00632851" w:rsidRPr="00390710" w:rsidRDefault="00632851"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trajtohen karakteristikat artit neoklasik dhe nga u frym</w:t>
            </w:r>
            <w:r w:rsidR="00535FF1" w:rsidRPr="00390710">
              <w:rPr>
                <w:rFonts w:ascii="Times New Roman" w:hAnsi="Times New Roman" w:cs="Times New Roman"/>
              </w:rPr>
              <w:t>ë</w:t>
            </w:r>
            <w:r w:rsidRPr="00390710">
              <w:rPr>
                <w:rFonts w:ascii="Times New Roman" w:hAnsi="Times New Roman" w:cs="Times New Roman"/>
              </w:rPr>
              <w:t>zua. Huazimet e artit grek u pasqyruan n</w:t>
            </w:r>
            <w:r w:rsidR="00535FF1" w:rsidRPr="00390710">
              <w:rPr>
                <w:rFonts w:ascii="Times New Roman" w:hAnsi="Times New Roman" w:cs="Times New Roman"/>
              </w:rPr>
              <w:t>ë</w:t>
            </w:r>
            <w:r w:rsidRPr="00390710">
              <w:rPr>
                <w:rFonts w:ascii="Times New Roman" w:hAnsi="Times New Roman" w:cs="Times New Roman"/>
              </w:rPr>
              <w:t xml:space="preserve"> arkitektur</w:t>
            </w:r>
            <w:r w:rsidR="00535FF1" w:rsidRPr="00390710">
              <w:rPr>
                <w:rFonts w:ascii="Times New Roman" w:hAnsi="Times New Roman" w:cs="Times New Roman"/>
              </w:rPr>
              <w:t>ë</w:t>
            </w:r>
            <w:r w:rsidRPr="00390710">
              <w:rPr>
                <w:rFonts w:ascii="Times New Roman" w:hAnsi="Times New Roman" w:cs="Times New Roman"/>
              </w:rPr>
              <w:t>n neoklasike gj</w:t>
            </w:r>
            <w:r w:rsidR="00535FF1" w:rsidRPr="00390710">
              <w:rPr>
                <w:rFonts w:ascii="Times New Roman" w:hAnsi="Times New Roman" w:cs="Times New Roman"/>
              </w:rPr>
              <w:t>ë</w:t>
            </w:r>
            <w:r w:rsidRPr="00390710">
              <w:rPr>
                <w:rFonts w:ascii="Times New Roman" w:hAnsi="Times New Roman" w:cs="Times New Roman"/>
              </w:rPr>
              <w:t xml:space="preserve"> q</w:t>
            </w:r>
            <w:r w:rsidR="00535FF1" w:rsidRPr="00390710">
              <w:rPr>
                <w:rFonts w:ascii="Times New Roman" w:hAnsi="Times New Roman" w:cs="Times New Roman"/>
              </w:rPr>
              <w:t>ë</w:t>
            </w:r>
            <w:r w:rsidRPr="00390710">
              <w:rPr>
                <w:rFonts w:ascii="Times New Roman" w:hAnsi="Times New Roman" w:cs="Times New Roman"/>
              </w:rPr>
              <w:t xml:space="preserve"> e ilustrojn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 s</w:t>
            </w:r>
            <w:r w:rsidR="00535FF1" w:rsidRPr="00390710">
              <w:rPr>
                <w:rFonts w:ascii="Times New Roman" w:hAnsi="Times New Roman" w:cs="Times New Roman"/>
              </w:rPr>
              <w:t>ë</w:t>
            </w:r>
            <w:r w:rsidRPr="00390710">
              <w:rPr>
                <w:rFonts w:ascii="Times New Roman" w:hAnsi="Times New Roman" w:cs="Times New Roman"/>
              </w:rPr>
              <w:t xml:space="preserve"> miri shembujt e dh</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w:t>
            </w:r>
          </w:p>
          <w:p w:rsidR="00632851" w:rsidRPr="00390710" w:rsidRDefault="00632851" w:rsidP="00BD09B3">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 xml:space="preserve"> pas 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mbi piktur</w:t>
            </w:r>
            <w:r w:rsidR="00535FF1" w:rsidRPr="00390710">
              <w:rPr>
                <w:rFonts w:ascii="Times New Roman" w:hAnsi="Times New Roman" w:cs="Times New Roman"/>
              </w:rPr>
              <w:t>ë</w:t>
            </w:r>
            <w:r w:rsidRPr="00390710">
              <w:rPr>
                <w:rFonts w:ascii="Times New Roman" w:hAnsi="Times New Roman" w:cs="Times New Roman"/>
              </w:rPr>
              <w:t>n dhe skulptur</w:t>
            </w:r>
            <w:r w:rsidR="00535FF1" w:rsidRPr="00390710">
              <w:rPr>
                <w:rFonts w:ascii="Times New Roman" w:hAnsi="Times New Roman" w:cs="Times New Roman"/>
              </w:rPr>
              <w:t>ë</w:t>
            </w:r>
            <w:r w:rsidRPr="00390710">
              <w:rPr>
                <w:rFonts w:ascii="Times New Roman" w:hAnsi="Times New Roman" w:cs="Times New Roman"/>
              </w:rPr>
              <w:t>n neoklasike trajtohen karakteristikat shpreh</w:t>
            </w:r>
            <w:r w:rsidR="00535FF1" w:rsidRPr="00390710">
              <w:rPr>
                <w:rFonts w:ascii="Times New Roman" w:hAnsi="Times New Roman" w:cs="Times New Roman"/>
              </w:rPr>
              <w:t>ë</w:t>
            </w:r>
            <w:r w:rsidRPr="00390710">
              <w:rPr>
                <w:rFonts w:ascii="Times New Roman" w:hAnsi="Times New Roman" w:cs="Times New Roman"/>
              </w:rPr>
              <w:t>se 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veprave t</w:t>
            </w:r>
            <w:r w:rsidR="00535FF1" w:rsidRPr="00390710">
              <w:rPr>
                <w:rFonts w:ascii="Times New Roman" w:hAnsi="Times New Roman" w:cs="Times New Roman"/>
              </w:rPr>
              <w:t>ë</w:t>
            </w:r>
            <w:r w:rsidRPr="00390710">
              <w:rPr>
                <w:rFonts w:ascii="Times New Roman" w:hAnsi="Times New Roman" w:cs="Times New Roman"/>
              </w:rPr>
              <w:t xml:space="preserve"> artist</w:t>
            </w:r>
            <w:r w:rsidR="00535FF1" w:rsidRPr="00390710">
              <w:rPr>
                <w:rFonts w:ascii="Times New Roman" w:hAnsi="Times New Roman" w:cs="Times New Roman"/>
              </w:rPr>
              <w:t>ë</w:t>
            </w:r>
            <w:r w:rsidRPr="00390710">
              <w:rPr>
                <w:rFonts w:ascii="Times New Roman" w:hAnsi="Times New Roman" w:cs="Times New Roman"/>
              </w:rPr>
              <w:t>ve m</w:t>
            </w:r>
            <w:r w:rsidR="00535FF1" w:rsidRPr="00390710">
              <w:rPr>
                <w:rFonts w:ascii="Times New Roman" w:hAnsi="Times New Roman" w:cs="Times New Roman"/>
              </w:rPr>
              <w:t>ë</w:t>
            </w:r>
            <w:r w:rsidRPr="00390710">
              <w:rPr>
                <w:rFonts w:ascii="Times New Roman" w:hAnsi="Times New Roman" w:cs="Times New Roman"/>
              </w:rPr>
              <w:t xml:space="preserve"> p</w:t>
            </w:r>
            <w:r w:rsidR="00535FF1" w:rsidRPr="00390710">
              <w:rPr>
                <w:rFonts w:ascii="Times New Roman" w:hAnsi="Times New Roman" w:cs="Times New Roman"/>
              </w:rPr>
              <w:t>ë</w:t>
            </w:r>
            <w:r w:rsidRPr="00390710">
              <w:rPr>
                <w:rFonts w:ascii="Times New Roman" w:hAnsi="Times New Roman" w:cs="Times New Roman"/>
              </w:rPr>
              <w:t>rfaq</w:t>
            </w:r>
            <w:r w:rsidR="00535FF1" w:rsidRPr="00390710">
              <w:rPr>
                <w:rFonts w:ascii="Times New Roman" w:hAnsi="Times New Roman" w:cs="Times New Roman"/>
              </w:rPr>
              <w:t>ë</w:t>
            </w:r>
            <w:r w:rsidRPr="00390710">
              <w:rPr>
                <w:rFonts w:ascii="Times New Roman" w:hAnsi="Times New Roman" w:cs="Times New Roman"/>
              </w:rPr>
              <w:t xml:space="preserve">sues. </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632851" w:rsidRPr="00390710">
              <w:rPr>
                <w:rFonts w:ascii="Times New Roman" w:hAnsi="Times New Roman" w:cs="Times New Roman"/>
                <w:bCs/>
              </w:rPr>
              <w:t>“</w:t>
            </w:r>
            <w:proofErr w:type="spellStart"/>
            <w:r w:rsidR="00632851" w:rsidRPr="00390710">
              <w:rPr>
                <w:rFonts w:ascii="Times New Roman" w:hAnsi="Times New Roman" w:cs="Times New Roman"/>
                <w:bCs/>
              </w:rPr>
              <w:t>Marati</w:t>
            </w:r>
            <w:proofErr w:type="spellEnd"/>
            <w:r w:rsidR="005B39F7">
              <w:rPr>
                <w:rFonts w:ascii="Times New Roman" w:hAnsi="Times New Roman" w:cs="Times New Roman"/>
                <w:bCs/>
              </w:rPr>
              <w:t xml:space="preserve"> </w:t>
            </w:r>
            <w:r w:rsidR="00632851" w:rsidRPr="00390710">
              <w:rPr>
                <w:rFonts w:ascii="Times New Roman" w:hAnsi="Times New Roman" w:cs="Times New Roman"/>
                <w:bCs/>
              </w:rPr>
              <w:t>vrarë” (1793)</w:t>
            </w:r>
            <w:r w:rsidRPr="00390710">
              <w:rPr>
                <w:rFonts w:ascii="Times New Roman" w:hAnsi="Times New Roman" w:cs="Times New Roman"/>
                <w:bCs/>
              </w:rPr>
              <w:t xml:space="preserve"> m</w:t>
            </w:r>
            <w:r w:rsidR="00535FF1" w:rsidRPr="00390710">
              <w:rPr>
                <w:rFonts w:ascii="Times New Roman" w:hAnsi="Times New Roman" w:cs="Times New Roman"/>
                <w:bCs/>
              </w:rPr>
              <w:t>ë</w:t>
            </w:r>
            <w:r w:rsidRPr="00390710">
              <w:rPr>
                <w:rFonts w:ascii="Times New Roman" w:hAnsi="Times New Roman" w:cs="Times New Roman"/>
                <w:bCs/>
              </w:rPr>
              <w:t>suesi/ja fton 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t</w:t>
            </w:r>
            <w:r w:rsidR="00535FF1" w:rsidRPr="00390710">
              <w:rPr>
                <w:rFonts w:ascii="Times New Roman" w:hAnsi="Times New Roman" w:cs="Times New Roman"/>
                <w:bCs/>
              </w:rPr>
              <w:t>ë</w:t>
            </w:r>
            <w:r w:rsidRPr="00390710">
              <w:rPr>
                <w:rFonts w:ascii="Times New Roman" w:hAnsi="Times New Roman" w:cs="Times New Roman"/>
                <w:bCs/>
              </w:rPr>
              <w:t xml:space="preserve"> diskutojn</w:t>
            </w:r>
            <w:r w:rsidR="00535FF1" w:rsidRPr="00390710">
              <w:rPr>
                <w:rFonts w:ascii="Times New Roman" w:hAnsi="Times New Roman" w:cs="Times New Roman"/>
                <w:bCs/>
              </w:rPr>
              <w:t>ë</w:t>
            </w:r>
            <w:r w:rsidRPr="00390710">
              <w:rPr>
                <w:rFonts w:ascii="Times New Roman" w:hAnsi="Times New Roman" w:cs="Times New Roman"/>
                <w:bCs/>
              </w:rPr>
              <w:t xml:space="preserve"> rreth </w:t>
            </w:r>
            <w:r w:rsidR="00632851" w:rsidRPr="00390710">
              <w:rPr>
                <w:rFonts w:ascii="Times New Roman" w:hAnsi="Times New Roman" w:cs="Times New Roman"/>
                <w:bCs/>
              </w:rPr>
              <w:t>njohurive q</w:t>
            </w:r>
            <w:r w:rsidR="00535FF1" w:rsidRPr="00390710">
              <w:rPr>
                <w:rFonts w:ascii="Times New Roman" w:hAnsi="Times New Roman" w:cs="Times New Roman"/>
                <w:bCs/>
              </w:rPr>
              <w:t>ë</w:t>
            </w:r>
            <w:r w:rsidR="00632851" w:rsidRPr="00390710">
              <w:rPr>
                <w:rFonts w:ascii="Times New Roman" w:hAnsi="Times New Roman" w:cs="Times New Roman"/>
                <w:bCs/>
              </w:rPr>
              <w:t xml:space="preserve"> ata kan</w:t>
            </w:r>
            <w:r w:rsidR="00535FF1" w:rsidRPr="00390710">
              <w:rPr>
                <w:rFonts w:ascii="Times New Roman" w:hAnsi="Times New Roman" w:cs="Times New Roman"/>
                <w:bCs/>
              </w:rPr>
              <w:t>ë</w:t>
            </w:r>
            <w:r w:rsidR="00632851" w:rsidRPr="00390710">
              <w:rPr>
                <w:rFonts w:ascii="Times New Roman" w:hAnsi="Times New Roman" w:cs="Times New Roman"/>
                <w:bCs/>
              </w:rPr>
              <w:t xml:space="preserve"> mbi revolucionin francez dhe figurave m</w:t>
            </w:r>
            <w:r w:rsidR="00535FF1" w:rsidRPr="00390710">
              <w:rPr>
                <w:rFonts w:ascii="Times New Roman" w:hAnsi="Times New Roman" w:cs="Times New Roman"/>
                <w:bCs/>
              </w:rPr>
              <w:t>ë</w:t>
            </w:r>
            <w:r w:rsidR="00632851" w:rsidRPr="00390710">
              <w:rPr>
                <w:rFonts w:ascii="Times New Roman" w:hAnsi="Times New Roman" w:cs="Times New Roman"/>
                <w:bCs/>
              </w:rPr>
              <w:t xml:space="preserve"> t</w:t>
            </w:r>
            <w:r w:rsidR="00535FF1" w:rsidRPr="00390710">
              <w:rPr>
                <w:rFonts w:ascii="Times New Roman" w:hAnsi="Times New Roman" w:cs="Times New Roman"/>
                <w:bCs/>
              </w:rPr>
              <w:t>ë</w:t>
            </w:r>
            <w:r w:rsidR="00632851" w:rsidRPr="00390710">
              <w:rPr>
                <w:rFonts w:ascii="Times New Roman" w:hAnsi="Times New Roman" w:cs="Times New Roman"/>
                <w:bCs/>
              </w:rPr>
              <w:t xml:space="preserve"> njohura t</w:t>
            </w:r>
            <w:r w:rsidR="00535FF1" w:rsidRPr="00390710">
              <w:rPr>
                <w:rFonts w:ascii="Times New Roman" w:hAnsi="Times New Roman" w:cs="Times New Roman"/>
                <w:bCs/>
              </w:rPr>
              <w:t>ë</w:t>
            </w:r>
            <w:r w:rsidR="00632851" w:rsidRPr="00390710">
              <w:rPr>
                <w:rFonts w:ascii="Times New Roman" w:hAnsi="Times New Roman" w:cs="Times New Roman"/>
                <w:bCs/>
              </w:rPr>
              <w:t xml:space="preserve"> asaj periudhe. M</w:t>
            </w:r>
            <w:r w:rsidR="00535FF1" w:rsidRPr="00390710">
              <w:rPr>
                <w:rFonts w:ascii="Times New Roman" w:hAnsi="Times New Roman" w:cs="Times New Roman"/>
                <w:bCs/>
              </w:rPr>
              <w:t>ë</w:t>
            </w:r>
            <w:r w:rsidR="00632851" w:rsidRPr="00390710">
              <w:rPr>
                <w:rFonts w:ascii="Times New Roman" w:hAnsi="Times New Roman" w:cs="Times New Roman"/>
                <w:bCs/>
              </w:rPr>
              <w:t xml:space="preserve"> pas ata/ato analizojn</w:t>
            </w:r>
            <w:r w:rsidR="00535FF1" w:rsidRPr="00390710">
              <w:rPr>
                <w:rFonts w:ascii="Times New Roman" w:hAnsi="Times New Roman" w:cs="Times New Roman"/>
                <w:bCs/>
              </w:rPr>
              <w:t>ë</w:t>
            </w:r>
            <w:r w:rsidR="00632851" w:rsidRPr="00390710">
              <w:rPr>
                <w:rFonts w:ascii="Times New Roman" w:hAnsi="Times New Roman" w:cs="Times New Roman"/>
                <w:bCs/>
              </w:rPr>
              <w:t xml:space="preserve"> </w:t>
            </w:r>
            <w:r w:rsidR="00632851" w:rsidRPr="00390710">
              <w:rPr>
                <w:rFonts w:ascii="Times New Roman" w:hAnsi="Times New Roman" w:cs="Times New Roman"/>
                <w:bCs/>
              </w:rPr>
              <w:lastRenderedPageBreak/>
              <w:t>vepr</w:t>
            </w:r>
            <w:r w:rsidR="00535FF1" w:rsidRPr="00390710">
              <w:rPr>
                <w:rFonts w:ascii="Times New Roman" w:hAnsi="Times New Roman" w:cs="Times New Roman"/>
                <w:bCs/>
              </w:rPr>
              <w:t>ë</w:t>
            </w:r>
            <w:r w:rsidR="00632851" w:rsidRPr="00390710">
              <w:rPr>
                <w:rFonts w:ascii="Times New Roman" w:hAnsi="Times New Roman" w:cs="Times New Roman"/>
                <w:bCs/>
              </w:rPr>
              <w:t>n duke u mb</w:t>
            </w:r>
            <w:r w:rsidR="00535FF1" w:rsidRPr="00390710">
              <w:rPr>
                <w:rFonts w:ascii="Times New Roman" w:hAnsi="Times New Roman" w:cs="Times New Roman"/>
                <w:bCs/>
              </w:rPr>
              <w:t>ë</w:t>
            </w:r>
            <w:r w:rsidR="00632851" w:rsidRPr="00390710">
              <w:rPr>
                <w:rFonts w:ascii="Times New Roman" w:hAnsi="Times New Roman" w:cs="Times New Roman"/>
                <w:bCs/>
              </w:rPr>
              <w:t>shtetur n</w:t>
            </w:r>
            <w:r w:rsidR="00535FF1" w:rsidRPr="00390710">
              <w:rPr>
                <w:rFonts w:ascii="Times New Roman" w:hAnsi="Times New Roman" w:cs="Times New Roman"/>
                <w:bCs/>
              </w:rPr>
              <w:t>ë</w:t>
            </w:r>
            <w:r w:rsidR="00632851" w:rsidRPr="00390710">
              <w:rPr>
                <w:rFonts w:ascii="Times New Roman" w:hAnsi="Times New Roman" w:cs="Times New Roman"/>
                <w:bCs/>
              </w:rPr>
              <w:t xml:space="preserve"> t</w:t>
            </w:r>
            <w:r w:rsidR="00535FF1" w:rsidRPr="00390710">
              <w:rPr>
                <w:rFonts w:ascii="Times New Roman" w:hAnsi="Times New Roman" w:cs="Times New Roman"/>
                <w:bCs/>
              </w:rPr>
              <w:t>ë</w:t>
            </w:r>
            <w:r w:rsidR="00632851" w:rsidRPr="00390710">
              <w:rPr>
                <w:rFonts w:ascii="Times New Roman" w:hAnsi="Times New Roman" w:cs="Times New Roman"/>
                <w:bCs/>
              </w:rPr>
              <w:t xml:space="preserve"> dh</w:t>
            </w:r>
            <w:r w:rsidR="00535FF1" w:rsidRPr="00390710">
              <w:rPr>
                <w:rFonts w:ascii="Times New Roman" w:hAnsi="Times New Roman" w:cs="Times New Roman"/>
                <w:bCs/>
              </w:rPr>
              <w:t>ë</w:t>
            </w:r>
            <w:r w:rsidR="00632851" w:rsidRPr="00390710">
              <w:rPr>
                <w:rFonts w:ascii="Times New Roman" w:hAnsi="Times New Roman" w:cs="Times New Roman"/>
                <w:bCs/>
              </w:rPr>
              <w:t>nat mbi t</w:t>
            </w:r>
            <w:r w:rsidR="00535FF1" w:rsidRPr="00390710">
              <w:rPr>
                <w:rFonts w:ascii="Times New Roman" w:hAnsi="Times New Roman" w:cs="Times New Roman"/>
                <w:bCs/>
              </w:rPr>
              <w:t>ë</w:t>
            </w:r>
            <w:r w:rsidR="00632851" w:rsidRPr="00390710">
              <w:rPr>
                <w:rFonts w:ascii="Times New Roman" w:hAnsi="Times New Roman" w:cs="Times New Roman"/>
                <w:bCs/>
              </w:rPr>
              <w:t xml:space="preserve"> dhe revolucionin francez.</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8D016F" w:rsidRPr="00390710" w:rsidRDefault="008D016F" w:rsidP="00BD09B3">
            <w:pPr>
              <w:autoSpaceDE w:val="0"/>
              <w:autoSpaceDN w:val="0"/>
              <w:adjustRightInd w:val="0"/>
              <w:rPr>
                <w:rFonts w:ascii="Times New Roman" w:hAnsi="Times New Roman" w:cs="Times New Roman"/>
              </w:rPr>
            </w:pPr>
          </w:p>
        </w:tc>
      </w:tr>
      <w:tr w:rsidR="008D016F" w:rsidRPr="00390710" w:rsidTr="005A28BC">
        <w:tc>
          <w:tcPr>
            <w:tcW w:w="13176" w:type="dxa"/>
            <w:gridSpan w:val="4"/>
            <w:shd w:val="clear" w:color="auto" w:fill="auto"/>
          </w:tcPr>
          <w:p w:rsidR="008D016F" w:rsidRPr="00390710" w:rsidRDefault="008D016F" w:rsidP="00BD09B3">
            <w:pPr>
              <w:pStyle w:val="ListParagraph"/>
              <w:spacing w:line="276" w:lineRule="auto"/>
              <w:rPr>
                <w:rFonts w:ascii="Times New Roman" w:hAnsi="Times New Roman" w:cs="Times New Roman"/>
              </w:rPr>
            </w:pPr>
            <w:r w:rsidRPr="00390710">
              <w:rPr>
                <w:rFonts w:ascii="Times New Roman" w:hAnsi="Times New Roman" w:cs="Times New Roman"/>
                <w:i/>
              </w:rPr>
              <w:lastRenderedPageBreak/>
              <w:t>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8D016F" w:rsidRPr="00390710" w:rsidRDefault="008D016F" w:rsidP="00BD09B3">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8D016F" w:rsidRPr="00390710" w:rsidRDefault="008D016F" w:rsidP="00BD09B3">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00632851" w:rsidRPr="00390710">
              <w:rPr>
                <w:rFonts w:ascii="Times New Roman" w:hAnsi="Times New Roman" w:cs="Times New Roman"/>
              </w:rPr>
              <w:t>informacionit t</w:t>
            </w:r>
            <w:r w:rsidR="00535FF1" w:rsidRPr="00390710">
              <w:rPr>
                <w:rFonts w:ascii="Times New Roman" w:hAnsi="Times New Roman" w:cs="Times New Roman"/>
              </w:rPr>
              <w:t>ë</w:t>
            </w:r>
            <w:r w:rsidR="00632851" w:rsidRPr="00390710">
              <w:rPr>
                <w:rFonts w:ascii="Times New Roman" w:hAnsi="Times New Roman" w:cs="Times New Roman"/>
              </w:rPr>
              <w:t xml:space="preserve"> mbledhur rreth karakteristikave t</w:t>
            </w:r>
            <w:r w:rsidR="00535FF1" w:rsidRPr="00390710">
              <w:rPr>
                <w:rFonts w:ascii="Times New Roman" w:hAnsi="Times New Roman" w:cs="Times New Roman"/>
              </w:rPr>
              <w:t>ë</w:t>
            </w:r>
            <w:r w:rsidR="00632851" w:rsidRPr="00390710">
              <w:rPr>
                <w:rFonts w:ascii="Times New Roman" w:hAnsi="Times New Roman" w:cs="Times New Roman"/>
              </w:rPr>
              <w:t xml:space="preserve"> p</w:t>
            </w:r>
            <w:r w:rsidR="00535FF1" w:rsidRPr="00390710">
              <w:rPr>
                <w:rFonts w:ascii="Times New Roman" w:hAnsi="Times New Roman" w:cs="Times New Roman"/>
              </w:rPr>
              <w:t>ë</w:t>
            </w:r>
            <w:r w:rsidR="00632851" w:rsidRPr="00390710">
              <w:rPr>
                <w:rFonts w:ascii="Times New Roman" w:hAnsi="Times New Roman" w:cs="Times New Roman"/>
              </w:rPr>
              <w:t>rbashk</w:t>
            </w:r>
            <w:r w:rsidR="00535FF1" w:rsidRPr="00390710">
              <w:rPr>
                <w:rFonts w:ascii="Times New Roman" w:hAnsi="Times New Roman" w:cs="Times New Roman"/>
              </w:rPr>
              <w:t>ë</w:t>
            </w:r>
            <w:r w:rsidR="00632851" w:rsidRPr="00390710">
              <w:rPr>
                <w:rFonts w:ascii="Times New Roman" w:hAnsi="Times New Roman" w:cs="Times New Roman"/>
              </w:rPr>
              <w:t>ta t</w:t>
            </w:r>
            <w:r w:rsidR="00535FF1" w:rsidRPr="00390710">
              <w:rPr>
                <w:rFonts w:ascii="Times New Roman" w:hAnsi="Times New Roman" w:cs="Times New Roman"/>
              </w:rPr>
              <w:t>ë</w:t>
            </w:r>
            <w:r w:rsidR="00632851" w:rsidRPr="00390710">
              <w:rPr>
                <w:rFonts w:ascii="Times New Roman" w:hAnsi="Times New Roman" w:cs="Times New Roman"/>
              </w:rPr>
              <w:t xml:space="preserve"> muzik</w:t>
            </w:r>
            <w:r w:rsidR="00535FF1" w:rsidRPr="00390710">
              <w:rPr>
                <w:rFonts w:ascii="Times New Roman" w:hAnsi="Times New Roman" w:cs="Times New Roman"/>
              </w:rPr>
              <w:t>ë</w:t>
            </w:r>
            <w:r w:rsidR="00632851" w:rsidRPr="00390710">
              <w:rPr>
                <w:rFonts w:ascii="Times New Roman" w:hAnsi="Times New Roman" w:cs="Times New Roman"/>
              </w:rPr>
              <w:t>s s</w:t>
            </w:r>
            <w:r w:rsidR="00535FF1" w:rsidRPr="00390710">
              <w:rPr>
                <w:rFonts w:ascii="Times New Roman" w:hAnsi="Times New Roman" w:cs="Times New Roman"/>
              </w:rPr>
              <w:t>ë</w:t>
            </w:r>
            <w:r w:rsidR="00632851" w:rsidRPr="00390710">
              <w:rPr>
                <w:rFonts w:ascii="Times New Roman" w:hAnsi="Times New Roman" w:cs="Times New Roman"/>
              </w:rPr>
              <w:t xml:space="preserve"> </w:t>
            </w:r>
            <w:proofErr w:type="spellStart"/>
            <w:r w:rsidR="00632851" w:rsidRPr="00390710">
              <w:rPr>
                <w:rFonts w:ascii="Times New Roman" w:hAnsi="Times New Roman" w:cs="Times New Roman"/>
              </w:rPr>
              <w:t>moxartit</w:t>
            </w:r>
            <w:proofErr w:type="spellEnd"/>
            <w:r w:rsidR="00632851" w:rsidRPr="00390710">
              <w:rPr>
                <w:rFonts w:ascii="Times New Roman" w:hAnsi="Times New Roman" w:cs="Times New Roman"/>
              </w:rPr>
              <w:t xml:space="preserve"> dhe t</w:t>
            </w:r>
            <w:r w:rsidR="00535FF1" w:rsidRPr="00390710">
              <w:rPr>
                <w:rFonts w:ascii="Times New Roman" w:hAnsi="Times New Roman" w:cs="Times New Roman"/>
              </w:rPr>
              <w:t>ë</w:t>
            </w:r>
            <w:r w:rsidR="00632851" w:rsidRPr="00390710">
              <w:rPr>
                <w:rFonts w:ascii="Times New Roman" w:hAnsi="Times New Roman" w:cs="Times New Roman"/>
              </w:rPr>
              <w:t xml:space="preserve"> veprave t</w:t>
            </w:r>
            <w:r w:rsidR="00535FF1" w:rsidRPr="00390710">
              <w:rPr>
                <w:rFonts w:ascii="Times New Roman" w:hAnsi="Times New Roman" w:cs="Times New Roman"/>
              </w:rPr>
              <w:t>ë</w:t>
            </w:r>
            <w:r w:rsidR="00632851" w:rsidRPr="00390710">
              <w:rPr>
                <w:rFonts w:ascii="Times New Roman" w:hAnsi="Times New Roman" w:cs="Times New Roman"/>
              </w:rPr>
              <w:t xml:space="preserve"> artit neoklasik</w:t>
            </w:r>
            <w:r w:rsidR="00632851" w:rsidRPr="00390710">
              <w:rPr>
                <w:rFonts w:ascii="Times New Roman" w:hAnsi="Times New Roman" w:cs="Times New Roman"/>
                <w:bCs/>
              </w:rPr>
              <w:t>.</w:t>
            </w:r>
          </w:p>
        </w:tc>
      </w:tr>
      <w:tr w:rsidR="008D016F" w:rsidRPr="00390710" w:rsidTr="005A28BC">
        <w:tc>
          <w:tcPr>
            <w:tcW w:w="13176" w:type="dxa"/>
            <w:gridSpan w:val="4"/>
            <w:shd w:val="clear" w:color="auto" w:fill="auto"/>
          </w:tcPr>
          <w:p w:rsidR="008D016F" w:rsidRPr="00390710" w:rsidRDefault="008D016F" w:rsidP="00BD09B3">
            <w:pPr>
              <w:pStyle w:val="ListParagraph"/>
              <w:rPr>
                <w:rFonts w:ascii="Times New Roman" w:hAnsi="Times New Roman" w:cs="Times New Roman"/>
                <w:i/>
              </w:rPr>
            </w:pPr>
          </w:p>
        </w:tc>
      </w:tr>
      <w:tr w:rsidR="008D016F" w:rsidRPr="00390710" w:rsidTr="005A28BC">
        <w:tc>
          <w:tcPr>
            <w:tcW w:w="13176" w:type="dxa"/>
            <w:gridSpan w:val="4"/>
            <w:shd w:val="clear" w:color="auto" w:fill="auto"/>
          </w:tcPr>
          <w:p w:rsidR="008D016F" w:rsidRPr="00390710" w:rsidRDefault="008D016F" w:rsidP="00BD09B3">
            <w:pPr>
              <w:rPr>
                <w:rFonts w:ascii="Times New Roman" w:hAnsi="Times New Roman" w:cs="Times New Roman"/>
                <w:bCs/>
                <w:i/>
              </w:rPr>
            </w:pPr>
            <w:r w:rsidRPr="00390710">
              <w:rPr>
                <w:rFonts w:ascii="Times New Roman" w:hAnsi="Times New Roman" w:cs="Times New Roman"/>
                <w:bCs/>
                <w:i/>
              </w:rPr>
              <w:t>Kërkim informacioni në mëny</w:t>
            </w:r>
            <w:r w:rsidR="00632851" w:rsidRPr="00390710">
              <w:rPr>
                <w:rFonts w:ascii="Times New Roman" w:hAnsi="Times New Roman" w:cs="Times New Roman"/>
                <w:bCs/>
                <w:i/>
              </w:rPr>
              <w:t>rë individuale (detyr</w:t>
            </w:r>
            <w:r w:rsidR="00535FF1" w:rsidRPr="00390710">
              <w:rPr>
                <w:rFonts w:ascii="Times New Roman" w:hAnsi="Times New Roman" w:cs="Times New Roman"/>
                <w:bCs/>
                <w:i/>
              </w:rPr>
              <w:t>ë</w:t>
            </w:r>
            <w:r w:rsidR="00632851" w:rsidRPr="00390710">
              <w:rPr>
                <w:rFonts w:ascii="Times New Roman" w:hAnsi="Times New Roman" w:cs="Times New Roman"/>
                <w:bCs/>
                <w:i/>
              </w:rPr>
              <w:t xml:space="preserve"> sht</w:t>
            </w:r>
            <w:r w:rsidR="00535FF1" w:rsidRPr="00390710">
              <w:rPr>
                <w:rFonts w:ascii="Times New Roman" w:hAnsi="Times New Roman" w:cs="Times New Roman"/>
                <w:bCs/>
                <w:i/>
              </w:rPr>
              <w:t>ë</w:t>
            </w:r>
            <w:r w:rsidR="00632851" w:rsidRPr="00390710">
              <w:rPr>
                <w:rFonts w:ascii="Times New Roman" w:hAnsi="Times New Roman" w:cs="Times New Roman"/>
                <w:bCs/>
                <w:i/>
              </w:rPr>
              <w:t>pie)</w:t>
            </w:r>
          </w:p>
          <w:p w:rsidR="008D016F" w:rsidRPr="00390710" w:rsidRDefault="008D016F" w:rsidP="00BD09B3">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8D016F" w:rsidRPr="00390710" w:rsidRDefault="008D016F" w:rsidP="00BD09B3">
            <w:pPr>
              <w:pStyle w:val="ListParagraph"/>
              <w:rPr>
                <w:rFonts w:ascii="Times New Roman" w:hAnsi="Times New Roman" w:cs="Times New Roman"/>
                <w:i/>
              </w:rPr>
            </w:pPr>
          </w:p>
        </w:tc>
      </w:tr>
    </w:tbl>
    <w:p w:rsidR="008D016F" w:rsidRPr="00390710" w:rsidRDefault="008D016F" w:rsidP="008D016F">
      <w:pPr>
        <w:rPr>
          <w:rFonts w:ascii="Times New Roman" w:hAnsi="Times New Roman" w:cs="Times New Roman"/>
        </w:rPr>
      </w:pPr>
    </w:p>
    <w:p w:rsidR="00AA25F3" w:rsidRPr="00390710" w:rsidRDefault="00AA25F3" w:rsidP="00AA25F3">
      <w:pPr>
        <w:rPr>
          <w:rFonts w:ascii="Times New Roman" w:hAnsi="Times New Roman" w:cs="Times New Roman"/>
        </w:rPr>
      </w:pPr>
    </w:p>
    <w:p w:rsidR="00AA25F3"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r w:rsidR="00AA25F3" w:rsidRPr="00390710">
        <w:rPr>
          <w:rFonts w:ascii="Times New Roman" w:hAnsi="Times New Roman" w:cs="Times New Roman"/>
        </w:rPr>
        <w:tab/>
      </w:r>
      <w:r w:rsidR="00AA25F3" w:rsidRPr="00390710">
        <w:rPr>
          <w:rFonts w:ascii="Times New Roman" w:hAnsi="Times New Roman" w:cs="Times New Roman"/>
        </w:rPr>
        <w:tab/>
      </w:r>
      <w:r w:rsidR="00BC303C" w:rsidRPr="00390710">
        <w:rPr>
          <w:rFonts w:ascii="Times New Roman" w:hAnsi="Times New Roman" w:cs="Times New Roman"/>
        </w:rPr>
        <w:t xml:space="preserve"> </w:t>
      </w:r>
    </w:p>
    <w:tbl>
      <w:tblPr>
        <w:tblStyle w:val="TableGrid"/>
        <w:tblW w:w="0" w:type="auto"/>
        <w:tblLook w:val="04A0"/>
      </w:tblPr>
      <w:tblGrid>
        <w:gridCol w:w="2646"/>
        <w:gridCol w:w="2065"/>
        <w:gridCol w:w="2369"/>
        <w:gridCol w:w="2496"/>
      </w:tblGrid>
      <w:tr w:rsidR="00AA25F3" w:rsidRPr="00390710" w:rsidTr="005A28BC">
        <w:tc>
          <w:tcPr>
            <w:tcW w:w="3468" w:type="dxa"/>
            <w:shd w:val="clear" w:color="auto" w:fill="D9D9D9" w:themeFill="background1" w:themeFillShade="D9"/>
          </w:tcPr>
          <w:p w:rsidR="00AA25F3" w:rsidRPr="00390710" w:rsidRDefault="00AA25F3" w:rsidP="00CB6D60">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AA25F3" w:rsidRPr="00390710" w:rsidRDefault="00AA25F3" w:rsidP="00CB6D60">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AA25F3" w:rsidRPr="00390710" w:rsidRDefault="00AA25F3" w:rsidP="00CB6D60">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AA25F3" w:rsidRPr="00390710" w:rsidRDefault="00D92136" w:rsidP="00CB6D60">
            <w:pPr>
              <w:spacing w:line="276" w:lineRule="auto"/>
              <w:rPr>
                <w:rFonts w:ascii="Times New Roman" w:hAnsi="Times New Roman" w:cs="Times New Roman"/>
              </w:rPr>
            </w:pPr>
            <w:r w:rsidRPr="00390710">
              <w:rPr>
                <w:rFonts w:ascii="Times New Roman" w:hAnsi="Times New Roman" w:cs="Times New Roman"/>
                <w:b/>
              </w:rPr>
              <w:t>Klasa: 10/12-të</w:t>
            </w:r>
          </w:p>
        </w:tc>
      </w:tr>
      <w:tr w:rsidR="00AA25F3" w:rsidRPr="00390710" w:rsidTr="005A28BC">
        <w:tc>
          <w:tcPr>
            <w:tcW w:w="6161" w:type="dxa"/>
            <w:gridSpan w:val="2"/>
            <w:shd w:val="clear" w:color="auto" w:fill="auto"/>
          </w:tcPr>
          <w:p w:rsidR="00AA25F3" w:rsidRPr="00390710" w:rsidRDefault="00AA25F3" w:rsidP="00CB6D60">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AA25F3" w:rsidRPr="00390710" w:rsidRDefault="00AA25F3" w:rsidP="00CB6D60">
            <w:pPr>
              <w:spacing w:line="276" w:lineRule="auto"/>
              <w:rPr>
                <w:rFonts w:ascii="Times New Roman" w:hAnsi="Times New Roman" w:cs="Times New Roman"/>
              </w:rPr>
            </w:pPr>
          </w:p>
          <w:p w:rsidR="00AA25F3" w:rsidRPr="00390710" w:rsidRDefault="00AA25F3" w:rsidP="00AA25F3">
            <w:pPr>
              <w:rPr>
                <w:rFonts w:ascii="Times New Roman" w:hAnsi="Times New Roman" w:cs="Times New Roman"/>
                <w:b/>
              </w:rPr>
            </w:pPr>
            <w:r w:rsidRPr="00390710">
              <w:rPr>
                <w:rFonts w:ascii="Times New Roman" w:hAnsi="Times New Roman" w:cs="Times New Roman"/>
                <w:b/>
              </w:rPr>
              <w:t>Tema mësimore</w:t>
            </w:r>
            <w:r w:rsidRPr="00390710">
              <w:rPr>
                <w:rFonts w:ascii="Times New Roman" w:hAnsi="Times New Roman" w:cs="Times New Roman"/>
              </w:rPr>
              <w:t xml:space="preserve">: </w:t>
            </w:r>
            <w:r w:rsidRPr="00390710">
              <w:rPr>
                <w:rFonts w:ascii="Times New Roman" w:hAnsi="Times New Roman" w:cs="Times New Roman"/>
                <w:b/>
              </w:rPr>
              <w:t>Arti në Shqipëri nën perandorinë osmane</w:t>
            </w:r>
          </w:p>
          <w:p w:rsidR="00AA25F3" w:rsidRPr="00390710" w:rsidRDefault="00AA25F3" w:rsidP="00CB6D60">
            <w:pPr>
              <w:spacing w:line="276" w:lineRule="auto"/>
              <w:rPr>
                <w:rFonts w:ascii="Times New Roman" w:hAnsi="Times New Roman" w:cs="Times New Roman"/>
              </w:rPr>
            </w:pPr>
          </w:p>
        </w:tc>
        <w:tc>
          <w:tcPr>
            <w:tcW w:w="7015" w:type="dxa"/>
            <w:gridSpan w:val="2"/>
            <w:shd w:val="clear" w:color="auto" w:fill="auto"/>
          </w:tcPr>
          <w:p w:rsidR="00AA25F3" w:rsidRPr="00390710" w:rsidRDefault="00872A9B" w:rsidP="00AA25F3">
            <w:pPr>
              <w:rPr>
                <w:rFonts w:ascii="Times New Roman" w:hAnsi="Times New Roman" w:cs="Times New Roman"/>
                <w:b/>
              </w:rPr>
            </w:pPr>
            <w:r w:rsidRPr="00390710">
              <w:rPr>
                <w:rFonts w:ascii="Times New Roman" w:hAnsi="Times New Roman" w:cs="Times New Roman"/>
                <w:b/>
              </w:rPr>
              <w:t xml:space="preserve">Situata e të nxënit: Shqipëria </w:t>
            </w:r>
            <w:r w:rsidR="00AA25F3" w:rsidRPr="00390710">
              <w:rPr>
                <w:rFonts w:ascii="Times New Roman" w:hAnsi="Times New Roman" w:cs="Times New Roman"/>
                <w:b/>
              </w:rPr>
              <w:t>nën perandorinë osmane</w:t>
            </w:r>
          </w:p>
          <w:p w:rsidR="00AA25F3" w:rsidRPr="00390710" w:rsidRDefault="00AA25F3" w:rsidP="00E3643E">
            <w:pPr>
              <w:autoSpaceDE w:val="0"/>
              <w:autoSpaceDN w:val="0"/>
              <w:adjustRightInd w:val="0"/>
              <w:rPr>
                <w:rFonts w:ascii="Times New Roman" w:hAnsi="Times New Roman" w:cs="Times New Roman"/>
              </w:rPr>
            </w:pPr>
            <w:r w:rsidRPr="00390710">
              <w:rPr>
                <w:rFonts w:ascii="Times New Roman" w:hAnsi="Times New Roman" w:cs="Times New Roman"/>
              </w:rPr>
              <w:t>Duke iu referuar historisë nxënësit shpjegojnë pe</w:t>
            </w:r>
            <w:r w:rsidR="005B39F7">
              <w:rPr>
                <w:rFonts w:ascii="Times New Roman" w:hAnsi="Times New Roman" w:cs="Times New Roman"/>
              </w:rPr>
              <w:t>riudhën e pushtimeve osmane në B</w:t>
            </w:r>
            <w:r w:rsidRPr="00390710">
              <w:rPr>
                <w:rFonts w:ascii="Times New Roman" w:hAnsi="Times New Roman" w:cs="Times New Roman"/>
              </w:rPr>
              <w:t>allkan dhe në vendin tonë. Ata/ato nxiten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rreth principatave shqiptare t</w:t>
            </w:r>
            <w:r w:rsidR="00535FF1" w:rsidRPr="00390710">
              <w:rPr>
                <w:rFonts w:ascii="Times New Roman" w:hAnsi="Times New Roman" w:cs="Times New Roman"/>
              </w:rPr>
              <w:t>ë</w:t>
            </w:r>
            <w:r w:rsidRPr="00390710">
              <w:rPr>
                <w:rFonts w:ascii="Times New Roman" w:hAnsi="Times New Roman" w:cs="Times New Roman"/>
              </w:rPr>
              <w:t xml:space="preserve"> cilat</w:t>
            </w:r>
            <w:r w:rsidR="005B39F7">
              <w:rPr>
                <w:rFonts w:ascii="Times New Roman" w:hAnsi="Times New Roman" w:cs="Times New Roman"/>
              </w:rPr>
              <w:t xml:space="preserve"> </w:t>
            </w:r>
            <w:r w:rsidRPr="00390710">
              <w:rPr>
                <w:rFonts w:ascii="Times New Roman" w:hAnsi="Times New Roman" w:cs="Times New Roman"/>
              </w:rPr>
              <w:t>rezistuan pushtimit osman për dekada më radh</w:t>
            </w:r>
            <w:r w:rsidR="00E3643E" w:rsidRPr="00390710">
              <w:rPr>
                <w:rFonts w:ascii="Times New Roman" w:hAnsi="Times New Roman" w:cs="Times New Roman"/>
              </w:rPr>
              <w:t xml:space="preserve">ë, por në fundin e shek. XV ato </w:t>
            </w:r>
            <w:r w:rsidRPr="00390710">
              <w:rPr>
                <w:rFonts w:ascii="Times New Roman" w:hAnsi="Times New Roman" w:cs="Times New Roman"/>
              </w:rPr>
              <w:t>ishin zyrtarisht pjesë përbërëse e Perandorisë Osmane. Si rrjedhoj</w:t>
            </w:r>
            <w:r w:rsidR="00535FF1" w:rsidRPr="00390710">
              <w:rPr>
                <w:rFonts w:ascii="Times New Roman" w:hAnsi="Times New Roman" w:cs="Times New Roman"/>
              </w:rPr>
              <w:t>ë</w:t>
            </w:r>
            <w:r w:rsidRPr="00390710">
              <w:rPr>
                <w:rFonts w:ascii="Times New Roman" w:hAnsi="Times New Roman" w:cs="Times New Roman"/>
              </w:rPr>
              <w:t xml:space="preserve"> edhe arti dhe kultura në vendin tonë do të huazoni</w:t>
            </w:r>
            <w:r w:rsidR="00E3643E" w:rsidRPr="00390710">
              <w:rPr>
                <w:rFonts w:ascii="Times New Roman" w:hAnsi="Times New Roman" w:cs="Times New Roman"/>
              </w:rPr>
              <w:t xml:space="preserve">n </w:t>
            </w:r>
            <w:r w:rsidRPr="00390710">
              <w:rPr>
                <w:rFonts w:ascii="Times New Roman" w:hAnsi="Times New Roman" w:cs="Times New Roman"/>
              </w:rPr>
              <w:t>pashmangshmërisht tiparet dhe botëkuptimin e perandorisë së re.</w:t>
            </w:r>
          </w:p>
        </w:tc>
      </w:tr>
      <w:tr w:rsidR="00AA25F3" w:rsidRPr="00390710" w:rsidTr="005A28BC">
        <w:tc>
          <w:tcPr>
            <w:tcW w:w="6161" w:type="dxa"/>
            <w:gridSpan w:val="2"/>
            <w:shd w:val="clear" w:color="auto" w:fill="auto"/>
          </w:tcPr>
          <w:p w:rsidR="00AA25F3" w:rsidRPr="00390710" w:rsidRDefault="00AA25F3" w:rsidP="00CB6D60">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AA25F3" w:rsidRPr="00390710" w:rsidRDefault="00AA25F3" w:rsidP="00AA25F3">
            <w:pPr>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periudha e a</w:t>
            </w:r>
            <w:r w:rsidRPr="00390710">
              <w:rPr>
                <w:rFonts w:ascii="Times New Roman" w:hAnsi="Times New Roman" w:cs="Times New Roman"/>
              </w:rPr>
              <w:t>rtit në Shqipëri nën perandorinë osmane;</w:t>
            </w:r>
          </w:p>
          <w:p w:rsidR="00AA25F3" w:rsidRPr="00390710" w:rsidRDefault="00AA25F3" w:rsidP="00CB6D60">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r w:rsidRPr="00390710">
              <w:rPr>
                <w:rFonts w:ascii="Times New Roman" w:hAnsi="Times New Roman" w:cs="Times New Roman"/>
              </w:rPr>
              <w:t>në Shqipëri nën perandorinë osmane</w:t>
            </w:r>
            <w:r w:rsidR="005B39F7">
              <w:rPr>
                <w:rFonts w:ascii="Times New Roman" w:hAnsi="Times New Roman" w:cs="Times New Roman"/>
              </w:rPr>
              <w:t xml:space="preserve">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tyre historik;</w:t>
            </w:r>
          </w:p>
          <w:p w:rsidR="00AA25F3" w:rsidRPr="00390710" w:rsidRDefault="00AA25F3" w:rsidP="00CB6D60">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AA25F3" w:rsidRPr="00390710" w:rsidRDefault="00AA25F3" w:rsidP="00CB6D60">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AA25F3" w:rsidRPr="00390710" w:rsidRDefault="00AA25F3" w:rsidP="00AA25F3">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karakteristikave t</w:t>
            </w:r>
            <w:r w:rsidR="00535FF1" w:rsidRPr="00390710">
              <w:rPr>
                <w:rFonts w:ascii="Times New Roman" w:hAnsi="Times New Roman" w:cs="Times New Roman"/>
              </w:rPr>
              <w:t>ë</w:t>
            </w:r>
            <w:r w:rsidRPr="00390710">
              <w:rPr>
                <w:rFonts w:ascii="Times New Roman" w:hAnsi="Times New Roman" w:cs="Times New Roman"/>
              </w:rPr>
              <w:t xml:space="preserve"> arkitektur</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banesave qytetare</w:t>
            </w:r>
            <w:r w:rsidRPr="00390710">
              <w:rPr>
                <w:rFonts w:ascii="Times New Roman" w:hAnsi="Times New Roman" w:cs="Times New Roman"/>
                <w:bCs/>
              </w:rPr>
              <w:t>.</w:t>
            </w:r>
          </w:p>
        </w:tc>
        <w:tc>
          <w:tcPr>
            <w:tcW w:w="7015" w:type="dxa"/>
            <w:gridSpan w:val="2"/>
            <w:shd w:val="clear" w:color="auto" w:fill="auto"/>
          </w:tcPr>
          <w:p w:rsidR="00AA25F3" w:rsidRPr="00390710" w:rsidRDefault="00AA25F3" w:rsidP="00CB6D60">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AA25F3" w:rsidRPr="00390710" w:rsidRDefault="00AA25F3" w:rsidP="00CB6D60">
            <w:pPr>
              <w:spacing w:line="276" w:lineRule="auto"/>
              <w:rPr>
                <w:rFonts w:ascii="Times New Roman" w:hAnsi="Times New Roman" w:cs="Times New Roman"/>
                <w:b/>
              </w:rPr>
            </w:pPr>
          </w:p>
          <w:p w:rsidR="00AA25F3" w:rsidRPr="00390710" w:rsidRDefault="00AA25F3"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Arkitektura islamike,</w:t>
            </w:r>
          </w:p>
          <w:p w:rsidR="00AA25F3" w:rsidRPr="00390710" w:rsidRDefault="00AA25F3"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Arkitektura e krishter</w:t>
            </w:r>
            <w:r w:rsidR="00535FF1" w:rsidRPr="00390710">
              <w:rPr>
                <w:rFonts w:ascii="Times New Roman" w:hAnsi="Times New Roman" w:cs="Times New Roman"/>
              </w:rPr>
              <w:t>ë</w:t>
            </w:r>
            <w:r w:rsidRPr="00390710">
              <w:rPr>
                <w:rFonts w:ascii="Times New Roman" w:hAnsi="Times New Roman" w:cs="Times New Roman"/>
              </w:rPr>
              <w:t>,</w:t>
            </w:r>
          </w:p>
          <w:p w:rsidR="00AA25F3" w:rsidRPr="00390710" w:rsidRDefault="00AA25F3"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Piktura ikonografike, </w:t>
            </w:r>
          </w:p>
          <w:p w:rsidR="00AA25F3" w:rsidRPr="00390710" w:rsidRDefault="00AA25F3" w:rsidP="00CB6D60">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Onufri</w:t>
            </w:r>
            <w:proofErr w:type="spellEnd"/>
            <w:r w:rsidRPr="00390710">
              <w:rPr>
                <w:rFonts w:ascii="Times New Roman" w:hAnsi="Times New Roman" w:cs="Times New Roman"/>
              </w:rPr>
              <w:t>.</w:t>
            </w:r>
          </w:p>
          <w:p w:rsidR="00AA25F3" w:rsidRPr="00390710" w:rsidRDefault="00AA25F3" w:rsidP="00CB6D60">
            <w:pPr>
              <w:rPr>
                <w:rFonts w:ascii="Times New Roman" w:hAnsi="Times New Roman" w:cs="Times New Roman"/>
              </w:rPr>
            </w:pPr>
          </w:p>
          <w:p w:rsidR="00AA25F3" w:rsidRPr="00390710" w:rsidRDefault="00AA25F3" w:rsidP="00CB6D60">
            <w:pPr>
              <w:rPr>
                <w:rFonts w:ascii="Times New Roman" w:hAnsi="Times New Roman" w:cs="Times New Roman"/>
              </w:rPr>
            </w:pPr>
          </w:p>
          <w:p w:rsidR="00AA25F3" w:rsidRPr="00390710" w:rsidRDefault="00AA25F3" w:rsidP="00CB6D60">
            <w:pPr>
              <w:rPr>
                <w:rFonts w:ascii="Times New Roman" w:hAnsi="Times New Roman" w:cs="Times New Roman"/>
                <w:b/>
              </w:rPr>
            </w:pPr>
          </w:p>
        </w:tc>
      </w:tr>
      <w:tr w:rsidR="00AA25F3" w:rsidRPr="00390710" w:rsidTr="005A28BC">
        <w:tc>
          <w:tcPr>
            <w:tcW w:w="6161" w:type="dxa"/>
            <w:gridSpan w:val="2"/>
            <w:shd w:val="clear" w:color="auto" w:fill="auto"/>
          </w:tcPr>
          <w:p w:rsidR="00AA25F3" w:rsidRPr="00390710" w:rsidRDefault="00AA25F3" w:rsidP="00CB6D60">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AA25F3" w:rsidRPr="00390710" w:rsidRDefault="00AA25F3" w:rsidP="00CB6D60">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AA25F3" w:rsidRPr="005B39F7" w:rsidRDefault="00AA25F3" w:rsidP="005B39F7">
            <w:pPr>
              <w:pStyle w:val="ListParagraph"/>
              <w:numPr>
                <w:ilvl w:val="0"/>
                <w:numId w:val="23"/>
              </w:numPr>
              <w:rPr>
                <w:rFonts w:ascii="Times New Roman" w:hAnsi="Times New Roman" w:cs="Times New Roman"/>
              </w:rPr>
            </w:pPr>
            <w:r w:rsidRPr="005B39F7">
              <w:rPr>
                <w:rFonts w:ascii="Times New Roman" w:hAnsi="Times New Roman" w:cs="Times New Roman"/>
              </w:rPr>
              <w:t xml:space="preserve">ilustrime me vepra nga periudha e </w:t>
            </w:r>
            <w:r w:rsidRPr="005B39F7">
              <w:rPr>
                <w:rFonts w:ascii="Times New Roman" w:hAnsi="Times New Roman" w:cs="Times New Roman"/>
                <w:bCs/>
              </w:rPr>
              <w:t>a</w:t>
            </w:r>
            <w:r w:rsidRPr="005B39F7">
              <w:rPr>
                <w:rFonts w:ascii="Times New Roman" w:hAnsi="Times New Roman" w:cs="Times New Roman"/>
              </w:rPr>
              <w:t>rtit në Shqipëri nën perandorinë osmane;</w:t>
            </w:r>
          </w:p>
          <w:p w:rsidR="00AA25F3" w:rsidRPr="00390710" w:rsidRDefault="00AA25F3" w:rsidP="00CB6D60">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AA25F3"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AA25F3" w:rsidRPr="00390710" w:rsidTr="005A28BC">
        <w:tc>
          <w:tcPr>
            <w:tcW w:w="13176" w:type="dxa"/>
            <w:gridSpan w:val="4"/>
            <w:shd w:val="clear" w:color="auto" w:fill="auto"/>
          </w:tcPr>
          <w:p w:rsidR="00AA25F3" w:rsidRPr="00390710" w:rsidRDefault="00AA25F3" w:rsidP="00CB6D60">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AA25F3" w:rsidRPr="00390710" w:rsidTr="005A28BC">
        <w:tc>
          <w:tcPr>
            <w:tcW w:w="13176" w:type="dxa"/>
            <w:gridSpan w:val="4"/>
            <w:shd w:val="clear" w:color="auto" w:fill="auto"/>
          </w:tcPr>
          <w:p w:rsidR="00AA25F3" w:rsidRPr="00390710" w:rsidRDefault="00AA25F3" w:rsidP="00CB6D60">
            <w:pPr>
              <w:pStyle w:val="ListParagraph"/>
              <w:spacing w:line="276" w:lineRule="auto"/>
              <w:rPr>
                <w:rFonts w:ascii="Times New Roman" w:hAnsi="Times New Roman" w:cs="Times New Roman"/>
                <w:i/>
              </w:rPr>
            </w:pPr>
            <w:r w:rsidRPr="00390710">
              <w:rPr>
                <w:rFonts w:ascii="Times New Roman" w:hAnsi="Times New Roman" w:cs="Times New Roman"/>
                <w:i/>
              </w:rPr>
              <w:lastRenderedPageBreak/>
              <w:t>Lidhja e temës me njohuritë e mëparshme të nxënësve</w:t>
            </w:r>
          </w:p>
          <w:p w:rsidR="00AA25F3" w:rsidRPr="00390710" w:rsidRDefault="00AA25F3" w:rsidP="00AA25F3">
            <w:pPr>
              <w:autoSpaceDE w:val="0"/>
              <w:autoSpaceDN w:val="0"/>
              <w:adjustRightInd w:val="0"/>
              <w:rPr>
                <w:rFonts w:ascii="Times New Roman" w:hAnsi="Times New Roman" w:cs="Times New Roman"/>
              </w:rPr>
            </w:pPr>
            <w:r w:rsidRPr="00390710">
              <w:rPr>
                <w:rFonts w:ascii="Times New Roman" w:hAnsi="Times New Roman" w:cs="Times New Roman"/>
              </w:rPr>
              <w:t xml:space="preserve">Duke iu referuar historisë nxënësit shpjegojnë periudhën e pushtimeve osmane në </w:t>
            </w:r>
            <w:r w:rsidR="005B39F7" w:rsidRPr="00390710">
              <w:rPr>
                <w:rFonts w:ascii="Times New Roman" w:hAnsi="Times New Roman" w:cs="Times New Roman"/>
              </w:rPr>
              <w:t>Ballkan</w:t>
            </w:r>
            <w:r w:rsidRPr="00390710">
              <w:rPr>
                <w:rFonts w:ascii="Times New Roman" w:hAnsi="Times New Roman" w:cs="Times New Roman"/>
              </w:rPr>
              <w:t xml:space="preserve"> dhe në vendin tonë. Ata/ato nxiten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rreth principatave shqiptare t</w:t>
            </w:r>
            <w:r w:rsidR="00535FF1" w:rsidRPr="00390710">
              <w:rPr>
                <w:rFonts w:ascii="Times New Roman" w:hAnsi="Times New Roman" w:cs="Times New Roman"/>
              </w:rPr>
              <w:t>ë</w:t>
            </w:r>
            <w:r w:rsidRPr="00390710">
              <w:rPr>
                <w:rFonts w:ascii="Times New Roman" w:hAnsi="Times New Roman" w:cs="Times New Roman"/>
              </w:rPr>
              <w:t xml:space="preserve"> cilat</w:t>
            </w:r>
            <w:r w:rsidR="005B39F7">
              <w:rPr>
                <w:rFonts w:ascii="Times New Roman" w:hAnsi="Times New Roman" w:cs="Times New Roman"/>
              </w:rPr>
              <w:t xml:space="preserve"> </w:t>
            </w:r>
            <w:r w:rsidRPr="00390710">
              <w:rPr>
                <w:rFonts w:ascii="Times New Roman" w:hAnsi="Times New Roman" w:cs="Times New Roman"/>
              </w:rPr>
              <w:t>rezistuan pushtimit osman për dekada më radhë, por në fundin e shek. XV ato</w:t>
            </w:r>
          </w:p>
          <w:p w:rsidR="00AA25F3" w:rsidRPr="00390710" w:rsidRDefault="00AA25F3" w:rsidP="00AA25F3">
            <w:pPr>
              <w:autoSpaceDE w:val="0"/>
              <w:autoSpaceDN w:val="0"/>
              <w:adjustRightInd w:val="0"/>
              <w:rPr>
                <w:rFonts w:ascii="Times New Roman" w:hAnsi="Times New Roman" w:cs="Times New Roman"/>
              </w:rPr>
            </w:pPr>
            <w:r w:rsidRPr="00390710">
              <w:rPr>
                <w:rFonts w:ascii="Times New Roman" w:hAnsi="Times New Roman" w:cs="Times New Roman"/>
              </w:rPr>
              <w:t>ishin zyrtarisht pjesë përbërëse e Perandorisë Osmane. Si rrjedhoj</w:t>
            </w:r>
            <w:r w:rsidR="00535FF1" w:rsidRPr="00390710">
              <w:rPr>
                <w:rFonts w:ascii="Times New Roman" w:hAnsi="Times New Roman" w:cs="Times New Roman"/>
              </w:rPr>
              <w:t>ë</w:t>
            </w:r>
            <w:r w:rsidRPr="00390710">
              <w:rPr>
                <w:rFonts w:ascii="Times New Roman" w:hAnsi="Times New Roman" w:cs="Times New Roman"/>
              </w:rPr>
              <w:t xml:space="preserve"> edhe arti dhe kultura në vendin tonë do të huazonin</w:t>
            </w:r>
          </w:p>
          <w:p w:rsidR="00AA25F3" w:rsidRPr="00390710" w:rsidRDefault="00AA25F3" w:rsidP="00AA25F3">
            <w:pPr>
              <w:autoSpaceDE w:val="0"/>
              <w:autoSpaceDN w:val="0"/>
              <w:adjustRightInd w:val="0"/>
              <w:rPr>
                <w:rFonts w:ascii="Times New Roman" w:hAnsi="Times New Roman" w:cs="Times New Roman"/>
              </w:rPr>
            </w:pPr>
            <w:r w:rsidRPr="00390710">
              <w:rPr>
                <w:rFonts w:ascii="Times New Roman" w:hAnsi="Times New Roman" w:cs="Times New Roman"/>
              </w:rPr>
              <w:t>pashmangshmërisht tiparet dhe botëkuptimin e perandorisë së re.</w:t>
            </w:r>
          </w:p>
        </w:tc>
      </w:tr>
      <w:tr w:rsidR="00AA25F3" w:rsidRPr="00390710" w:rsidTr="005A28BC">
        <w:tc>
          <w:tcPr>
            <w:tcW w:w="13176" w:type="dxa"/>
            <w:gridSpan w:val="4"/>
            <w:shd w:val="clear" w:color="auto" w:fill="auto"/>
          </w:tcPr>
          <w:p w:rsidR="00AA25F3" w:rsidRPr="00390710" w:rsidRDefault="00AA25F3" w:rsidP="00CB6D60">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AA25F3" w:rsidRPr="00390710" w:rsidRDefault="00E3643E"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arkitektur</w:t>
            </w:r>
            <w:r w:rsidR="00535FF1" w:rsidRPr="00390710">
              <w:rPr>
                <w:rFonts w:ascii="Times New Roman" w:hAnsi="Times New Roman" w:cs="Times New Roman"/>
              </w:rPr>
              <w:t>ë</w:t>
            </w:r>
            <w:r w:rsidRPr="00390710">
              <w:rPr>
                <w:rFonts w:ascii="Times New Roman" w:hAnsi="Times New Roman" w:cs="Times New Roman"/>
              </w:rPr>
              <w:t>s islamike (xhamive) n</w:t>
            </w:r>
            <w:r w:rsidR="00535FF1" w:rsidRPr="00390710">
              <w:rPr>
                <w:rFonts w:ascii="Times New Roman" w:hAnsi="Times New Roman" w:cs="Times New Roman"/>
              </w:rPr>
              <w:t>ë</w:t>
            </w:r>
            <w:r w:rsidR="00AA25F3" w:rsidRPr="00390710">
              <w:rPr>
                <w:rFonts w:ascii="Times New Roman" w:hAnsi="Times New Roman" w:cs="Times New Roman"/>
              </w:rPr>
              <w:t xml:space="preserve"> ç</w:t>
            </w:r>
            <w:r w:rsidR="00535FF1" w:rsidRPr="00390710">
              <w:rPr>
                <w:rFonts w:ascii="Times New Roman" w:hAnsi="Times New Roman" w:cs="Times New Roman"/>
              </w:rPr>
              <w:t>ë</w:t>
            </w:r>
            <w:r w:rsidR="00AA25F3" w:rsidRPr="00390710">
              <w:rPr>
                <w:rFonts w:ascii="Times New Roman" w:hAnsi="Times New Roman" w:cs="Times New Roman"/>
              </w:rPr>
              <w:t>shtjen e par</w:t>
            </w:r>
            <w:r w:rsidR="00535FF1" w:rsidRPr="00390710">
              <w:rPr>
                <w:rFonts w:ascii="Times New Roman" w:hAnsi="Times New Roman" w:cs="Times New Roman"/>
              </w:rPr>
              <w:t>ë</w:t>
            </w:r>
            <w:r w:rsidR="005B39F7">
              <w:rPr>
                <w:rFonts w:ascii="Times New Roman" w:hAnsi="Times New Roman" w:cs="Times New Roman"/>
              </w:rPr>
              <w:t xml:space="preserve"> </w:t>
            </w:r>
            <w:r w:rsidR="00AA25F3" w:rsidRPr="00390710">
              <w:rPr>
                <w:rFonts w:ascii="Times New Roman" w:hAnsi="Times New Roman" w:cs="Times New Roman"/>
              </w:rPr>
              <w:t>m</w:t>
            </w:r>
            <w:r w:rsidR="00535FF1" w:rsidRPr="00390710">
              <w:rPr>
                <w:rFonts w:ascii="Times New Roman" w:hAnsi="Times New Roman" w:cs="Times New Roman"/>
              </w:rPr>
              <w:t>ë</w:t>
            </w:r>
            <w:r w:rsidR="00AA25F3" w:rsidRPr="00390710">
              <w:rPr>
                <w:rFonts w:ascii="Times New Roman" w:hAnsi="Times New Roman" w:cs="Times New Roman"/>
              </w:rPr>
              <w:t>suesi/ja shpjegon</w:t>
            </w:r>
            <w:r w:rsidR="005B39F7">
              <w:rPr>
                <w:rFonts w:ascii="Times New Roman" w:hAnsi="Times New Roman" w:cs="Times New Roman"/>
              </w:rPr>
              <w:t xml:space="preserve"> </w:t>
            </w:r>
            <w:r w:rsidR="005439BE" w:rsidRPr="00390710">
              <w:rPr>
                <w:rFonts w:ascii="Times New Roman" w:hAnsi="Times New Roman" w:cs="Times New Roman"/>
              </w:rPr>
              <w:t>karakteristikat e k</w:t>
            </w:r>
            <w:r w:rsidR="00535FF1" w:rsidRPr="00390710">
              <w:rPr>
                <w:rFonts w:ascii="Times New Roman" w:hAnsi="Times New Roman" w:cs="Times New Roman"/>
              </w:rPr>
              <w:t>ë</w:t>
            </w:r>
            <w:r w:rsidR="005439BE" w:rsidRPr="00390710">
              <w:rPr>
                <w:rFonts w:ascii="Times New Roman" w:hAnsi="Times New Roman" w:cs="Times New Roman"/>
              </w:rPr>
              <w:t>saj arkitekture si t</w:t>
            </w:r>
            <w:r w:rsidR="00535FF1" w:rsidRPr="00390710">
              <w:rPr>
                <w:rFonts w:ascii="Times New Roman" w:hAnsi="Times New Roman" w:cs="Times New Roman"/>
              </w:rPr>
              <w:t>ë</w:t>
            </w:r>
            <w:r w:rsidR="005439BE" w:rsidRPr="00390710">
              <w:rPr>
                <w:rFonts w:ascii="Times New Roman" w:hAnsi="Times New Roman" w:cs="Times New Roman"/>
              </w:rPr>
              <w:t xml:space="preserve"> reja dhe t</w:t>
            </w:r>
            <w:r w:rsidR="00535FF1" w:rsidRPr="00390710">
              <w:rPr>
                <w:rFonts w:ascii="Times New Roman" w:hAnsi="Times New Roman" w:cs="Times New Roman"/>
              </w:rPr>
              <w:t>ë</w:t>
            </w:r>
            <w:r w:rsidR="005439BE" w:rsidRPr="00390710">
              <w:rPr>
                <w:rFonts w:ascii="Times New Roman" w:hAnsi="Times New Roman" w:cs="Times New Roman"/>
              </w:rPr>
              <w:t xml:space="preserve"> huaja p</w:t>
            </w:r>
            <w:r w:rsidR="00535FF1" w:rsidRPr="00390710">
              <w:rPr>
                <w:rFonts w:ascii="Times New Roman" w:hAnsi="Times New Roman" w:cs="Times New Roman"/>
              </w:rPr>
              <w:t>ë</w:t>
            </w:r>
            <w:r w:rsidR="005439BE" w:rsidRPr="00390710">
              <w:rPr>
                <w:rFonts w:ascii="Times New Roman" w:hAnsi="Times New Roman" w:cs="Times New Roman"/>
              </w:rPr>
              <w:t>r at</w:t>
            </w:r>
            <w:r w:rsidR="00535FF1" w:rsidRPr="00390710">
              <w:rPr>
                <w:rFonts w:ascii="Times New Roman" w:hAnsi="Times New Roman" w:cs="Times New Roman"/>
              </w:rPr>
              <w:t>ë</w:t>
            </w:r>
            <w:r w:rsidR="005439BE" w:rsidRPr="00390710">
              <w:rPr>
                <w:rFonts w:ascii="Times New Roman" w:hAnsi="Times New Roman" w:cs="Times New Roman"/>
              </w:rPr>
              <w:t xml:space="preserve"> vendase.</w:t>
            </w:r>
            <w:r w:rsidR="005B39F7">
              <w:rPr>
                <w:rFonts w:ascii="Times New Roman" w:hAnsi="Times New Roman" w:cs="Times New Roman"/>
              </w:rPr>
              <w:t xml:space="preserve"> </w:t>
            </w:r>
            <w:r w:rsidR="005439BE" w:rsidRPr="00390710">
              <w:rPr>
                <w:rFonts w:ascii="Times New Roman" w:hAnsi="Times New Roman" w:cs="Times New Roman"/>
              </w:rPr>
              <w:t>M</w:t>
            </w:r>
            <w:r w:rsidR="00535FF1" w:rsidRPr="00390710">
              <w:rPr>
                <w:rFonts w:ascii="Times New Roman" w:hAnsi="Times New Roman" w:cs="Times New Roman"/>
              </w:rPr>
              <w:t>ë</w:t>
            </w:r>
            <w:r w:rsidR="005439BE" w:rsidRPr="00390710">
              <w:rPr>
                <w:rFonts w:ascii="Times New Roman" w:hAnsi="Times New Roman" w:cs="Times New Roman"/>
              </w:rPr>
              <w:t>suesi/ja shpjegon se kur u shfaq</w:t>
            </w:r>
            <w:r w:rsidR="00535FF1" w:rsidRPr="00390710">
              <w:rPr>
                <w:rFonts w:ascii="Times New Roman" w:hAnsi="Times New Roman" w:cs="Times New Roman"/>
              </w:rPr>
              <w:t>ë</w:t>
            </w:r>
            <w:r w:rsidR="005439BE" w:rsidRPr="00390710">
              <w:rPr>
                <w:rFonts w:ascii="Times New Roman" w:hAnsi="Times New Roman" w:cs="Times New Roman"/>
              </w:rPr>
              <w:t>n p</w:t>
            </w:r>
            <w:r w:rsidR="00535FF1" w:rsidRPr="00390710">
              <w:rPr>
                <w:rFonts w:ascii="Times New Roman" w:hAnsi="Times New Roman" w:cs="Times New Roman"/>
              </w:rPr>
              <w:t>ë</w:t>
            </w:r>
            <w:r w:rsidR="005439BE" w:rsidRPr="00390710">
              <w:rPr>
                <w:rFonts w:ascii="Times New Roman" w:hAnsi="Times New Roman" w:cs="Times New Roman"/>
              </w:rPr>
              <w:t>r her</w:t>
            </w:r>
            <w:r w:rsidR="00535FF1" w:rsidRPr="00390710">
              <w:rPr>
                <w:rFonts w:ascii="Times New Roman" w:hAnsi="Times New Roman" w:cs="Times New Roman"/>
              </w:rPr>
              <w:t>ë</w:t>
            </w:r>
            <w:r w:rsidR="005439BE" w:rsidRPr="00390710">
              <w:rPr>
                <w:rFonts w:ascii="Times New Roman" w:hAnsi="Times New Roman" w:cs="Times New Roman"/>
              </w:rPr>
              <w:t xml:space="preserve"> t</w:t>
            </w:r>
            <w:r w:rsidR="00535FF1" w:rsidRPr="00390710">
              <w:rPr>
                <w:rFonts w:ascii="Times New Roman" w:hAnsi="Times New Roman" w:cs="Times New Roman"/>
              </w:rPr>
              <w:t>ë</w:t>
            </w:r>
            <w:r w:rsidR="005439BE" w:rsidRPr="00390710">
              <w:rPr>
                <w:rFonts w:ascii="Times New Roman" w:hAnsi="Times New Roman" w:cs="Times New Roman"/>
              </w:rPr>
              <w:t xml:space="preserve"> par</w:t>
            </w:r>
            <w:r w:rsidR="00535FF1" w:rsidRPr="00390710">
              <w:rPr>
                <w:rFonts w:ascii="Times New Roman" w:hAnsi="Times New Roman" w:cs="Times New Roman"/>
              </w:rPr>
              <w:t>ë</w:t>
            </w:r>
            <w:r w:rsidR="005439BE" w:rsidRPr="00390710">
              <w:rPr>
                <w:rFonts w:ascii="Times New Roman" w:hAnsi="Times New Roman" w:cs="Times New Roman"/>
              </w:rPr>
              <w:t xml:space="preserve"> xhamit</w:t>
            </w:r>
            <w:r w:rsidR="00535FF1" w:rsidRPr="00390710">
              <w:rPr>
                <w:rFonts w:ascii="Times New Roman" w:hAnsi="Times New Roman" w:cs="Times New Roman"/>
              </w:rPr>
              <w:t>ë</w:t>
            </w:r>
            <w:r w:rsidR="005439BE" w:rsidRPr="00390710">
              <w:rPr>
                <w:rFonts w:ascii="Times New Roman" w:hAnsi="Times New Roman" w:cs="Times New Roman"/>
              </w:rPr>
              <w:t xml:space="preserve"> n</w:t>
            </w:r>
            <w:r w:rsidR="00535FF1" w:rsidRPr="00390710">
              <w:rPr>
                <w:rFonts w:ascii="Times New Roman" w:hAnsi="Times New Roman" w:cs="Times New Roman"/>
              </w:rPr>
              <w:t>ë</w:t>
            </w:r>
            <w:r w:rsidR="005439BE" w:rsidRPr="00390710">
              <w:rPr>
                <w:rFonts w:ascii="Times New Roman" w:hAnsi="Times New Roman" w:cs="Times New Roman"/>
              </w:rPr>
              <w:t xml:space="preserve"> vendin ton</w:t>
            </w:r>
            <w:r w:rsidR="00535FF1" w:rsidRPr="00390710">
              <w:rPr>
                <w:rFonts w:ascii="Times New Roman" w:hAnsi="Times New Roman" w:cs="Times New Roman"/>
              </w:rPr>
              <w:t>ë</w:t>
            </w:r>
            <w:r w:rsidR="005439BE" w:rsidRPr="00390710">
              <w:rPr>
                <w:rFonts w:ascii="Times New Roman" w:hAnsi="Times New Roman" w:cs="Times New Roman"/>
              </w:rPr>
              <w:t xml:space="preserve"> duke shfryt</w:t>
            </w:r>
            <w:r w:rsidR="00535FF1" w:rsidRPr="00390710">
              <w:rPr>
                <w:rFonts w:ascii="Times New Roman" w:hAnsi="Times New Roman" w:cs="Times New Roman"/>
              </w:rPr>
              <w:t>ë</w:t>
            </w:r>
            <w:r w:rsidR="005439BE" w:rsidRPr="00390710">
              <w:rPr>
                <w:rFonts w:ascii="Times New Roman" w:hAnsi="Times New Roman" w:cs="Times New Roman"/>
              </w:rPr>
              <w:t>zuar fillimisht kishat ekzistuese.</w:t>
            </w:r>
          </w:p>
          <w:p w:rsidR="00AA25F3" w:rsidRPr="00390710" w:rsidRDefault="00AA25F3" w:rsidP="00CB6D60">
            <w:pPr>
              <w:autoSpaceDE w:val="0"/>
              <w:autoSpaceDN w:val="0"/>
              <w:adjustRightInd w:val="0"/>
              <w:rPr>
                <w:rFonts w:ascii="Times New Roman" w:hAnsi="Times New Roman" w:cs="Times New Roman"/>
              </w:rPr>
            </w:pPr>
          </w:p>
          <w:p w:rsidR="00AA25F3" w:rsidRPr="00390710" w:rsidRDefault="00AA25F3"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dyt</w:t>
            </w:r>
            <w:r w:rsidR="00535FF1" w:rsidRPr="00390710">
              <w:rPr>
                <w:rFonts w:ascii="Times New Roman" w:hAnsi="Times New Roman" w:cs="Times New Roman"/>
              </w:rPr>
              <w:t>ë</w:t>
            </w:r>
            <w:r w:rsidRPr="00390710">
              <w:rPr>
                <w:rFonts w:ascii="Times New Roman" w:hAnsi="Times New Roman" w:cs="Times New Roman"/>
              </w:rPr>
              <w:t xml:space="preserve">, </w:t>
            </w:r>
            <w:r w:rsidR="005439BE" w:rsidRPr="00390710">
              <w:rPr>
                <w:rFonts w:ascii="Times New Roman" w:hAnsi="Times New Roman" w:cs="Times New Roman"/>
              </w:rPr>
              <w:t>shpjegohet arkitektura e krishter</w:t>
            </w:r>
            <w:r w:rsidR="00535FF1" w:rsidRPr="00390710">
              <w:rPr>
                <w:rFonts w:ascii="Times New Roman" w:hAnsi="Times New Roman" w:cs="Times New Roman"/>
              </w:rPr>
              <w:t>ë</w:t>
            </w:r>
            <w:r w:rsidR="005439BE" w:rsidRPr="00390710">
              <w:rPr>
                <w:rFonts w:ascii="Times New Roman" w:hAnsi="Times New Roman" w:cs="Times New Roman"/>
              </w:rPr>
              <w:t>, e njohur edhe m</w:t>
            </w:r>
            <w:r w:rsidR="00535FF1" w:rsidRPr="00390710">
              <w:rPr>
                <w:rFonts w:ascii="Times New Roman" w:hAnsi="Times New Roman" w:cs="Times New Roman"/>
              </w:rPr>
              <w:t>ë</w:t>
            </w:r>
            <w:r w:rsidR="005439BE" w:rsidRPr="00390710">
              <w:rPr>
                <w:rFonts w:ascii="Times New Roman" w:hAnsi="Times New Roman" w:cs="Times New Roman"/>
              </w:rPr>
              <w:t xml:space="preserve"> par</w:t>
            </w:r>
            <w:r w:rsidR="00535FF1" w:rsidRPr="00390710">
              <w:rPr>
                <w:rFonts w:ascii="Times New Roman" w:hAnsi="Times New Roman" w:cs="Times New Roman"/>
              </w:rPr>
              <w:t>ë</w:t>
            </w:r>
            <w:r w:rsidR="005439BE" w:rsidRPr="00390710">
              <w:rPr>
                <w:rFonts w:ascii="Times New Roman" w:hAnsi="Times New Roman" w:cs="Times New Roman"/>
              </w:rPr>
              <w:t xml:space="preserve"> nga nx</w:t>
            </w:r>
            <w:r w:rsidR="00535FF1" w:rsidRPr="00390710">
              <w:rPr>
                <w:rFonts w:ascii="Times New Roman" w:hAnsi="Times New Roman" w:cs="Times New Roman"/>
              </w:rPr>
              <w:t>ë</w:t>
            </w:r>
            <w:r w:rsidR="005439BE" w:rsidRPr="00390710">
              <w:rPr>
                <w:rFonts w:ascii="Times New Roman" w:hAnsi="Times New Roman" w:cs="Times New Roman"/>
              </w:rPr>
              <w:t>n</w:t>
            </w:r>
            <w:r w:rsidR="00535FF1" w:rsidRPr="00390710">
              <w:rPr>
                <w:rFonts w:ascii="Times New Roman" w:hAnsi="Times New Roman" w:cs="Times New Roman"/>
              </w:rPr>
              <w:t>ë</w:t>
            </w:r>
            <w:r w:rsidR="005439BE" w:rsidRPr="00390710">
              <w:rPr>
                <w:rFonts w:ascii="Times New Roman" w:hAnsi="Times New Roman" w:cs="Times New Roman"/>
              </w:rPr>
              <w:t>sit. N</w:t>
            </w:r>
            <w:r w:rsidR="00535FF1" w:rsidRPr="00390710">
              <w:rPr>
                <w:rFonts w:ascii="Times New Roman" w:hAnsi="Times New Roman" w:cs="Times New Roman"/>
              </w:rPr>
              <w:t>ë</w:t>
            </w:r>
            <w:r w:rsidR="005439BE" w:rsidRPr="00390710">
              <w:rPr>
                <w:rFonts w:ascii="Times New Roman" w:hAnsi="Times New Roman" w:cs="Times New Roman"/>
              </w:rPr>
              <w:t>p</w:t>
            </w:r>
            <w:r w:rsidR="00535FF1" w:rsidRPr="00390710">
              <w:rPr>
                <w:rFonts w:ascii="Times New Roman" w:hAnsi="Times New Roman" w:cs="Times New Roman"/>
              </w:rPr>
              <w:t>ë</w:t>
            </w:r>
            <w:r w:rsidR="005439BE" w:rsidRPr="00390710">
              <w:rPr>
                <w:rFonts w:ascii="Times New Roman" w:hAnsi="Times New Roman" w:cs="Times New Roman"/>
              </w:rPr>
              <w:t>rmjet imazheve shpjegohen karakteristikat e k</w:t>
            </w:r>
            <w:r w:rsidR="00535FF1" w:rsidRPr="00390710">
              <w:rPr>
                <w:rFonts w:ascii="Times New Roman" w:hAnsi="Times New Roman" w:cs="Times New Roman"/>
              </w:rPr>
              <w:t>ë</w:t>
            </w:r>
            <w:r w:rsidR="005439BE" w:rsidRPr="00390710">
              <w:rPr>
                <w:rFonts w:ascii="Times New Roman" w:hAnsi="Times New Roman" w:cs="Times New Roman"/>
              </w:rPr>
              <w:t>saj arkitekture.</w:t>
            </w:r>
            <w:r w:rsidR="005B39F7">
              <w:rPr>
                <w:rFonts w:ascii="Times New Roman" w:hAnsi="Times New Roman" w:cs="Times New Roman"/>
              </w:rPr>
              <w:t xml:space="preserve">   </w:t>
            </w:r>
          </w:p>
          <w:p w:rsidR="004D1049" w:rsidRPr="00390710" w:rsidRDefault="004D1049" w:rsidP="004D1049">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trajtohet piktura ikonografike si nj</w:t>
            </w:r>
            <w:r w:rsidR="00535FF1" w:rsidRPr="00390710">
              <w:rPr>
                <w:rFonts w:ascii="Times New Roman" w:hAnsi="Times New Roman" w:cs="Times New Roman"/>
              </w:rPr>
              <w:t>ë</w:t>
            </w:r>
            <w:r w:rsidR="005B39F7">
              <w:rPr>
                <w:rFonts w:ascii="Times New Roman" w:hAnsi="Times New Roman" w:cs="Times New Roman"/>
              </w:rPr>
              <w:t xml:space="preserve"> art </w:t>
            </w:r>
            <w:r w:rsidRPr="00390710">
              <w:rPr>
                <w:rFonts w:ascii="Times New Roman" w:hAnsi="Times New Roman" w:cs="Times New Roman"/>
              </w:rPr>
              <w:t>lidhur fort me kultur</w:t>
            </w:r>
            <w:r w:rsidR="00535FF1" w:rsidRPr="00390710">
              <w:rPr>
                <w:rFonts w:ascii="Times New Roman" w:hAnsi="Times New Roman" w:cs="Times New Roman"/>
              </w:rPr>
              <w:t>ë</w:t>
            </w:r>
            <w:r w:rsidRPr="00390710">
              <w:rPr>
                <w:rFonts w:ascii="Times New Roman" w:hAnsi="Times New Roman" w:cs="Times New Roman"/>
              </w:rPr>
              <w:t>n dhe arkitektur</w:t>
            </w:r>
            <w:r w:rsidR="00535FF1" w:rsidRPr="00390710">
              <w:rPr>
                <w:rFonts w:ascii="Times New Roman" w:hAnsi="Times New Roman" w:cs="Times New Roman"/>
              </w:rPr>
              <w:t>ë</w:t>
            </w:r>
            <w:r w:rsidRPr="00390710">
              <w:rPr>
                <w:rFonts w:ascii="Times New Roman" w:hAnsi="Times New Roman" w:cs="Times New Roman"/>
              </w:rPr>
              <w:t>n e kultit t</w:t>
            </w:r>
            <w:r w:rsidR="00535FF1" w:rsidRPr="00390710">
              <w:rPr>
                <w:rFonts w:ascii="Times New Roman" w:hAnsi="Times New Roman" w:cs="Times New Roman"/>
              </w:rPr>
              <w:t>ë</w:t>
            </w:r>
            <w:r w:rsidRPr="00390710">
              <w:rPr>
                <w:rFonts w:ascii="Times New Roman" w:hAnsi="Times New Roman" w:cs="Times New Roman"/>
              </w:rPr>
              <w:t xml:space="preserve"> krishter</w:t>
            </w:r>
            <w:r w:rsidR="00535FF1" w:rsidRPr="00390710">
              <w:rPr>
                <w:rFonts w:ascii="Times New Roman" w:hAnsi="Times New Roman" w:cs="Times New Roman"/>
              </w:rPr>
              <w:t>ë</w:t>
            </w:r>
            <w:r w:rsidRPr="00390710">
              <w:rPr>
                <w:rFonts w:ascii="Times New Roman" w:hAnsi="Times New Roman" w:cs="Times New Roman"/>
              </w:rPr>
              <w:t>.</w:t>
            </w:r>
            <w:r w:rsidR="005B39F7">
              <w:rPr>
                <w:rFonts w:ascii="Times New Roman" w:hAnsi="Times New Roman" w:cs="Times New Roman"/>
              </w:rPr>
              <w:t xml:space="preserve"> </w:t>
            </w:r>
            <w:r w:rsidRPr="00390710">
              <w:rPr>
                <w:rFonts w:ascii="Times New Roman" w:hAnsi="Times New Roman" w:cs="Times New Roman"/>
              </w:rPr>
              <w:t xml:space="preserve"> piktori më</w:t>
            </w:r>
            <w:r w:rsidR="005B39F7">
              <w:rPr>
                <w:rFonts w:ascii="Times New Roman" w:hAnsi="Times New Roman" w:cs="Times New Roman"/>
              </w:rPr>
              <w:t xml:space="preserve"> </w:t>
            </w:r>
            <w:r w:rsidRPr="00390710">
              <w:rPr>
                <w:rFonts w:ascii="Times New Roman" w:hAnsi="Times New Roman" w:cs="Times New Roman"/>
              </w:rPr>
              <w:t xml:space="preserve">rëndësishëm është </w:t>
            </w:r>
            <w:proofErr w:type="spellStart"/>
            <w:r w:rsidRPr="00390710">
              <w:rPr>
                <w:rFonts w:ascii="Times New Roman" w:hAnsi="Times New Roman" w:cs="Times New Roman"/>
              </w:rPr>
              <w:t>Onufri</w:t>
            </w:r>
            <w:proofErr w:type="spellEnd"/>
            <w:r w:rsidRPr="00390710">
              <w:rPr>
                <w:rFonts w:ascii="Times New Roman" w:hAnsi="Times New Roman" w:cs="Times New Roman"/>
              </w:rPr>
              <w:t xml:space="preserve">, prift dhe kryeprift nga </w:t>
            </w:r>
            <w:proofErr w:type="spellStart"/>
            <w:r w:rsidRPr="00390710">
              <w:rPr>
                <w:rFonts w:ascii="Times New Roman" w:hAnsi="Times New Roman" w:cs="Times New Roman"/>
              </w:rPr>
              <w:t>Neokastra</w:t>
            </w:r>
            <w:proofErr w:type="spellEnd"/>
            <w:r w:rsidRPr="00390710">
              <w:rPr>
                <w:rFonts w:ascii="Times New Roman" w:hAnsi="Times New Roman" w:cs="Times New Roman"/>
              </w:rPr>
              <w:t xml:space="preserve"> (Elbasani). 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identifikohen karakteristikat e piktur</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tij dhe t</w:t>
            </w:r>
            <w:r w:rsidR="00535FF1" w:rsidRPr="00390710">
              <w:rPr>
                <w:rFonts w:ascii="Times New Roman" w:hAnsi="Times New Roman" w:cs="Times New Roman"/>
              </w:rPr>
              <w:t>ë</w:t>
            </w:r>
            <w:r w:rsidRPr="00390710">
              <w:rPr>
                <w:rFonts w:ascii="Times New Roman" w:hAnsi="Times New Roman" w:cs="Times New Roman"/>
              </w:rPr>
              <w:t xml:space="preserve"> ikonograf</w:t>
            </w:r>
            <w:r w:rsidR="00535FF1" w:rsidRPr="00390710">
              <w:rPr>
                <w:rFonts w:ascii="Times New Roman" w:hAnsi="Times New Roman" w:cs="Times New Roman"/>
              </w:rPr>
              <w:t>ë</w:t>
            </w:r>
            <w:r w:rsidRPr="00390710">
              <w:rPr>
                <w:rFonts w:ascii="Times New Roman" w:hAnsi="Times New Roman" w:cs="Times New Roman"/>
              </w:rPr>
              <w:t>ve t</w:t>
            </w:r>
            <w:r w:rsidR="00535FF1" w:rsidRPr="00390710">
              <w:rPr>
                <w:rFonts w:ascii="Times New Roman" w:hAnsi="Times New Roman" w:cs="Times New Roman"/>
              </w:rPr>
              <w:t>ë</w:t>
            </w:r>
            <w:r w:rsidRPr="00390710">
              <w:rPr>
                <w:rFonts w:ascii="Times New Roman" w:hAnsi="Times New Roman" w:cs="Times New Roman"/>
              </w:rPr>
              <w:t xml:space="preserve"> tjer</w:t>
            </w:r>
            <w:r w:rsidR="00535FF1" w:rsidRPr="00390710">
              <w:rPr>
                <w:rFonts w:ascii="Times New Roman" w:hAnsi="Times New Roman" w:cs="Times New Roman"/>
              </w:rPr>
              <w:t>ë</w:t>
            </w:r>
            <w:r w:rsidRPr="00390710">
              <w:rPr>
                <w:rFonts w:ascii="Times New Roman" w:hAnsi="Times New Roman" w:cs="Times New Roman"/>
              </w:rPr>
              <w:t xml:space="preserve"> si </w:t>
            </w:r>
            <w:proofErr w:type="spellStart"/>
            <w:r w:rsidRPr="00390710">
              <w:rPr>
                <w:rFonts w:ascii="Times New Roman" w:hAnsi="Times New Roman" w:cs="Times New Roman"/>
              </w:rPr>
              <w:t>Onuf</w:t>
            </w:r>
            <w:r w:rsidR="00535FF1" w:rsidRPr="00390710">
              <w:rPr>
                <w:rFonts w:ascii="Times New Roman" w:hAnsi="Times New Roman" w:cs="Times New Roman"/>
              </w:rPr>
              <w:t>ë</w:t>
            </w:r>
            <w:r w:rsidRPr="00390710">
              <w:rPr>
                <w:rFonts w:ascii="Times New Roman" w:hAnsi="Times New Roman" w:cs="Times New Roman"/>
              </w:rPr>
              <w:t>r</w:t>
            </w:r>
            <w:proofErr w:type="spellEnd"/>
            <w:r w:rsidRPr="00390710">
              <w:rPr>
                <w:rFonts w:ascii="Times New Roman" w:hAnsi="Times New Roman" w:cs="Times New Roman"/>
              </w:rPr>
              <w:t xml:space="preserve"> Qiprioti apo </w:t>
            </w:r>
            <w:proofErr w:type="spellStart"/>
            <w:r w:rsidRPr="00390710">
              <w:rPr>
                <w:rFonts w:ascii="Times New Roman" w:hAnsi="Times New Roman" w:cs="Times New Roman"/>
              </w:rPr>
              <w:t>Kostandin</w:t>
            </w:r>
            <w:proofErr w:type="spellEnd"/>
            <w:r w:rsidRPr="00390710">
              <w:rPr>
                <w:rFonts w:ascii="Times New Roman" w:hAnsi="Times New Roman" w:cs="Times New Roman"/>
              </w:rPr>
              <w:t xml:space="preserve"> Shpataraku. Në shekujt në vazhdim tradita ikonografike do të</w:t>
            </w:r>
          </w:p>
          <w:p w:rsidR="00AA25F3" w:rsidRPr="00390710" w:rsidRDefault="004D1049" w:rsidP="004D1049">
            <w:pPr>
              <w:autoSpaceDE w:val="0"/>
              <w:autoSpaceDN w:val="0"/>
              <w:adjustRightInd w:val="0"/>
              <w:rPr>
                <w:rFonts w:ascii="Times New Roman" w:hAnsi="Times New Roman" w:cs="Times New Roman"/>
              </w:rPr>
            </w:pPr>
            <w:r w:rsidRPr="00390710">
              <w:rPr>
                <w:rFonts w:ascii="Times New Roman" w:hAnsi="Times New Roman" w:cs="Times New Roman"/>
                <w:bCs/>
                <w:i/>
                <w:iCs/>
              </w:rPr>
              <w:t xml:space="preserve"> </w:t>
            </w:r>
            <w:r w:rsidRPr="00390710">
              <w:rPr>
                <w:rFonts w:ascii="Times New Roman" w:hAnsi="Times New Roman" w:cs="Times New Roman"/>
              </w:rPr>
              <w:t>vazhdohej nga piktorë mjaft t</w:t>
            </w:r>
            <w:r w:rsidR="005B39F7">
              <w:rPr>
                <w:rFonts w:ascii="Times New Roman" w:hAnsi="Times New Roman" w:cs="Times New Roman"/>
              </w:rPr>
              <w:t xml:space="preserve">ë talentuar si </w:t>
            </w:r>
            <w:proofErr w:type="spellStart"/>
            <w:r w:rsidR="005B39F7">
              <w:rPr>
                <w:rFonts w:ascii="Times New Roman" w:hAnsi="Times New Roman" w:cs="Times New Roman"/>
              </w:rPr>
              <w:t>David</w:t>
            </w:r>
            <w:proofErr w:type="spellEnd"/>
            <w:r w:rsidR="005B39F7">
              <w:rPr>
                <w:rFonts w:ascii="Times New Roman" w:hAnsi="Times New Roman" w:cs="Times New Roman"/>
              </w:rPr>
              <w:t xml:space="preserve"> Selenica, cili qe </w:t>
            </w:r>
            <w:r w:rsidRPr="00390710">
              <w:rPr>
                <w:rFonts w:ascii="Times New Roman" w:hAnsi="Times New Roman" w:cs="Times New Roman"/>
              </w:rPr>
              <w:t xml:space="preserve">pari piktor që pati guximin ta cenojë traditën mijëvjeçare, që ishte në fuqi deri në atë kohë. </w:t>
            </w:r>
          </w:p>
          <w:p w:rsidR="00AA25F3" w:rsidRPr="00390710" w:rsidRDefault="004D1049" w:rsidP="00CB6D60">
            <w:pPr>
              <w:autoSpaceDE w:val="0"/>
              <w:autoSpaceDN w:val="0"/>
              <w:adjustRightInd w:val="0"/>
              <w:rPr>
                <w:rFonts w:ascii="Times New Roman" w:hAnsi="Times New Roman" w:cs="Times New Roman"/>
              </w:rPr>
            </w:pPr>
            <w:r w:rsidRPr="00390710">
              <w:rPr>
                <w:rFonts w:ascii="Times New Roman" w:hAnsi="Times New Roman" w:cs="Times New Roman"/>
              </w:rPr>
              <w:t xml:space="preserve"> </w:t>
            </w:r>
            <w:r w:rsidR="00AA25F3" w:rsidRPr="00390710">
              <w:rPr>
                <w:rFonts w:ascii="Times New Roman" w:hAnsi="Times New Roman" w:cs="Times New Roman"/>
              </w:rPr>
              <w:t xml:space="preserve">. </w:t>
            </w:r>
          </w:p>
          <w:p w:rsidR="004D1049" w:rsidRPr="00390710" w:rsidRDefault="00AA25F3" w:rsidP="004D1049">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Lexim vepre: “</w:t>
            </w:r>
            <w:proofErr w:type="spellStart"/>
            <w:r w:rsidR="004D1049" w:rsidRPr="00390710">
              <w:rPr>
                <w:rFonts w:ascii="Times New Roman" w:hAnsi="Times New Roman" w:cs="Times New Roman"/>
                <w:bCs/>
              </w:rPr>
              <w:t>Onufri</w:t>
            </w:r>
            <w:proofErr w:type="spellEnd"/>
            <w:r w:rsidR="004D1049" w:rsidRPr="00390710">
              <w:rPr>
                <w:rFonts w:ascii="Times New Roman" w:hAnsi="Times New Roman" w:cs="Times New Roman"/>
                <w:bCs/>
              </w:rPr>
              <w:t xml:space="preserve">” </w:t>
            </w:r>
            <w:r w:rsidRPr="00390710">
              <w:rPr>
                <w:rFonts w:ascii="Times New Roman" w:hAnsi="Times New Roman" w:cs="Times New Roman"/>
                <w:bCs/>
              </w:rPr>
              <w:t>m</w:t>
            </w:r>
            <w:r w:rsidR="00535FF1" w:rsidRPr="00390710">
              <w:rPr>
                <w:rFonts w:ascii="Times New Roman" w:hAnsi="Times New Roman" w:cs="Times New Roman"/>
                <w:bCs/>
              </w:rPr>
              <w:t>ë</w:t>
            </w:r>
            <w:r w:rsidRPr="00390710">
              <w:rPr>
                <w:rFonts w:ascii="Times New Roman" w:hAnsi="Times New Roman" w:cs="Times New Roman"/>
                <w:bCs/>
              </w:rPr>
              <w:t>suesi/ja fton 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t</w:t>
            </w:r>
            <w:r w:rsidR="00535FF1" w:rsidRPr="00390710">
              <w:rPr>
                <w:rFonts w:ascii="Times New Roman" w:hAnsi="Times New Roman" w:cs="Times New Roman"/>
                <w:bCs/>
              </w:rPr>
              <w:t>ë</w:t>
            </w:r>
            <w:r w:rsidRPr="00390710">
              <w:rPr>
                <w:rFonts w:ascii="Times New Roman" w:hAnsi="Times New Roman" w:cs="Times New Roman"/>
                <w:bCs/>
              </w:rPr>
              <w:t xml:space="preserve"> diskutojn</w:t>
            </w:r>
            <w:r w:rsidR="00535FF1" w:rsidRPr="00390710">
              <w:rPr>
                <w:rFonts w:ascii="Times New Roman" w:hAnsi="Times New Roman" w:cs="Times New Roman"/>
                <w:bCs/>
              </w:rPr>
              <w:t>ë</w:t>
            </w:r>
            <w:r w:rsidRPr="00390710">
              <w:rPr>
                <w:rFonts w:ascii="Times New Roman" w:hAnsi="Times New Roman" w:cs="Times New Roman"/>
                <w:bCs/>
              </w:rPr>
              <w:t xml:space="preserve"> </w:t>
            </w:r>
            <w:r w:rsidR="004D1049" w:rsidRPr="00390710">
              <w:rPr>
                <w:rFonts w:ascii="Times New Roman" w:hAnsi="Times New Roman" w:cs="Times New Roman"/>
                <w:bCs/>
              </w:rPr>
              <w:t>mbi veçorit</w:t>
            </w:r>
            <w:r w:rsidR="00535FF1" w:rsidRPr="00390710">
              <w:rPr>
                <w:rFonts w:ascii="Times New Roman" w:hAnsi="Times New Roman" w:cs="Times New Roman"/>
                <w:bCs/>
              </w:rPr>
              <w:t>ë</w:t>
            </w:r>
            <w:r w:rsidR="004D1049" w:rsidRPr="00390710">
              <w:rPr>
                <w:rFonts w:ascii="Times New Roman" w:hAnsi="Times New Roman" w:cs="Times New Roman"/>
                <w:bCs/>
              </w:rPr>
              <w:t xml:space="preserve"> e vepr</w:t>
            </w:r>
            <w:r w:rsidR="00535FF1" w:rsidRPr="00390710">
              <w:rPr>
                <w:rFonts w:ascii="Times New Roman" w:hAnsi="Times New Roman" w:cs="Times New Roman"/>
                <w:bCs/>
              </w:rPr>
              <w:t>ë</w:t>
            </w:r>
            <w:r w:rsidR="004D1049" w:rsidRPr="00390710">
              <w:rPr>
                <w:rFonts w:ascii="Times New Roman" w:hAnsi="Times New Roman" w:cs="Times New Roman"/>
                <w:bCs/>
              </w:rPr>
              <w:t>s s</w:t>
            </w:r>
            <w:r w:rsidR="00535FF1" w:rsidRPr="00390710">
              <w:rPr>
                <w:rFonts w:ascii="Times New Roman" w:hAnsi="Times New Roman" w:cs="Times New Roman"/>
                <w:bCs/>
              </w:rPr>
              <w:t>ë</w:t>
            </w:r>
            <w:r w:rsidR="004D1049" w:rsidRPr="00390710">
              <w:rPr>
                <w:rFonts w:ascii="Times New Roman" w:hAnsi="Times New Roman" w:cs="Times New Roman"/>
                <w:bCs/>
              </w:rPr>
              <w:t xml:space="preserve"> </w:t>
            </w:r>
            <w:proofErr w:type="spellStart"/>
            <w:r w:rsidR="004D1049" w:rsidRPr="00390710">
              <w:rPr>
                <w:rFonts w:ascii="Times New Roman" w:hAnsi="Times New Roman" w:cs="Times New Roman"/>
                <w:bCs/>
              </w:rPr>
              <w:t>Onufrit</w:t>
            </w:r>
            <w:proofErr w:type="spellEnd"/>
            <w:r w:rsidR="004D1049" w:rsidRPr="00390710">
              <w:rPr>
                <w:rFonts w:ascii="Times New Roman" w:hAnsi="Times New Roman" w:cs="Times New Roman"/>
                <w:bCs/>
              </w:rPr>
              <w:t>. M</w:t>
            </w:r>
            <w:r w:rsidR="00535FF1" w:rsidRPr="00390710">
              <w:rPr>
                <w:rFonts w:ascii="Times New Roman" w:hAnsi="Times New Roman" w:cs="Times New Roman"/>
                <w:bCs/>
              </w:rPr>
              <w:t>ë</w:t>
            </w:r>
            <w:r w:rsidR="004D1049" w:rsidRPr="00390710">
              <w:rPr>
                <w:rFonts w:ascii="Times New Roman" w:hAnsi="Times New Roman" w:cs="Times New Roman"/>
                <w:bCs/>
              </w:rPr>
              <w:t>suesi/ja shpjegon se t</w:t>
            </w:r>
            <w:r w:rsidR="004D1049" w:rsidRPr="00390710">
              <w:rPr>
                <w:rFonts w:ascii="Times New Roman" w:hAnsi="Times New Roman" w:cs="Times New Roman"/>
              </w:rPr>
              <w:t xml:space="preserve">ek </w:t>
            </w:r>
            <w:proofErr w:type="spellStart"/>
            <w:r w:rsidR="004D1049" w:rsidRPr="00390710">
              <w:rPr>
                <w:rFonts w:ascii="Times New Roman" w:hAnsi="Times New Roman" w:cs="Times New Roman"/>
              </w:rPr>
              <w:t>Onufri</w:t>
            </w:r>
            <w:proofErr w:type="spellEnd"/>
            <w:r w:rsidR="004D1049" w:rsidRPr="00390710">
              <w:rPr>
                <w:rFonts w:ascii="Times New Roman" w:hAnsi="Times New Roman" w:cs="Times New Roman"/>
              </w:rPr>
              <w:t>, studiuesit kanë çmuar psikologjizmin e mprehtë të fytyrës dhe shprehjen e botës tjetër me fuqi të madhe, çka mishëronte</w:t>
            </w:r>
          </w:p>
          <w:p w:rsidR="00AA25F3" w:rsidRPr="00390710" w:rsidRDefault="004D1049" w:rsidP="004D1049">
            <w:pPr>
              <w:autoSpaceDE w:val="0"/>
              <w:autoSpaceDN w:val="0"/>
              <w:adjustRightInd w:val="0"/>
              <w:rPr>
                <w:rFonts w:ascii="Times New Roman" w:hAnsi="Times New Roman" w:cs="Times New Roman"/>
              </w:rPr>
            </w:pPr>
            <w:r w:rsidRPr="00390710">
              <w:rPr>
                <w:rFonts w:ascii="Times New Roman" w:hAnsi="Times New Roman" w:cs="Times New Roman"/>
              </w:rPr>
              <w:t>në vetvete frymën teorike të Krishterimit lindor.”</w:t>
            </w:r>
          </w:p>
          <w:p w:rsidR="004D1049" w:rsidRPr="00390710" w:rsidRDefault="004D1049" w:rsidP="00CB6D60">
            <w:pPr>
              <w:autoSpaceDE w:val="0"/>
              <w:autoSpaceDN w:val="0"/>
              <w:adjustRightInd w:val="0"/>
              <w:rPr>
                <w:rFonts w:ascii="Times New Roman" w:hAnsi="Times New Roman" w:cs="Times New Roman"/>
              </w:rPr>
            </w:pPr>
          </w:p>
          <w:p w:rsidR="00AA25F3" w:rsidRPr="00390710" w:rsidRDefault="00AA25F3"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AA25F3" w:rsidRPr="00390710" w:rsidRDefault="00AA25F3" w:rsidP="00CB6D60">
            <w:pPr>
              <w:autoSpaceDE w:val="0"/>
              <w:autoSpaceDN w:val="0"/>
              <w:adjustRightInd w:val="0"/>
              <w:rPr>
                <w:rFonts w:ascii="Times New Roman" w:hAnsi="Times New Roman" w:cs="Times New Roman"/>
              </w:rPr>
            </w:pPr>
          </w:p>
        </w:tc>
      </w:tr>
      <w:tr w:rsidR="00AA25F3" w:rsidRPr="00390710" w:rsidTr="005A28BC">
        <w:tc>
          <w:tcPr>
            <w:tcW w:w="13176" w:type="dxa"/>
            <w:gridSpan w:val="4"/>
            <w:shd w:val="clear" w:color="auto" w:fill="auto"/>
          </w:tcPr>
          <w:p w:rsidR="00AA25F3" w:rsidRPr="00390710" w:rsidRDefault="00AA25F3" w:rsidP="00CB6D60">
            <w:pPr>
              <w:pStyle w:val="ListParagraph"/>
              <w:spacing w:line="276" w:lineRule="auto"/>
              <w:rPr>
                <w:rFonts w:ascii="Times New Roman" w:hAnsi="Times New Roman" w:cs="Times New Roman"/>
              </w:rPr>
            </w:pPr>
            <w:r w:rsidRPr="00390710">
              <w:rPr>
                <w:rFonts w:ascii="Times New Roman" w:hAnsi="Times New Roman" w:cs="Times New Roman"/>
                <w:i/>
              </w:rPr>
              <w:t>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AA25F3" w:rsidRPr="00390710" w:rsidRDefault="00AA25F3" w:rsidP="00CB6D60">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AA25F3" w:rsidRPr="00390710" w:rsidRDefault="00AA25F3" w:rsidP="00CB6D60">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AA25F3" w:rsidRPr="00390710" w:rsidRDefault="00AA25F3" w:rsidP="00CB6D60">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AA25F3" w:rsidRPr="00390710" w:rsidRDefault="00AA25F3" w:rsidP="00CB6D60">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r w:rsidR="004D1049" w:rsidRPr="00390710">
              <w:rPr>
                <w:rFonts w:ascii="Times New Roman" w:hAnsi="Times New Roman" w:cs="Times New Roman"/>
              </w:rPr>
              <w:t>karakteristikave t</w:t>
            </w:r>
            <w:r w:rsidR="00535FF1" w:rsidRPr="00390710">
              <w:rPr>
                <w:rFonts w:ascii="Times New Roman" w:hAnsi="Times New Roman" w:cs="Times New Roman"/>
              </w:rPr>
              <w:t>ë</w:t>
            </w:r>
            <w:r w:rsidR="004D1049" w:rsidRPr="00390710">
              <w:rPr>
                <w:rFonts w:ascii="Times New Roman" w:hAnsi="Times New Roman" w:cs="Times New Roman"/>
              </w:rPr>
              <w:t xml:space="preserve"> arkitektur</w:t>
            </w:r>
            <w:r w:rsidR="00535FF1" w:rsidRPr="00390710">
              <w:rPr>
                <w:rFonts w:ascii="Times New Roman" w:hAnsi="Times New Roman" w:cs="Times New Roman"/>
              </w:rPr>
              <w:t>ë</w:t>
            </w:r>
            <w:r w:rsidR="004D1049" w:rsidRPr="00390710">
              <w:rPr>
                <w:rFonts w:ascii="Times New Roman" w:hAnsi="Times New Roman" w:cs="Times New Roman"/>
              </w:rPr>
              <w:t>s s</w:t>
            </w:r>
            <w:r w:rsidR="00535FF1" w:rsidRPr="00390710">
              <w:rPr>
                <w:rFonts w:ascii="Times New Roman" w:hAnsi="Times New Roman" w:cs="Times New Roman"/>
              </w:rPr>
              <w:t>ë</w:t>
            </w:r>
            <w:r w:rsidR="004D1049" w:rsidRPr="00390710">
              <w:rPr>
                <w:rFonts w:ascii="Times New Roman" w:hAnsi="Times New Roman" w:cs="Times New Roman"/>
              </w:rPr>
              <w:t xml:space="preserve"> banesave qytetare</w:t>
            </w:r>
            <w:r w:rsidR="004D1049" w:rsidRPr="00390710">
              <w:rPr>
                <w:rFonts w:ascii="Times New Roman" w:hAnsi="Times New Roman" w:cs="Times New Roman"/>
                <w:bCs/>
              </w:rPr>
              <w:t>.</w:t>
            </w:r>
            <w:r w:rsidRPr="00390710">
              <w:rPr>
                <w:rFonts w:ascii="Times New Roman" w:hAnsi="Times New Roman" w:cs="Times New Roman"/>
                <w:bCs/>
              </w:rPr>
              <w:t>.</w:t>
            </w:r>
          </w:p>
        </w:tc>
      </w:tr>
      <w:tr w:rsidR="00AA25F3" w:rsidRPr="00390710" w:rsidTr="005A28BC">
        <w:tc>
          <w:tcPr>
            <w:tcW w:w="13176" w:type="dxa"/>
            <w:gridSpan w:val="4"/>
            <w:shd w:val="clear" w:color="auto" w:fill="auto"/>
          </w:tcPr>
          <w:p w:rsidR="00F22F87" w:rsidRPr="00390710" w:rsidRDefault="00F22F87" w:rsidP="00F22F87">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F22F87" w:rsidRPr="00390710" w:rsidRDefault="00F22F87" w:rsidP="00F22F87">
            <w:pPr>
              <w:rPr>
                <w:rFonts w:ascii="Times New Roman" w:hAnsi="Times New Roman" w:cs="Times New Roman"/>
                <w:bCs/>
                <w:i/>
              </w:rPr>
            </w:pPr>
            <w:r w:rsidRPr="00390710">
              <w:rPr>
                <w:rFonts w:ascii="Times New Roman" w:hAnsi="Times New Roman" w:cs="Times New Roman"/>
                <w:bCs/>
                <w:i/>
              </w:rPr>
              <w:t>Arkitektura e banesave qytetare</w:t>
            </w:r>
          </w:p>
          <w:p w:rsidR="00F22F87" w:rsidRPr="00390710" w:rsidRDefault="00F22F87" w:rsidP="00F22F87">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AA25F3" w:rsidRPr="00390710" w:rsidRDefault="00AA25F3" w:rsidP="00CB6D60">
            <w:pPr>
              <w:pStyle w:val="ListParagraph"/>
              <w:rPr>
                <w:rFonts w:ascii="Times New Roman" w:hAnsi="Times New Roman" w:cs="Times New Roman"/>
                <w:i/>
              </w:rPr>
            </w:pPr>
          </w:p>
        </w:tc>
      </w:tr>
    </w:tbl>
    <w:p w:rsidR="00F22F87" w:rsidRDefault="00F22F87" w:rsidP="00F22F87">
      <w:pPr>
        <w:rPr>
          <w:rFonts w:ascii="Times New Roman" w:hAnsi="Times New Roman" w:cs="Times New Roman"/>
        </w:rPr>
      </w:pPr>
    </w:p>
    <w:p w:rsidR="00F7462A" w:rsidRDefault="00F7462A" w:rsidP="00F22F87">
      <w:pPr>
        <w:rPr>
          <w:rFonts w:ascii="Times New Roman" w:hAnsi="Times New Roman" w:cs="Times New Roman"/>
        </w:rPr>
      </w:pPr>
    </w:p>
    <w:p w:rsidR="00F7462A" w:rsidRPr="00390710" w:rsidRDefault="00F7462A" w:rsidP="00F22F87">
      <w:pPr>
        <w:rPr>
          <w:rFonts w:ascii="Times New Roman" w:hAnsi="Times New Roman" w:cs="Times New Roman"/>
        </w:rPr>
      </w:pPr>
    </w:p>
    <w:p w:rsidR="00F22F87" w:rsidRPr="00390710" w:rsidRDefault="00BC303C"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261E69" w:rsidRPr="00390710">
        <w:rPr>
          <w:rFonts w:ascii="Times New Roman" w:hAnsi="Times New Roman" w:cs="Times New Roman"/>
          <w:b/>
        </w:rPr>
        <w:tab/>
      </w:r>
      <w:r w:rsidRPr="00390710">
        <w:rPr>
          <w:rFonts w:ascii="Times New Roman" w:hAnsi="Times New Roman" w:cs="Times New Roman"/>
          <w:b/>
        </w:rPr>
        <w:t>data..................................</w:t>
      </w:r>
    </w:p>
    <w:tbl>
      <w:tblPr>
        <w:tblStyle w:val="TableGrid"/>
        <w:tblW w:w="0" w:type="auto"/>
        <w:tblLook w:val="04A0"/>
      </w:tblPr>
      <w:tblGrid>
        <w:gridCol w:w="2651"/>
        <w:gridCol w:w="2069"/>
        <w:gridCol w:w="2361"/>
        <w:gridCol w:w="2495"/>
      </w:tblGrid>
      <w:tr w:rsidR="00F22F87" w:rsidRPr="00390710" w:rsidTr="005A28BC">
        <w:tc>
          <w:tcPr>
            <w:tcW w:w="3468" w:type="dxa"/>
            <w:shd w:val="clear" w:color="auto" w:fill="D9D9D9" w:themeFill="background1" w:themeFillShade="D9"/>
          </w:tcPr>
          <w:p w:rsidR="00F22F87" w:rsidRPr="00390710" w:rsidRDefault="00F22F87" w:rsidP="00CB6D60">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F22F87" w:rsidRPr="00390710" w:rsidRDefault="00F22F87" w:rsidP="00CB6D60">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F22F87" w:rsidRPr="00390710" w:rsidRDefault="00F22F87" w:rsidP="00CB6D60">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F22F87" w:rsidRPr="00390710" w:rsidRDefault="00D92136" w:rsidP="00CB6D60">
            <w:pPr>
              <w:spacing w:line="276" w:lineRule="auto"/>
              <w:rPr>
                <w:rFonts w:ascii="Times New Roman" w:hAnsi="Times New Roman" w:cs="Times New Roman"/>
              </w:rPr>
            </w:pPr>
            <w:r w:rsidRPr="00390710">
              <w:rPr>
                <w:rFonts w:ascii="Times New Roman" w:hAnsi="Times New Roman" w:cs="Times New Roman"/>
                <w:b/>
              </w:rPr>
              <w:t>Klasa: 10/12-të</w:t>
            </w:r>
          </w:p>
        </w:tc>
      </w:tr>
      <w:tr w:rsidR="00F22F87" w:rsidRPr="00390710" w:rsidTr="005A28BC">
        <w:tc>
          <w:tcPr>
            <w:tcW w:w="6161" w:type="dxa"/>
            <w:gridSpan w:val="2"/>
            <w:shd w:val="clear" w:color="auto" w:fill="auto"/>
          </w:tcPr>
          <w:p w:rsidR="00F22F87" w:rsidRPr="00390710" w:rsidRDefault="00F22F87" w:rsidP="00CB6D60">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F22F87" w:rsidRPr="00390710" w:rsidRDefault="00F22F87" w:rsidP="00CB6D60">
            <w:pPr>
              <w:spacing w:line="276" w:lineRule="auto"/>
              <w:rPr>
                <w:rFonts w:ascii="Times New Roman" w:hAnsi="Times New Roman" w:cs="Times New Roman"/>
              </w:rPr>
            </w:pPr>
          </w:p>
          <w:p w:rsidR="00F22F87" w:rsidRPr="00390710" w:rsidRDefault="00F22F87" w:rsidP="00CB6D60">
            <w:pPr>
              <w:rPr>
                <w:rFonts w:ascii="Times New Roman" w:hAnsi="Times New Roman" w:cs="Times New Roman"/>
                <w:b/>
              </w:rPr>
            </w:pPr>
            <w:r w:rsidRPr="00390710">
              <w:rPr>
                <w:rFonts w:ascii="Times New Roman" w:hAnsi="Times New Roman" w:cs="Times New Roman"/>
                <w:b/>
              </w:rPr>
              <w:t>Tema mësimore</w:t>
            </w:r>
            <w:r w:rsidRPr="00390710">
              <w:rPr>
                <w:rFonts w:ascii="Times New Roman" w:hAnsi="Times New Roman" w:cs="Times New Roman"/>
              </w:rPr>
              <w:t xml:space="preserve">: </w:t>
            </w:r>
            <w:r w:rsidR="00162312" w:rsidRPr="00390710">
              <w:rPr>
                <w:rFonts w:ascii="Times New Roman" w:hAnsi="Times New Roman" w:cs="Times New Roman"/>
              </w:rPr>
              <w:t>Realizmi dhe impresionizmi</w:t>
            </w:r>
          </w:p>
          <w:p w:rsidR="00F22F87" w:rsidRPr="00390710" w:rsidRDefault="00F22F87" w:rsidP="00CB6D60">
            <w:pPr>
              <w:spacing w:line="276" w:lineRule="auto"/>
              <w:rPr>
                <w:rFonts w:ascii="Times New Roman" w:hAnsi="Times New Roman" w:cs="Times New Roman"/>
              </w:rPr>
            </w:pPr>
          </w:p>
        </w:tc>
        <w:tc>
          <w:tcPr>
            <w:tcW w:w="7015" w:type="dxa"/>
            <w:gridSpan w:val="2"/>
            <w:shd w:val="clear" w:color="auto" w:fill="auto"/>
          </w:tcPr>
          <w:p w:rsidR="00162312" w:rsidRPr="00390710" w:rsidRDefault="00F22F87" w:rsidP="00CB6D60">
            <w:pPr>
              <w:autoSpaceDE w:val="0"/>
              <w:autoSpaceDN w:val="0"/>
              <w:adjustRightInd w:val="0"/>
              <w:rPr>
                <w:rFonts w:ascii="Times New Roman" w:hAnsi="Times New Roman" w:cs="Times New Roman"/>
                <w:b/>
              </w:rPr>
            </w:pPr>
            <w:r w:rsidRPr="00390710">
              <w:rPr>
                <w:rFonts w:ascii="Times New Roman" w:hAnsi="Times New Roman" w:cs="Times New Roman"/>
                <w:b/>
              </w:rPr>
              <w:t xml:space="preserve">Situata e të nxënit: </w:t>
            </w:r>
            <w:r w:rsidR="00162312" w:rsidRPr="00390710">
              <w:rPr>
                <w:rFonts w:ascii="Times New Roman" w:hAnsi="Times New Roman" w:cs="Times New Roman"/>
                <w:b/>
              </w:rPr>
              <w:t>Realizmi dhe impresionizmi</w:t>
            </w:r>
          </w:p>
          <w:p w:rsidR="00F22F87" w:rsidRPr="00390710" w:rsidRDefault="00162312"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piktur</w:t>
            </w:r>
            <w:r w:rsidR="00535FF1" w:rsidRPr="00390710">
              <w:rPr>
                <w:rFonts w:ascii="Times New Roman" w:hAnsi="Times New Roman" w:cs="Times New Roman"/>
              </w:rPr>
              <w:t>ë</w:t>
            </w:r>
            <w:r w:rsidRPr="00390710">
              <w:rPr>
                <w:rFonts w:ascii="Times New Roman" w:hAnsi="Times New Roman" w:cs="Times New Roman"/>
              </w:rPr>
              <w:t>s realiste</w:t>
            </w:r>
            <w:r w:rsidRPr="00390710">
              <w:rPr>
                <w:rFonts w:ascii="Times New Roman" w:hAnsi="Times New Roman" w:cs="Times New Roman"/>
                <w:b/>
              </w:rPr>
              <w:t xml:space="preserve"> </w:t>
            </w:r>
            <w:r w:rsidRPr="00390710">
              <w:rPr>
                <w:rFonts w:ascii="Times New Roman" w:hAnsi="Times New Roman" w:cs="Times New Roman"/>
              </w:rPr>
              <w:t>dhe m</w:t>
            </w:r>
            <w:r w:rsidR="00535FF1" w:rsidRPr="00390710">
              <w:rPr>
                <w:rFonts w:ascii="Times New Roman" w:hAnsi="Times New Roman" w:cs="Times New Roman"/>
              </w:rPr>
              <w:t>ë</w:t>
            </w:r>
            <w:r w:rsidRPr="00390710">
              <w:rPr>
                <w:rFonts w:ascii="Times New Roman" w:hAnsi="Times New Roman" w:cs="Times New Roman"/>
              </w:rPr>
              <w:t xml:space="preserve"> pas t</w:t>
            </w:r>
            <w:r w:rsidR="00535FF1" w:rsidRPr="00390710">
              <w:rPr>
                <w:rFonts w:ascii="Times New Roman" w:hAnsi="Times New Roman" w:cs="Times New Roman"/>
              </w:rPr>
              <w:t>ë</w:t>
            </w:r>
            <w:r w:rsidRPr="00390710">
              <w:rPr>
                <w:rFonts w:ascii="Times New Roman" w:hAnsi="Times New Roman" w:cs="Times New Roman"/>
              </w:rPr>
              <w:t xml:space="preserve"> asaj im</w:t>
            </w:r>
            <w:r w:rsidR="005B39F7">
              <w:rPr>
                <w:rFonts w:ascii="Times New Roman" w:hAnsi="Times New Roman" w:cs="Times New Roman"/>
              </w:rPr>
              <w:t>p</w:t>
            </w:r>
            <w:r w:rsidRPr="00390710">
              <w:rPr>
                <w:rFonts w:ascii="Times New Roman" w:hAnsi="Times New Roman" w:cs="Times New Roman"/>
              </w:rPr>
              <w:t>resioniste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karakteristikat e tyre larg rregullave t</w:t>
            </w:r>
            <w:r w:rsidR="00535FF1" w:rsidRPr="00390710">
              <w:rPr>
                <w:rFonts w:ascii="Times New Roman" w:hAnsi="Times New Roman" w:cs="Times New Roman"/>
              </w:rPr>
              <w:t>ë</w:t>
            </w:r>
            <w:r w:rsidRPr="00390710">
              <w:rPr>
                <w:rFonts w:ascii="Times New Roman" w:hAnsi="Times New Roman" w:cs="Times New Roman"/>
              </w:rPr>
              <w:t xml:space="preserve"> artit akademik. 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kontekstit historik m</w:t>
            </w:r>
            <w:r w:rsidR="00535FF1" w:rsidRPr="00390710">
              <w:rPr>
                <w:rFonts w:ascii="Times New Roman" w:hAnsi="Times New Roman" w:cs="Times New Roman"/>
              </w:rPr>
              <w:t>ë</w:t>
            </w:r>
            <w:r w:rsidR="005B39F7">
              <w:rPr>
                <w:rFonts w:ascii="Times New Roman" w:hAnsi="Times New Roman" w:cs="Times New Roman"/>
              </w:rPr>
              <w:t xml:space="preserve">suesi/ja </w:t>
            </w:r>
            <w:r w:rsidRPr="00390710">
              <w:rPr>
                <w:rFonts w:ascii="Times New Roman" w:hAnsi="Times New Roman" w:cs="Times New Roman"/>
              </w:rPr>
              <w:lastRenderedPageBreak/>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veçorit</w:t>
            </w:r>
            <w:r w:rsidR="00535FF1" w:rsidRPr="00390710">
              <w:rPr>
                <w:rFonts w:ascii="Times New Roman" w:hAnsi="Times New Roman" w:cs="Times New Roman"/>
              </w:rPr>
              <w:t>ë</w:t>
            </w:r>
            <w:r w:rsidRPr="00390710">
              <w:rPr>
                <w:rFonts w:ascii="Times New Roman" w:hAnsi="Times New Roman" w:cs="Times New Roman"/>
              </w:rPr>
              <w:t xml:space="preserve"> e periudh</w:t>
            </w:r>
            <w:r w:rsidR="00535FF1" w:rsidRPr="00390710">
              <w:rPr>
                <w:rFonts w:ascii="Times New Roman" w:hAnsi="Times New Roman" w:cs="Times New Roman"/>
              </w:rPr>
              <w:t>ë</w:t>
            </w:r>
            <w:r w:rsidRPr="00390710">
              <w:rPr>
                <w:rFonts w:ascii="Times New Roman" w:hAnsi="Times New Roman" w:cs="Times New Roman"/>
              </w:rPr>
              <w:t>s historike t</w:t>
            </w:r>
            <w:r w:rsidR="00535FF1" w:rsidRPr="00390710">
              <w:rPr>
                <w:rFonts w:ascii="Times New Roman" w:hAnsi="Times New Roman" w:cs="Times New Roman"/>
              </w:rPr>
              <w:t>ë</w:t>
            </w:r>
            <w:r w:rsidRPr="00390710">
              <w:rPr>
                <w:rFonts w:ascii="Times New Roman" w:hAnsi="Times New Roman" w:cs="Times New Roman"/>
              </w:rPr>
              <w:t xml:space="preserve"> koh</w:t>
            </w:r>
            <w:r w:rsidR="00535FF1" w:rsidRPr="00390710">
              <w:rPr>
                <w:rFonts w:ascii="Times New Roman" w:hAnsi="Times New Roman" w:cs="Times New Roman"/>
              </w:rPr>
              <w:t>ë</w:t>
            </w:r>
            <w:r w:rsidRPr="00390710">
              <w:rPr>
                <w:rFonts w:ascii="Times New Roman" w:hAnsi="Times New Roman" w:cs="Times New Roman"/>
              </w:rPr>
              <w:t>s q</w:t>
            </w:r>
            <w:r w:rsidR="00535FF1" w:rsidRPr="00390710">
              <w:rPr>
                <w:rFonts w:ascii="Times New Roman" w:hAnsi="Times New Roman" w:cs="Times New Roman"/>
              </w:rPr>
              <w:t>ë</w:t>
            </w:r>
            <w:r w:rsidRPr="00390710">
              <w:rPr>
                <w:rFonts w:ascii="Times New Roman" w:hAnsi="Times New Roman" w:cs="Times New Roman"/>
              </w:rPr>
              <w:t xml:space="preserve"> p</w:t>
            </w:r>
            <w:r w:rsidR="00535FF1" w:rsidRPr="00390710">
              <w:rPr>
                <w:rFonts w:ascii="Times New Roman" w:hAnsi="Times New Roman" w:cs="Times New Roman"/>
              </w:rPr>
              <w:t>ë</w:t>
            </w:r>
            <w:r w:rsidRPr="00390710">
              <w:rPr>
                <w:rFonts w:ascii="Times New Roman" w:hAnsi="Times New Roman" w:cs="Times New Roman"/>
              </w:rPr>
              <w:t>rkon transformimet sociale dhe ekonomike q</w:t>
            </w:r>
            <w:r w:rsidR="00535FF1" w:rsidRPr="00390710">
              <w:rPr>
                <w:rFonts w:ascii="Times New Roman" w:hAnsi="Times New Roman" w:cs="Times New Roman"/>
              </w:rPr>
              <w:t>ë</w:t>
            </w:r>
            <w:r w:rsidRPr="00390710">
              <w:rPr>
                <w:rFonts w:ascii="Times New Roman" w:hAnsi="Times New Roman" w:cs="Times New Roman"/>
              </w:rPr>
              <w:t xml:space="preserve"> ndodhen n</w:t>
            </w:r>
            <w:r w:rsidR="00535FF1" w:rsidRPr="00390710">
              <w:rPr>
                <w:rFonts w:ascii="Times New Roman" w:hAnsi="Times New Roman" w:cs="Times New Roman"/>
              </w:rPr>
              <w:t>ë</w:t>
            </w:r>
            <w:r w:rsidRPr="00390710">
              <w:rPr>
                <w:rFonts w:ascii="Times New Roman" w:hAnsi="Times New Roman" w:cs="Times New Roman"/>
              </w:rPr>
              <w:t xml:space="preserve"> Evrop</w:t>
            </w:r>
            <w:r w:rsidR="00535FF1" w:rsidRPr="00390710">
              <w:rPr>
                <w:rFonts w:ascii="Times New Roman" w:hAnsi="Times New Roman" w:cs="Times New Roman"/>
              </w:rPr>
              <w:t>ë</w:t>
            </w:r>
            <w:r w:rsidRPr="00390710">
              <w:rPr>
                <w:rFonts w:ascii="Times New Roman" w:hAnsi="Times New Roman" w:cs="Times New Roman"/>
              </w:rPr>
              <w:t>.</w:t>
            </w:r>
          </w:p>
        </w:tc>
      </w:tr>
      <w:tr w:rsidR="00F22F87" w:rsidRPr="00390710" w:rsidTr="005A28BC">
        <w:tc>
          <w:tcPr>
            <w:tcW w:w="6161" w:type="dxa"/>
            <w:gridSpan w:val="2"/>
            <w:shd w:val="clear" w:color="auto" w:fill="auto"/>
          </w:tcPr>
          <w:p w:rsidR="00F22F87" w:rsidRPr="00390710" w:rsidRDefault="00F22F87" w:rsidP="00CB6D60">
            <w:pPr>
              <w:rPr>
                <w:rFonts w:ascii="Times New Roman" w:hAnsi="Times New Roman" w:cs="Times New Roman"/>
                <w:b/>
              </w:rPr>
            </w:pPr>
            <w:r w:rsidRPr="00390710">
              <w:rPr>
                <w:rFonts w:ascii="Times New Roman" w:hAnsi="Times New Roman" w:cs="Times New Roman"/>
                <w:b/>
              </w:rPr>
              <w:lastRenderedPageBreak/>
              <w:t>Rezultatet e të nxënit të kompetencave të lëndës sipas temës mësimore:</w:t>
            </w:r>
          </w:p>
          <w:p w:rsidR="00F22F87" w:rsidRPr="00390710" w:rsidRDefault="00F22F87" w:rsidP="00CB6D60">
            <w:pPr>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periudha e a</w:t>
            </w:r>
            <w:r w:rsidRPr="00390710">
              <w:rPr>
                <w:rFonts w:ascii="Times New Roman" w:hAnsi="Times New Roman" w:cs="Times New Roman"/>
              </w:rPr>
              <w:t xml:space="preserve">rtit </w:t>
            </w:r>
            <w:r w:rsidR="00162312" w:rsidRPr="00390710">
              <w:rPr>
                <w:rFonts w:ascii="Times New Roman" w:hAnsi="Times New Roman" w:cs="Times New Roman"/>
              </w:rPr>
              <w:t>re</w:t>
            </w:r>
            <w:r w:rsidR="005B39F7">
              <w:rPr>
                <w:rFonts w:ascii="Times New Roman" w:hAnsi="Times New Roman" w:cs="Times New Roman"/>
              </w:rPr>
              <w:t>a</w:t>
            </w:r>
            <w:r w:rsidR="00162312" w:rsidRPr="00390710">
              <w:rPr>
                <w:rFonts w:ascii="Times New Roman" w:hAnsi="Times New Roman" w:cs="Times New Roman"/>
              </w:rPr>
              <w:t>list dhe impresionist</w:t>
            </w:r>
            <w:r w:rsidRPr="00390710">
              <w:rPr>
                <w:rFonts w:ascii="Times New Roman" w:hAnsi="Times New Roman" w:cs="Times New Roman"/>
              </w:rPr>
              <w:t>;</w:t>
            </w: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r w:rsidR="00CB6DA0" w:rsidRPr="00390710">
              <w:rPr>
                <w:rFonts w:ascii="Times New Roman" w:hAnsi="Times New Roman" w:cs="Times New Roman"/>
              </w:rPr>
              <w:t>realist dhe impresionist</w:t>
            </w:r>
            <w:r w:rsidR="005B39F7">
              <w:rPr>
                <w:rFonts w:ascii="Times New Roman" w:hAnsi="Times New Roman" w:cs="Times New Roman"/>
              </w:rPr>
              <w:t xml:space="preserve">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tyre historik;</w:t>
            </w: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F22F87" w:rsidRPr="00390710" w:rsidRDefault="00F22F87" w:rsidP="00CB6DA0">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CB6DA0" w:rsidRPr="00390710">
              <w:rPr>
                <w:rFonts w:ascii="Times New Roman" w:hAnsi="Times New Roman" w:cs="Times New Roman"/>
              </w:rPr>
              <w:t>rolit t</w:t>
            </w:r>
            <w:r w:rsidR="00535FF1" w:rsidRPr="00390710">
              <w:rPr>
                <w:rFonts w:ascii="Times New Roman" w:hAnsi="Times New Roman" w:cs="Times New Roman"/>
              </w:rPr>
              <w:t>ë</w:t>
            </w:r>
            <w:r w:rsidR="00CB6DA0" w:rsidRPr="00390710">
              <w:rPr>
                <w:rFonts w:ascii="Times New Roman" w:hAnsi="Times New Roman" w:cs="Times New Roman"/>
              </w:rPr>
              <w:t xml:space="preserve"> fotografis</w:t>
            </w:r>
            <w:r w:rsidR="00535FF1" w:rsidRPr="00390710">
              <w:rPr>
                <w:rFonts w:ascii="Times New Roman" w:hAnsi="Times New Roman" w:cs="Times New Roman"/>
              </w:rPr>
              <w:t>ë</w:t>
            </w:r>
            <w:r w:rsidR="00CB6DA0" w:rsidRPr="00390710">
              <w:rPr>
                <w:rFonts w:ascii="Times New Roman" w:hAnsi="Times New Roman" w:cs="Times New Roman"/>
              </w:rPr>
              <w:t xml:space="preserve"> n</w:t>
            </w:r>
            <w:r w:rsidR="00535FF1" w:rsidRPr="00390710">
              <w:rPr>
                <w:rFonts w:ascii="Times New Roman" w:hAnsi="Times New Roman" w:cs="Times New Roman"/>
              </w:rPr>
              <w:t>ë</w:t>
            </w:r>
            <w:r w:rsidR="00CB6DA0" w:rsidRPr="00390710">
              <w:rPr>
                <w:rFonts w:ascii="Times New Roman" w:hAnsi="Times New Roman" w:cs="Times New Roman"/>
              </w:rPr>
              <w:t xml:space="preserve"> veprat impresioniste.</w:t>
            </w:r>
          </w:p>
        </w:tc>
        <w:tc>
          <w:tcPr>
            <w:tcW w:w="7015" w:type="dxa"/>
            <w:gridSpan w:val="2"/>
            <w:shd w:val="clear" w:color="auto" w:fill="auto"/>
          </w:tcPr>
          <w:p w:rsidR="00F22F87" w:rsidRPr="00390710" w:rsidRDefault="00F22F87" w:rsidP="00CB6D60">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F22F87" w:rsidRPr="00390710" w:rsidRDefault="00F22F87" w:rsidP="00CB6D60">
            <w:pPr>
              <w:spacing w:line="276" w:lineRule="auto"/>
              <w:rPr>
                <w:rFonts w:ascii="Times New Roman" w:hAnsi="Times New Roman" w:cs="Times New Roman"/>
                <w:b/>
              </w:rPr>
            </w:pPr>
          </w:p>
          <w:p w:rsidR="00F22F87" w:rsidRPr="00390710" w:rsidRDefault="00CB6DA0"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Realizmi.</w:t>
            </w:r>
          </w:p>
          <w:p w:rsidR="00CB6DA0" w:rsidRPr="00390710" w:rsidRDefault="00CB6DA0"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Impresionizmi,</w:t>
            </w:r>
          </w:p>
          <w:p w:rsidR="00CB6DA0" w:rsidRPr="00390710" w:rsidRDefault="00CB6DA0"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Skulptura,</w:t>
            </w:r>
          </w:p>
          <w:p w:rsidR="00CB6DA0" w:rsidRPr="00390710" w:rsidRDefault="00CB6DA0"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Fotografia.</w:t>
            </w:r>
          </w:p>
          <w:p w:rsidR="00F22F87" w:rsidRPr="00390710" w:rsidRDefault="00F22F87" w:rsidP="00CB6D60">
            <w:pPr>
              <w:rPr>
                <w:rFonts w:ascii="Times New Roman" w:hAnsi="Times New Roman" w:cs="Times New Roman"/>
              </w:rPr>
            </w:pPr>
          </w:p>
          <w:p w:rsidR="00F22F87" w:rsidRPr="00390710" w:rsidRDefault="00F22F87" w:rsidP="00CB6D60">
            <w:pPr>
              <w:rPr>
                <w:rFonts w:ascii="Times New Roman" w:hAnsi="Times New Roman" w:cs="Times New Roman"/>
              </w:rPr>
            </w:pPr>
          </w:p>
          <w:p w:rsidR="00F22F87" w:rsidRPr="00390710" w:rsidRDefault="00F22F87" w:rsidP="00CB6D60">
            <w:pPr>
              <w:rPr>
                <w:rFonts w:ascii="Times New Roman" w:hAnsi="Times New Roman" w:cs="Times New Roman"/>
                <w:b/>
              </w:rPr>
            </w:pPr>
          </w:p>
        </w:tc>
      </w:tr>
      <w:tr w:rsidR="00F22F87" w:rsidRPr="00390710" w:rsidTr="005A28BC">
        <w:tc>
          <w:tcPr>
            <w:tcW w:w="6161" w:type="dxa"/>
            <w:gridSpan w:val="2"/>
            <w:shd w:val="clear" w:color="auto" w:fill="auto"/>
          </w:tcPr>
          <w:p w:rsidR="00F22F87" w:rsidRPr="00390710" w:rsidRDefault="00F22F87" w:rsidP="00CB6D60">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CB6DA0" w:rsidRPr="00390710" w:rsidRDefault="00F22F87" w:rsidP="00CB6DA0">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F22F87" w:rsidRPr="00390710" w:rsidRDefault="00F22F87" w:rsidP="00CB6DA0">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 xml:space="preserve">ilustrime me vepra nga periudha e </w:t>
            </w:r>
            <w:r w:rsidRPr="00390710">
              <w:rPr>
                <w:rFonts w:ascii="Times New Roman" w:hAnsi="Times New Roman" w:cs="Times New Roman"/>
                <w:bCs/>
              </w:rPr>
              <w:t>a</w:t>
            </w:r>
            <w:r w:rsidRPr="00390710">
              <w:rPr>
                <w:rFonts w:ascii="Times New Roman" w:hAnsi="Times New Roman" w:cs="Times New Roman"/>
              </w:rPr>
              <w:t xml:space="preserve">rtit </w:t>
            </w:r>
            <w:r w:rsidR="005B39F7">
              <w:rPr>
                <w:rFonts w:ascii="Times New Roman" w:hAnsi="Times New Roman" w:cs="Times New Roman"/>
              </w:rPr>
              <w:t>realist dhe impres</w:t>
            </w:r>
            <w:r w:rsidR="00CB6DA0" w:rsidRPr="00390710">
              <w:rPr>
                <w:rFonts w:ascii="Times New Roman" w:hAnsi="Times New Roman" w:cs="Times New Roman"/>
              </w:rPr>
              <w:t>ionist.</w:t>
            </w:r>
          </w:p>
          <w:p w:rsidR="00F22F87" w:rsidRPr="00390710" w:rsidRDefault="00F22F87" w:rsidP="00CB6D60">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F22F87"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F22F87" w:rsidRPr="00390710" w:rsidTr="005A28BC">
        <w:tc>
          <w:tcPr>
            <w:tcW w:w="13176" w:type="dxa"/>
            <w:gridSpan w:val="4"/>
            <w:shd w:val="clear" w:color="auto" w:fill="auto"/>
          </w:tcPr>
          <w:p w:rsidR="00F22F87" w:rsidRPr="00390710" w:rsidRDefault="00F22F87" w:rsidP="00CB6D60">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F22F87" w:rsidRPr="00390710" w:rsidTr="005A28BC">
        <w:tc>
          <w:tcPr>
            <w:tcW w:w="13176" w:type="dxa"/>
            <w:gridSpan w:val="4"/>
            <w:shd w:val="clear" w:color="auto" w:fill="auto"/>
          </w:tcPr>
          <w:p w:rsidR="00F22F87" w:rsidRPr="00390710" w:rsidRDefault="00F22F87" w:rsidP="00CB6D60">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F22F87" w:rsidRPr="00390710" w:rsidRDefault="00CB6DA0" w:rsidP="00CB6DA0">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simi fillon me shfaqjen e imazheve t</w:t>
            </w:r>
            <w:r w:rsidR="00535FF1" w:rsidRPr="00390710">
              <w:rPr>
                <w:rFonts w:ascii="Times New Roman" w:hAnsi="Times New Roman" w:cs="Times New Roman"/>
              </w:rPr>
              <w:t>ë</w:t>
            </w:r>
            <w:r w:rsidRPr="00390710">
              <w:rPr>
                <w:rFonts w:ascii="Times New Roman" w:hAnsi="Times New Roman" w:cs="Times New Roman"/>
              </w:rPr>
              <w:t xml:space="preserve"> pikturave realiste dhe m</w:t>
            </w:r>
            <w:r w:rsidR="00535FF1" w:rsidRPr="00390710">
              <w:rPr>
                <w:rFonts w:ascii="Times New Roman" w:hAnsi="Times New Roman" w:cs="Times New Roman"/>
              </w:rPr>
              <w:t>ë</w:t>
            </w:r>
            <w:r w:rsidRPr="00390710">
              <w:rPr>
                <w:rFonts w:ascii="Times New Roman" w:hAnsi="Times New Roman" w:cs="Times New Roman"/>
              </w:rPr>
              <w:t xml:space="preserve"> pas </w:t>
            </w:r>
            <w:r w:rsidR="001D76BE" w:rsidRPr="00390710">
              <w:rPr>
                <w:rFonts w:ascii="Times New Roman" w:hAnsi="Times New Roman" w:cs="Times New Roman"/>
              </w:rPr>
              <w:t>t</w:t>
            </w:r>
            <w:r w:rsidR="00535FF1" w:rsidRPr="00390710">
              <w:rPr>
                <w:rFonts w:ascii="Times New Roman" w:hAnsi="Times New Roman" w:cs="Times New Roman"/>
              </w:rPr>
              <w:t>ë</w:t>
            </w:r>
            <w:r w:rsidR="001D76BE" w:rsidRPr="00390710">
              <w:rPr>
                <w:rFonts w:ascii="Times New Roman" w:hAnsi="Times New Roman" w:cs="Times New Roman"/>
              </w:rPr>
              <w:t xml:space="preserve"> pikturave</w:t>
            </w:r>
            <w:r w:rsidRPr="00390710">
              <w:rPr>
                <w:rFonts w:ascii="Times New Roman" w:hAnsi="Times New Roman" w:cs="Times New Roman"/>
              </w:rPr>
              <w:t xml:space="preserve"> im</w:t>
            </w:r>
            <w:r w:rsidR="005B39F7">
              <w:rPr>
                <w:rFonts w:ascii="Times New Roman" w:hAnsi="Times New Roman" w:cs="Times New Roman"/>
              </w:rPr>
              <w:t>p</w:t>
            </w:r>
            <w:r w:rsidRPr="00390710">
              <w:rPr>
                <w:rFonts w:ascii="Times New Roman" w:hAnsi="Times New Roman" w:cs="Times New Roman"/>
              </w:rPr>
              <w:t>resioniste, ku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karakteristikat e tyre larg rregullave t</w:t>
            </w:r>
            <w:r w:rsidR="00535FF1" w:rsidRPr="00390710">
              <w:rPr>
                <w:rFonts w:ascii="Times New Roman" w:hAnsi="Times New Roman" w:cs="Times New Roman"/>
              </w:rPr>
              <w:t>ë</w:t>
            </w:r>
            <w:r w:rsidRPr="00390710">
              <w:rPr>
                <w:rFonts w:ascii="Times New Roman" w:hAnsi="Times New Roman" w:cs="Times New Roman"/>
              </w:rPr>
              <w:t xml:space="preserve"> artit akademik. 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kontekstit historik m</w:t>
            </w:r>
            <w:r w:rsidR="00535FF1" w:rsidRPr="00390710">
              <w:rPr>
                <w:rFonts w:ascii="Times New Roman" w:hAnsi="Times New Roman" w:cs="Times New Roman"/>
              </w:rPr>
              <w:t>ë</w:t>
            </w:r>
            <w:r w:rsidRPr="00390710">
              <w:rPr>
                <w:rFonts w:ascii="Times New Roman" w:hAnsi="Times New Roman" w:cs="Times New Roman"/>
              </w:rPr>
              <w:t>suesi/ja</w:t>
            </w:r>
            <w:r w:rsidR="005B39F7">
              <w:rPr>
                <w:rFonts w:ascii="Times New Roman" w:hAnsi="Times New Roman" w:cs="Times New Roman"/>
              </w:rPr>
              <w:t xml:space="preserve"> </w:t>
            </w:r>
            <w:r w:rsidRPr="00390710">
              <w:rPr>
                <w:rFonts w:ascii="Times New Roman" w:hAnsi="Times New Roman" w:cs="Times New Roman"/>
              </w:rPr>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veçorit</w:t>
            </w:r>
            <w:r w:rsidR="00535FF1" w:rsidRPr="00390710">
              <w:rPr>
                <w:rFonts w:ascii="Times New Roman" w:hAnsi="Times New Roman" w:cs="Times New Roman"/>
              </w:rPr>
              <w:t>ë</w:t>
            </w:r>
            <w:r w:rsidRPr="00390710">
              <w:rPr>
                <w:rFonts w:ascii="Times New Roman" w:hAnsi="Times New Roman" w:cs="Times New Roman"/>
              </w:rPr>
              <w:t xml:space="preserve"> e periudh</w:t>
            </w:r>
            <w:r w:rsidR="00535FF1" w:rsidRPr="00390710">
              <w:rPr>
                <w:rFonts w:ascii="Times New Roman" w:hAnsi="Times New Roman" w:cs="Times New Roman"/>
              </w:rPr>
              <w:t>ë</w:t>
            </w:r>
            <w:r w:rsidRPr="00390710">
              <w:rPr>
                <w:rFonts w:ascii="Times New Roman" w:hAnsi="Times New Roman" w:cs="Times New Roman"/>
              </w:rPr>
              <w:t>s historike t</w:t>
            </w:r>
            <w:r w:rsidR="00535FF1" w:rsidRPr="00390710">
              <w:rPr>
                <w:rFonts w:ascii="Times New Roman" w:hAnsi="Times New Roman" w:cs="Times New Roman"/>
              </w:rPr>
              <w:t>ë</w:t>
            </w:r>
            <w:r w:rsidRPr="00390710">
              <w:rPr>
                <w:rFonts w:ascii="Times New Roman" w:hAnsi="Times New Roman" w:cs="Times New Roman"/>
              </w:rPr>
              <w:t xml:space="preserve"> koh</w:t>
            </w:r>
            <w:r w:rsidR="00535FF1" w:rsidRPr="00390710">
              <w:rPr>
                <w:rFonts w:ascii="Times New Roman" w:hAnsi="Times New Roman" w:cs="Times New Roman"/>
              </w:rPr>
              <w:t>ë</w:t>
            </w:r>
            <w:r w:rsidRPr="00390710">
              <w:rPr>
                <w:rFonts w:ascii="Times New Roman" w:hAnsi="Times New Roman" w:cs="Times New Roman"/>
              </w:rPr>
              <w:t>s q</w:t>
            </w:r>
            <w:r w:rsidR="00535FF1" w:rsidRPr="00390710">
              <w:rPr>
                <w:rFonts w:ascii="Times New Roman" w:hAnsi="Times New Roman" w:cs="Times New Roman"/>
              </w:rPr>
              <w:t>ë</w:t>
            </w:r>
            <w:r w:rsidRPr="00390710">
              <w:rPr>
                <w:rFonts w:ascii="Times New Roman" w:hAnsi="Times New Roman" w:cs="Times New Roman"/>
              </w:rPr>
              <w:t xml:space="preserve"> p</w:t>
            </w:r>
            <w:r w:rsidR="00535FF1" w:rsidRPr="00390710">
              <w:rPr>
                <w:rFonts w:ascii="Times New Roman" w:hAnsi="Times New Roman" w:cs="Times New Roman"/>
              </w:rPr>
              <w:t>ë</w:t>
            </w:r>
            <w:r w:rsidRPr="00390710">
              <w:rPr>
                <w:rFonts w:ascii="Times New Roman" w:hAnsi="Times New Roman" w:cs="Times New Roman"/>
              </w:rPr>
              <w:t>rkon me transformimet sociale dhe ekonomike q</w:t>
            </w:r>
            <w:r w:rsidR="00535FF1" w:rsidRPr="00390710">
              <w:rPr>
                <w:rFonts w:ascii="Times New Roman" w:hAnsi="Times New Roman" w:cs="Times New Roman"/>
              </w:rPr>
              <w:t>ë</w:t>
            </w:r>
            <w:r w:rsidRPr="00390710">
              <w:rPr>
                <w:rFonts w:ascii="Times New Roman" w:hAnsi="Times New Roman" w:cs="Times New Roman"/>
              </w:rPr>
              <w:t xml:space="preserve"> ndodhen n</w:t>
            </w:r>
            <w:r w:rsidR="00535FF1" w:rsidRPr="00390710">
              <w:rPr>
                <w:rFonts w:ascii="Times New Roman" w:hAnsi="Times New Roman" w:cs="Times New Roman"/>
              </w:rPr>
              <w:t>ë</w:t>
            </w:r>
            <w:r w:rsidRPr="00390710">
              <w:rPr>
                <w:rFonts w:ascii="Times New Roman" w:hAnsi="Times New Roman" w:cs="Times New Roman"/>
              </w:rPr>
              <w:t xml:space="preserve"> Evrop</w:t>
            </w:r>
            <w:r w:rsidR="00535FF1" w:rsidRPr="00390710">
              <w:rPr>
                <w:rFonts w:ascii="Times New Roman" w:hAnsi="Times New Roman" w:cs="Times New Roman"/>
              </w:rPr>
              <w:t>ë</w:t>
            </w:r>
            <w:r w:rsidRPr="00390710">
              <w:rPr>
                <w:rFonts w:ascii="Times New Roman" w:hAnsi="Times New Roman" w:cs="Times New Roman"/>
              </w:rPr>
              <w:t xml:space="preserve"> (n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viteve 1800 dhe fillim t</w:t>
            </w:r>
            <w:r w:rsidR="00535FF1" w:rsidRPr="00390710">
              <w:rPr>
                <w:rFonts w:ascii="Times New Roman" w:hAnsi="Times New Roman" w:cs="Times New Roman"/>
              </w:rPr>
              <w:t>ë</w:t>
            </w:r>
            <w:r w:rsidRPr="00390710">
              <w:rPr>
                <w:rFonts w:ascii="Times New Roman" w:hAnsi="Times New Roman" w:cs="Times New Roman"/>
              </w:rPr>
              <w:t xml:space="preserve"> viteve 1900).</w:t>
            </w:r>
          </w:p>
        </w:tc>
      </w:tr>
      <w:tr w:rsidR="00F22F87" w:rsidRPr="00390710" w:rsidTr="005A28BC">
        <w:tc>
          <w:tcPr>
            <w:tcW w:w="13176" w:type="dxa"/>
            <w:gridSpan w:val="4"/>
            <w:shd w:val="clear" w:color="auto" w:fill="auto"/>
          </w:tcPr>
          <w:p w:rsidR="00F22F87" w:rsidRPr="00390710" w:rsidRDefault="00F22F87" w:rsidP="00CB6D60">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CB6DA0" w:rsidRPr="00390710" w:rsidRDefault="00CB6DA0" w:rsidP="00CB6DA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suesi/ja shpjegon se realizmi u zhvillua në Francë në mesin e shekullit XIX. Ai u zhvillua si kundërpërgjigje e frymës romantike e heroike të neoklasicizmit. Artistët përfaqësues të kësaj rryme e ngritën zërin për një art që të</w:t>
            </w:r>
          </w:p>
          <w:p w:rsidR="00F22F87" w:rsidRPr="00390710" w:rsidRDefault="00CB6DA0" w:rsidP="00CB6DA0">
            <w:pPr>
              <w:autoSpaceDE w:val="0"/>
              <w:autoSpaceDN w:val="0"/>
              <w:adjustRightInd w:val="0"/>
              <w:rPr>
                <w:rFonts w:ascii="Times New Roman" w:hAnsi="Times New Roman" w:cs="Times New Roman"/>
              </w:rPr>
            </w:pPr>
            <w:r w:rsidRPr="00390710">
              <w:rPr>
                <w:rFonts w:ascii="Times New Roman" w:hAnsi="Times New Roman" w:cs="Times New Roman"/>
              </w:rPr>
              <w:t>tregonte jetën e vërtetë, atë të njerëzve të thjeshtë që punonin e vuanin. Vepra t</w:t>
            </w:r>
            <w:r w:rsidR="00535FF1" w:rsidRPr="00390710">
              <w:rPr>
                <w:rFonts w:ascii="Times New Roman" w:hAnsi="Times New Roman" w:cs="Times New Roman"/>
              </w:rPr>
              <w:t>ë</w:t>
            </w:r>
            <w:r w:rsidRPr="00390710">
              <w:rPr>
                <w:rFonts w:ascii="Times New Roman" w:hAnsi="Times New Roman" w:cs="Times New Roman"/>
              </w:rPr>
              <w:t xml:space="preserve"> artit t</w:t>
            </w:r>
            <w:r w:rsidR="00535FF1" w:rsidRPr="00390710">
              <w:rPr>
                <w:rFonts w:ascii="Times New Roman" w:hAnsi="Times New Roman" w:cs="Times New Roman"/>
              </w:rPr>
              <w:t>ë</w:t>
            </w:r>
            <w:r w:rsidRPr="00390710">
              <w:rPr>
                <w:rFonts w:ascii="Times New Roman" w:hAnsi="Times New Roman" w:cs="Times New Roman"/>
              </w:rPr>
              <w:t xml:space="preserve"> artist</w:t>
            </w:r>
            <w:r w:rsidR="00535FF1" w:rsidRPr="00390710">
              <w:rPr>
                <w:rFonts w:ascii="Times New Roman" w:hAnsi="Times New Roman" w:cs="Times New Roman"/>
              </w:rPr>
              <w:t>ë</w:t>
            </w:r>
            <w:r w:rsidRPr="00390710">
              <w:rPr>
                <w:rFonts w:ascii="Times New Roman" w:hAnsi="Times New Roman" w:cs="Times New Roman"/>
              </w:rPr>
              <w:t>ve p</w:t>
            </w:r>
            <w:r w:rsidR="00535FF1" w:rsidRPr="00390710">
              <w:rPr>
                <w:rFonts w:ascii="Times New Roman" w:hAnsi="Times New Roman" w:cs="Times New Roman"/>
              </w:rPr>
              <w:t>ë</w:t>
            </w:r>
            <w:r w:rsidRPr="00390710">
              <w:rPr>
                <w:rFonts w:ascii="Times New Roman" w:hAnsi="Times New Roman" w:cs="Times New Roman"/>
              </w:rPr>
              <w:t>rfaq</w:t>
            </w:r>
            <w:r w:rsidR="00535FF1" w:rsidRPr="00390710">
              <w:rPr>
                <w:rFonts w:ascii="Times New Roman" w:hAnsi="Times New Roman" w:cs="Times New Roman"/>
              </w:rPr>
              <w:t>ë</w:t>
            </w:r>
            <w:r w:rsidRPr="00390710">
              <w:rPr>
                <w:rFonts w:ascii="Times New Roman" w:hAnsi="Times New Roman" w:cs="Times New Roman"/>
              </w:rPr>
              <w:t>sues ilustrojn</w:t>
            </w:r>
            <w:r w:rsidR="00535FF1" w:rsidRPr="00390710">
              <w:rPr>
                <w:rFonts w:ascii="Times New Roman" w:hAnsi="Times New Roman" w:cs="Times New Roman"/>
              </w:rPr>
              <w:t>ë</w:t>
            </w:r>
            <w:r w:rsidRPr="00390710">
              <w:rPr>
                <w:rFonts w:ascii="Times New Roman" w:hAnsi="Times New Roman" w:cs="Times New Roman"/>
              </w:rPr>
              <w:t xml:space="preserve"> karakteristikat e k</w:t>
            </w:r>
            <w:r w:rsidR="00535FF1" w:rsidRPr="00390710">
              <w:rPr>
                <w:rFonts w:ascii="Times New Roman" w:hAnsi="Times New Roman" w:cs="Times New Roman"/>
              </w:rPr>
              <w:t>ë</w:t>
            </w:r>
            <w:r w:rsidRPr="00390710">
              <w:rPr>
                <w:rFonts w:ascii="Times New Roman" w:hAnsi="Times New Roman" w:cs="Times New Roman"/>
              </w:rPr>
              <w:t>saj l</w:t>
            </w:r>
            <w:r w:rsidR="00535FF1" w:rsidRPr="00390710">
              <w:rPr>
                <w:rFonts w:ascii="Times New Roman" w:hAnsi="Times New Roman" w:cs="Times New Roman"/>
              </w:rPr>
              <w:t>ë</w:t>
            </w:r>
            <w:r w:rsidRPr="00390710">
              <w:rPr>
                <w:rFonts w:ascii="Times New Roman" w:hAnsi="Times New Roman" w:cs="Times New Roman"/>
              </w:rPr>
              <w:t>vizjeje.</w:t>
            </w:r>
          </w:p>
          <w:p w:rsidR="00F22F87" w:rsidRPr="00390710" w:rsidRDefault="00F22F87" w:rsidP="00CB6D60">
            <w:pPr>
              <w:autoSpaceDE w:val="0"/>
              <w:autoSpaceDN w:val="0"/>
              <w:adjustRightInd w:val="0"/>
              <w:rPr>
                <w:rFonts w:ascii="Times New Roman" w:hAnsi="Times New Roman" w:cs="Times New Roman"/>
              </w:rPr>
            </w:pP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dyt</w:t>
            </w:r>
            <w:r w:rsidR="00535FF1" w:rsidRPr="00390710">
              <w:rPr>
                <w:rFonts w:ascii="Times New Roman" w:hAnsi="Times New Roman" w:cs="Times New Roman"/>
              </w:rPr>
              <w:t>ë</w:t>
            </w:r>
            <w:r w:rsidRPr="00390710">
              <w:rPr>
                <w:rFonts w:ascii="Times New Roman" w:hAnsi="Times New Roman" w:cs="Times New Roman"/>
              </w:rPr>
              <w:t xml:space="preserve">, </w:t>
            </w:r>
            <w:r w:rsidR="00CB6DA0" w:rsidRPr="00390710">
              <w:rPr>
                <w:rFonts w:ascii="Times New Roman" w:hAnsi="Times New Roman" w:cs="Times New Roman"/>
              </w:rPr>
              <w:t>n</w:t>
            </w:r>
            <w:r w:rsidR="00535FF1" w:rsidRPr="00390710">
              <w:rPr>
                <w:rFonts w:ascii="Times New Roman" w:hAnsi="Times New Roman" w:cs="Times New Roman"/>
              </w:rPr>
              <w:t>ë</w:t>
            </w:r>
            <w:r w:rsidR="00CB6DA0" w:rsidRPr="00390710">
              <w:rPr>
                <w:rFonts w:ascii="Times New Roman" w:hAnsi="Times New Roman" w:cs="Times New Roman"/>
              </w:rPr>
              <w:t>p</w:t>
            </w:r>
            <w:r w:rsidR="00535FF1" w:rsidRPr="00390710">
              <w:rPr>
                <w:rFonts w:ascii="Times New Roman" w:hAnsi="Times New Roman" w:cs="Times New Roman"/>
              </w:rPr>
              <w:t>ë</w:t>
            </w:r>
            <w:r w:rsidR="00CB6DA0" w:rsidRPr="00390710">
              <w:rPr>
                <w:rFonts w:ascii="Times New Roman" w:hAnsi="Times New Roman" w:cs="Times New Roman"/>
              </w:rPr>
              <w:t>rmjet piktur</w:t>
            </w:r>
            <w:r w:rsidR="00535FF1" w:rsidRPr="00390710">
              <w:rPr>
                <w:rFonts w:ascii="Times New Roman" w:hAnsi="Times New Roman" w:cs="Times New Roman"/>
              </w:rPr>
              <w:t>ë</w:t>
            </w:r>
            <w:r w:rsidR="00CB6DA0" w:rsidRPr="00390710">
              <w:rPr>
                <w:rFonts w:ascii="Times New Roman" w:hAnsi="Times New Roman" w:cs="Times New Roman"/>
              </w:rPr>
              <w:t>s “Pikniku n</w:t>
            </w:r>
            <w:r w:rsidR="00535FF1" w:rsidRPr="00390710">
              <w:rPr>
                <w:rFonts w:ascii="Times New Roman" w:hAnsi="Times New Roman" w:cs="Times New Roman"/>
              </w:rPr>
              <w:t>ë</w:t>
            </w:r>
            <w:r w:rsidR="00CB6DA0" w:rsidRPr="00390710">
              <w:rPr>
                <w:rFonts w:ascii="Times New Roman" w:hAnsi="Times New Roman" w:cs="Times New Roman"/>
              </w:rPr>
              <w:t xml:space="preserve"> bar” m</w:t>
            </w:r>
            <w:r w:rsidR="00535FF1" w:rsidRPr="00390710">
              <w:rPr>
                <w:rFonts w:ascii="Times New Roman" w:hAnsi="Times New Roman" w:cs="Times New Roman"/>
              </w:rPr>
              <w:t>ë</w:t>
            </w:r>
            <w:r w:rsidR="00CB6DA0" w:rsidRPr="00390710">
              <w:rPr>
                <w:rFonts w:ascii="Times New Roman" w:hAnsi="Times New Roman" w:cs="Times New Roman"/>
              </w:rPr>
              <w:t>suesi/ja e shpjegon at</w:t>
            </w:r>
            <w:r w:rsidR="00535FF1" w:rsidRPr="00390710">
              <w:rPr>
                <w:rFonts w:ascii="Times New Roman" w:hAnsi="Times New Roman" w:cs="Times New Roman"/>
              </w:rPr>
              <w:t>ë</w:t>
            </w:r>
            <w:r w:rsidR="00CB6DA0" w:rsidRPr="00390710">
              <w:rPr>
                <w:rFonts w:ascii="Times New Roman" w:hAnsi="Times New Roman" w:cs="Times New Roman"/>
              </w:rPr>
              <w:t xml:space="preserve"> si tablon</w:t>
            </w:r>
            <w:r w:rsidR="00535FF1" w:rsidRPr="00390710">
              <w:rPr>
                <w:rFonts w:ascii="Times New Roman" w:hAnsi="Times New Roman" w:cs="Times New Roman"/>
              </w:rPr>
              <w:t>ë</w:t>
            </w:r>
            <w:r w:rsidR="00CB6DA0" w:rsidRPr="00390710">
              <w:rPr>
                <w:rFonts w:ascii="Times New Roman" w:hAnsi="Times New Roman" w:cs="Times New Roman"/>
              </w:rPr>
              <w:t xml:space="preserve"> q</w:t>
            </w:r>
            <w:r w:rsidR="00535FF1" w:rsidRPr="00390710">
              <w:rPr>
                <w:rFonts w:ascii="Times New Roman" w:hAnsi="Times New Roman" w:cs="Times New Roman"/>
              </w:rPr>
              <w:t>ë</w:t>
            </w:r>
            <w:r w:rsidR="005B39F7">
              <w:rPr>
                <w:rFonts w:ascii="Times New Roman" w:hAnsi="Times New Roman" w:cs="Times New Roman"/>
              </w:rPr>
              <w:t xml:space="preserve"> </w:t>
            </w:r>
            <w:r w:rsidR="00CB6DA0" w:rsidRPr="00390710">
              <w:rPr>
                <w:rFonts w:ascii="Times New Roman" w:hAnsi="Times New Roman" w:cs="Times New Roman"/>
              </w:rPr>
              <w:t>hapi rrug</w:t>
            </w:r>
            <w:r w:rsidR="00535FF1" w:rsidRPr="00390710">
              <w:rPr>
                <w:rFonts w:ascii="Times New Roman" w:hAnsi="Times New Roman" w:cs="Times New Roman"/>
              </w:rPr>
              <w:t>ë</w:t>
            </w:r>
            <w:r w:rsidR="00CB6DA0" w:rsidRPr="00390710">
              <w:rPr>
                <w:rFonts w:ascii="Times New Roman" w:hAnsi="Times New Roman" w:cs="Times New Roman"/>
              </w:rPr>
              <w:t xml:space="preserve"> impresionizmit.</w:t>
            </w:r>
            <w:r w:rsidR="00653D99" w:rsidRPr="00390710">
              <w:rPr>
                <w:rFonts w:ascii="Times New Roman" w:hAnsi="Times New Roman" w:cs="Times New Roman"/>
              </w:rPr>
              <w:t xml:space="preserve"> Veprat e artist</w:t>
            </w:r>
            <w:r w:rsidR="00535FF1" w:rsidRPr="00390710">
              <w:rPr>
                <w:rFonts w:ascii="Times New Roman" w:hAnsi="Times New Roman" w:cs="Times New Roman"/>
              </w:rPr>
              <w:t>ë</w:t>
            </w:r>
            <w:r w:rsidR="00653D99" w:rsidRPr="00390710">
              <w:rPr>
                <w:rFonts w:ascii="Times New Roman" w:hAnsi="Times New Roman" w:cs="Times New Roman"/>
              </w:rPr>
              <w:t>ve m</w:t>
            </w:r>
            <w:r w:rsidR="00535FF1" w:rsidRPr="00390710">
              <w:rPr>
                <w:rFonts w:ascii="Times New Roman" w:hAnsi="Times New Roman" w:cs="Times New Roman"/>
              </w:rPr>
              <w:t>ë</w:t>
            </w:r>
            <w:r w:rsidR="00653D99" w:rsidRPr="00390710">
              <w:rPr>
                <w:rFonts w:ascii="Times New Roman" w:hAnsi="Times New Roman" w:cs="Times New Roman"/>
              </w:rPr>
              <w:t xml:space="preserve"> p</w:t>
            </w:r>
            <w:r w:rsidR="00535FF1" w:rsidRPr="00390710">
              <w:rPr>
                <w:rFonts w:ascii="Times New Roman" w:hAnsi="Times New Roman" w:cs="Times New Roman"/>
              </w:rPr>
              <w:t>ë</w:t>
            </w:r>
            <w:r w:rsidR="00653D99" w:rsidRPr="00390710">
              <w:rPr>
                <w:rFonts w:ascii="Times New Roman" w:hAnsi="Times New Roman" w:cs="Times New Roman"/>
              </w:rPr>
              <w:t>rfaq</w:t>
            </w:r>
            <w:r w:rsidR="00535FF1" w:rsidRPr="00390710">
              <w:rPr>
                <w:rFonts w:ascii="Times New Roman" w:hAnsi="Times New Roman" w:cs="Times New Roman"/>
              </w:rPr>
              <w:t>ë</w:t>
            </w:r>
            <w:r w:rsidR="00653D99" w:rsidRPr="00390710">
              <w:rPr>
                <w:rFonts w:ascii="Times New Roman" w:hAnsi="Times New Roman" w:cs="Times New Roman"/>
              </w:rPr>
              <w:t>sues sh</w:t>
            </w:r>
            <w:r w:rsidR="00535FF1" w:rsidRPr="00390710">
              <w:rPr>
                <w:rFonts w:ascii="Times New Roman" w:hAnsi="Times New Roman" w:cs="Times New Roman"/>
              </w:rPr>
              <w:t>ë</w:t>
            </w:r>
            <w:r w:rsidR="00653D99" w:rsidRPr="00390710">
              <w:rPr>
                <w:rFonts w:ascii="Times New Roman" w:hAnsi="Times New Roman" w:cs="Times New Roman"/>
              </w:rPr>
              <w:t>rbejn</w:t>
            </w:r>
            <w:r w:rsidR="00535FF1" w:rsidRPr="00390710">
              <w:rPr>
                <w:rFonts w:ascii="Times New Roman" w:hAnsi="Times New Roman" w:cs="Times New Roman"/>
              </w:rPr>
              <w:t>ë</w:t>
            </w:r>
            <w:r w:rsidR="00653D99" w:rsidRPr="00390710">
              <w:rPr>
                <w:rFonts w:ascii="Times New Roman" w:hAnsi="Times New Roman" w:cs="Times New Roman"/>
              </w:rPr>
              <w:t xml:space="preserve"> p</w:t>
            </w:r>
            <w:r w:rsidR="00535FF1" w:rsidRPr="00390710">
              <w:rPr>
                <w:rFonts w:ascii="Times New Roman" w:hAnsi="Times New Roman" w:cs="Times New Roman"/>
              </w:rPr>
              <w:t>ë</w:t>
            </w:r>
            <w:r w:rsidR="00653D99" w:rsidRPr="00390710">
              <w:rPr>
                <w:rFonts w:ascii="Times New Roman" w:hAnsi="Times New Roman" w:cs="Times New Roman"/>
              </w:rPr>
              <w:t>r t</w:t>
            </w:r>
            <w:r w:rsidR="00535FF1" w:rsidRPr="00390710">
              <w:rPr>
                <w:rFonts w:ascii="Times New Roman" w:hAnsi="Times New Roman" w:cs="Times New Roman"/>
              </w:rPr>
              <w:t>ë</w:t>
            </w:r>
            <w:r w:rsidR="005B39F7">
              <w:rPr>
                <w:rFonts w:ascii="Times New Roman" w:hAnsi="Times New Roman" w:cs="Times New Roman"/>
              </w:rPr>
              <w:t xml:space="preserve"> shpjeguar karak</w:t>
            </w:r>
            <w:r w:rsidR="00653D99" w:rsidRPr="00390710">
              <w:rPr>
                <w:rFonts w:ascii="Times New Roman" w:hAnsi="Times New Roman" w:cs="Times New Roman"/>
              </w:rPr>
              <w:t>teristikat dhe k</w:t>
            </w:r>
            <w:r w:rsidR="00535FF1" w:rsidRPr="00390710">
              <w:rPr>
                <w:rFonts w:ascii="Times New Roman" w:hAnsi="Times New Roman" w:cs="Times New Roman"/>
              </w:rPr>
              <w:t>ë</w:t>
            </w:r>
            <w:r w:rsidR="00653D99" w:rsidRPr="00390710">
              <w:rPr>
                <w:rFonts w:ascii="Times New Roman" w:hAnsi="Times New Roman" w:cs="Times New Roman"/>
              </w:rPr>
              <w:t>rkimet e artist</w:t>
            </w:r>
            <w:r w:rsidR="00535FF1" w:rsidRPr="00390710">
              <w:rPr>
                <w:rFonts w:ascii="Times New Roman" w:hAnsi="Times New Roman" w:cs="Times New Roman"/>
              </w:rPr>
              <w:t>ë</w:t>
            </w:r>
            <w:r w:rsidR="00653D99" w:rsidRPr="00390710">
              <w:rPr>
                <w:rFonts w:ascii="Times New Roman" w:hAnsi="Times New Roman" w:cs="Times New Roman"/>
              </w:rPr>
              <w:t>ve impresionist</w:t>
            </w:r>
            <w:r w:rsidR="00535FF1" w:rsidRPr="00390710">
              <w:rPr>
                <w:rFonts w:ascii="Times New Roman" w:hAnsi="Times New Roman" w:cs="Times New Roman"/>
              </w:rPr>
              <w:t>ë</w:t>
            </w:r>
            <w:r w:rsidR="00653D99" w:rsidRPr="00390710">
              <w:rPr>
                <w:rFonts w:ascii="Times New Roman" w:hAnsi="Times New Roman" w:cs="Times New Roman"/>
              </w:rPr>
              <w:t>. K</w:t>
            </w:r>
            <w:r w:rsidR="00535FF1" w:rsidRPr="00390710">
              <w:rPr>
                <w:rFonts w:ascii="Times New Roman" w:hAnsi="Times New Roman" w:cs="Times New Roman"/>
              </w:rPr>
              <w:t>ë</w:t>
            </w:r>
            <w:r w:rsidR="00653D99" w:rsidRPr="00390710">
              <w:rPr>
                <w:rFonts w:ascii="Times New Roman" w:hAnsi="Times New Roman" w:cs="Times New Roman"/>
              </w:rPr>
              <w:t>rkimet mbi ngjyr</w:t>
            </w:r>
            <w:r w:rsidR="00535FF1" w:rsidRPr="00390710">
              <w:rPr>
                <w:rFonts w:ascii="Times New Roman" w:hAnsi="Times New Roman" w:cs="Times New Roman"/>
              </w:rPr>
              <w:t>ë</w:t>
            </w:r>
            <w:r w:rsidR="00653D99" w:rsidRPr="00390710">
              <w:rPr>
                <w:rFonts w:ascii="Times New Roman" w:hAnsi="Times New Roman" w:cs="Times New Roman"/>
              </w:rPr>
              <w:t>n dhe drit</w:t>
            </w:r>
            <w:r w:rsidR="00535FF1" w:rsidRPr="00390710">
              <w:rPr>
                <w:rFonts w:ascii="Times New Roman" w:hAnsi="Times New Roman" w:cs="Times New Roman"/>
              </w:rPr>
              <w:t>ë</w:t>
            </w:r>
            <w:r w:rsidR="00653D99" w:rsidRPr="00390710">
              <w:rPr>
                <w:rFonts w:ascii="Times New Roman" w:hAnsi="Times New Roman" w:cs="Times New Roman"/>
              </w:rPr>
              <w:t>n do t</w:t>
            </w:r>
            <w:r w:rsidR="00535FF1" w:rsidRPr="00390710">
              <w:rPr>
                <w:rFonts w:ascii="Times New Roman" w:hAnsi="Times New Roman" w:cs="Times New Roman"/>
              </w:rPr>
              <w:t>ë</w:t>
            </w:r>
            <w:r w:rsidR="00653D99" w:rsidRPr="00390710">
              <w:rPr>
                <w:rFonts w:ascii="Times New Roman" w:hAnsi="Times New Roman" w:cs="Times New Roman"/>
              </w:rPr>
              <w:t xml:space="preserve"> karakterizonin piktur</w:t>
            </w:r>
            <w:r w:rsidR="00535FF1" w:rsidRPr="00390710">
              <w:rPr>
                <w:rFonts w:ascii="Times New Roman" w:hAnsi="Times New Roman" w:cs="Times New Roman"/>
              </w:rPr>
              <w:t>ë</w:t>
            </w:r>
            <w:r w:rsidR="00653D99" w:rsidRPr="00390710">
              <w:rPr>
                <w:rFonts w:ascii="Times New Roman" w:hAnsi="Times New Roman" w:cs="Times New Roman"/>
              </w:rPr>
              <w:t>n impresioniste dhe at</w:t>
            </w:r>
            <w:r w:rsidR="00535FF1" w:rsidRPr="00390710">
              <w:rPr>
                <w:rFonts w:ascii="Times New Roman" w:hAnsi="Times New Roman" w:cs="Times New Roman"/>
              </w:rPr>
              <w:t>ë</w:t>
            </w:r>
            <w:r w:rsidR="00653D99" w:rsidRPr="00390710">
              <w:rPr>
                <w:rFonts w:ascii="Times New Roman" w:hAnsi="Times New Roman" w:cs="Times New Roman"/>
              </w:rPr>
              <w:t xml:space="preserve"> </w:t>
            </w:r>
            <w:proofErr w:type="spellStart"/>
            <w:r w:rsidR="00653D99" w:rsidRPr="00390710">
              <w:rPr>
                <w:rFonts w:ascii="Times New Roman" w:hAnsi="Times New Roman" w:cs="Times New Roman"/>
              </w:rPr>
              <w:t>pointiliste</w:t>
            </w:r>
            <w:proofErr w:type="spellEnd"/>
            <w:r w:rsidR="00653D99" w:rsidRPr="00390710">
              <w:rPr>
                <w:rFonts w:ascii="Times New Roman" w:hAnsi="Times New Roman" w:cs="Times New Roman"/>
              </w:rPr>
              <w:t xml:space="preserve">. </w:t>
            </w:r>
          </w:p>
          <w:p w:rsidR="00F22F87" w:rsidRPr="00390710" w:rsidRDefault="00653D99" w:rsidP="00653D99">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shpjegohet se si parimet e impresionizmit do t</w:t>
            </w:r>
            <w:r w:rsidR="00535FF1" w:rsidRPr="00390710">
              <w:rPr>
                <w:rFonts w:ascii="Times New Roman" w:hAnsi="Times New Roman" w:cs="Times New Roman"/>
              </w:rPr>
              <w:t>ë</w:t>
            </w:r>
            <w:r w:rsidRPr="00390710">
              <w:rPr>
                <w:rFonts w:ascii="Times New Roman" w:hAnsi="Times New Roman" w:cs="Times New Roman"/>
              </w:rPr>
              <w:t xml:space="preserve"> preknin edhe skulptur</w:t>
            </w:r>
            <w:r w:rsidR="00535FF1" w:rsidRPr="00390710">
              <w:rPr>
                <w:rFonts w:ascii="Times New Roman" w:hAnsi="Times New Roman" w:cs="Times New Roman"/>
              </w:rPr>
              <w:t>ë</w:t>
            </w:r>
            <w:r w:rsidRPr="00390710">
              <w:rPr>
                <w:rFonts w:ascii="Times New Roman" w:hAnsi="Times New Roman" w:cs="Times New Roman"/>
              </w:rPr>
              <w:t xml:space="preserve">n, madje edhe </w:t>
            </w:r>
            <w:proofErr w:type="spellStart"/>
            <w:r w:rsidRPr="00390710">
              <w:rPr>
                <w:rFonts w:ascii="Times New Roman" w:hAnsi="Times New Roman" w:cs="Times New Roman"/>
              </w:rPr>
              <w:t>dia</w:t>
            </w:r>
            <w:proofErr w:type="spellEnd"/>
            <w:r w:rsidRPr="00390710">
              <w:rPr>
                <w:rFonts w:ascii="Times New Roman" w:hAnsi="Times New Roman" w:cs="Times New Roman"/>
              </w:rPr>
              <w:t xml:space="preserve"> piktor</w:t>
            </w:r>
            <w:r w:rsidR="00535FF1" w:rsidRPr="00390710">
              <w:rPr>
                <w:rFonts w:ascii="Times New Roman" w:hAnsi="Times New Roman" w:cs="Times New Roman"/>
              </w:rPr>
              <w:t>ë</w:t>
            </w:r>
            <w:r w:rsidRPr="00390710">
              <w:rPr>
                <w:rFonts w:ascii="Times New Roman" w:hAnsi="Times New Roman" w:cs="Times New Roman"/>
              </w:rPr>
              <w:t xml:space="preserve"> do t</w:t>
            </w:r>
            <w:r w:rsidR="00535FF1" w:rsidRPr="00390710">
              <w:rPr>
                <w:rFonts w:ascii="Times New Roman" w:hAnsi="Times New Roman" w:cs="Times New Roman"/>
              </w:rPr>
              <w:t>ë</w:t>
            </w:r>
            <w:r w:rsidRPr="00390710">
              <w:rPr>
                <w:rFonts w:ascii="Times New Roman" w:hAnsi="Times New Roman" w:cs="Times New Roman"/>
              </w:rPr>
              <w:t xml:space="preserve"> realizonin skulpturat e para impresioniste. </w:t>
            </w: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rPr>
              <w:t xml:space="preserve"> </w:t>
            </w: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653D99" w:rsidRPr="00390710">
              <w:rPr>
                <w:rFonts w:ascii="Times New Roman" w:hAnsi="Times New Roman" w:cs="Times New Roman"/>
                <w:bCs/>
              </w:rPr>
              <w:t>“Balerina e vogël 14-vjeçare” (1881</w:t>
            </w:r>
            <w:r w:rsidR="00653D99" w:rsidRPr="00390710">
              <w:rPr>
                <w:rFonts w:ascii="Times New Roman" w:hAnsi="Times New Roman" w:cs="Times New Roman"/>
              </w:rPr>
              <w:t>) vep</w:t>
            </w:r>
            <w:r w:rsidR="00535FF1" w:rsidRPr="00390710">
              <w:rPr>
                <w:rFonts w:ascii="Times New Roman" w:hAnsi="Times New Roman" w:cs="Times New Roman"/>
              </w:rPr>
              <w:t>ë</w:t>
            </w:r>
            <w:r w:rsidR="005B39F7">
              <w:rPr>
                <w:rFonts w:ascii="Times New Roman" w:hAnsi="Times New Roman" w:cs="Times New Roman"/>
              </w:rPr>
              <w:t xml:space="preserve">r e piktorit </w:t>
            </w:r>
            <w:proofErr w:type="spellStart"/>
            <w:r w:rsidR="005B39F7">
              <w:rPr>
                <w:rFonts w:ascii="Times New Roman" w:hAnsi="Times New Roman" w:cs="Times New Roman"/>
              </w:rPr>
              <w:t>Edgar</w:t>
            </w:r>
            <w:proofErr w:type="spellEnd"/>
            <w:r w:rsidR="005B39F7">
              <w:rPr>
                <w:rFonts w:ascii="Times New Roman" w:hAnsi="Times New Roman" w:cs="Times New Roman"/>
              </w:rPr>
              <w:t xml:space="preserve"> Dega, </w:t>
            </w:r>
            <w:r w:rsidR="001D76BE" w:rsidRPr="00390710">
              <w:rPr>
                <w:rFonts w:ascii="Times New Roman" w:hAnsi="Times New Roman" w:cs="Times New Roman"/>
              </w:rPr>
              <w:t>cili p</w:t>
            </w:r>
            <w:r w:rsidR="00535FF1" w:rsidRPr="00390710">
              <w:rPr>
                <w:rFonts w:ascii="Times New Roman" w:hAnsi="Times New Roman" w:cs="Times New Roman"/>
              </w:rPr>
              <w:t>ë</w:t>
            </w:r>
            <w:r w:rsidR="001D76BE" w:rsidRPr="00390710">
              <w:rPr>
                <w:rFonts w:ascii="Times New Roman" w:hAnsi="Times New Roman" w:cs="Times New Roman"/>
              </w:rPr>
              <w:t>rveç pikturave realizoi edhe skulptura. M</w:t>
            </w:r>
            <w:r w:rsidR="00535FF1" w:rsidRPr="00390710">
              <w:rPr>
                <w:rFonts w:ascii="Times New Roman" w:hAnsi="Times New Roman" w:cs="Times New Roman"/>
              </w:rPr>
              <w:t>ë</w:t>
            </w:r>
            <w:r w:rsidR="001D76BE" w:rsidRPr="00390710">
              <w:rPr>
                <w:rFonts w:ascii="Times New Roman" w:hAnsi="Times New Roman" w:cs="Times New Roman"/>
              </w:rPr>
              <w:t>suesja shpjegon materialet e p</w:t>
            </w:r>
            <w:r w:rsidR="00535FF1" w:rsidRPr="00390710">
              <w:rPr>
                <w:rFonts w:ascii="Times New Roman" w:hAnsi="Times New Roman" w:cs="Times New Roman"/>
              </w:rPr>
              <w:t>ë</w:t>
            </w:r>
            <w:r w:rsidR="001D76BE" w:rsidRPr="00390710">
              <w:rPr>
                <w:rFonts w:ascii="Times New Roman" w:hAnsi="Times New Roman" w:cs="Times New Roman"/>
              </w:rPr>
              <w:t>rdorura p</w:t>
            </w:r>
            <w:r w:rsidR="00535FF1" w:rsidRPr="00390710">
              <w:rPr>
                <w:rFonts w:ascii="Times New Roman" w:hAnsi="Times New Roman" w:cs="Times New Roman"/>
              </w:rPr>
              <w:t>ë</w:t>
            </w:r>
            <w:r w:rsidR="001D76BE" w:rsidRPr="00390710">
              <w:rPr>
                <w:rFonts w:ascii="Times New Roman" w:hAnsi="Times New Roman" w:cs="Times New Roman"/>
              </w:rPr>
              <w:t>r realizimin e saj dhe fton nx</w:t>
            </w:r>
            <w:r w:rsidR="00535FF1" w:rsidRPr="00390710">
              <w:rPr>
                <w:rFonts w:ascii="Times New Roman" w:hAnsi="Times New Roman" w:cs="Times New Roman"/>
              </w:rPr>
              <w:t>ë</w:t>
            </w:r>
            <w:r w:rsidR="001D76BE" w:rsidRPr="00390710">
              <w:rPr>
                <w:rFonts w:ascii="Times New Roman" w:hAnsi="Times New Roman" w:cs="Times New Roman"/>
              </w:rPr>
              <w:t>n</w:t>
            </w:r>
            <w:r w:rsidR="00535FF1" w:rsidRPr="00390710">
              <w:rPr>
                <w:rFonts w:ascii="Times New Roman" w:hAnsi="Times New Roman" w:cs="Times New Roman"/>
              </w:rPr>
              <w:t>ë</w:t>
            </w:r>
            <w:r w:rsidR="001D76BE" w:rsidRPr="00390710">
              <w:rPr>
                <w:rFonts w:ascii="Times New Roman" w:hAnsi="Times New Roman" w:cs="Times New Roman"/>
              </w:rPr>
              <w:t>sit t</w:t>
            </w:r>
            <w:r w:rsidR="00535FF1" w:rsidRPr="00390710">
              <w:rPr>
                <w:rFonts w:ascii="Times New Roman" w:hAnsi="Times New Roman" w:cs="Times New Roman"/>
              </w:rPr>
              <w:t>ë</w:t>
            </w:r>
            <w:r w:rsidR="001D76BE" w:rsidRPr="00390710">
              <w:rPr>
                <w:rFonts w:ascii="Times New Roman" w:hAnsi="Times New Roman" w:cs="Times New Roman"/>
              </w:rPr>
              <w:t xml:space="preserve"> v</w:t>
            </w:r>
            <w:r w:rsidR="00535FF1" w:rsidRPr="00390710">
              <w:rPr>
                <w:rFonts w:ascii="Times New Roman" w:hAnsi="Times New Roman" w:cs="Times New Roman"/>
              </w:rPr>
              <w:t>ë</w:t>
            </w:r>
            <w:r w:rsidR="001D76BE" w:rsidRPr="00390710">
              <w:rPr>
                <w:rFonts w:ascii="Times New Roman" w:hAnsi="Times New Roman" w:cs="Times New Roman"/>
              </w:rPr>
              <w:t>zhgojn</w:t>
            </w:r>
            <w:r w:rsidR="00535FF1" w:rsidRPr="00390710">
              <w:rPr>
                <w:rFonts w:ascii="Times New Roman" w:hAnsi="Times New Roman" w:cs="Times New Roman"/>
              </w:rPr>
              <w:t>ë</w:t>
            </w:r>
            <w:r w:rsidR="001D76BE" w:rsidRPr="00390710">
              <w:rPr>
                <w:rFonts w:ascii="Times New Roman" w:hAnsi="Times New Roman" w:cs="Times New Roman"/>
              </w:rPr>
              <w:t xml:space="preserve"> subjektin e balerin</w:t>
            </w:r>
            <w:r w:rsidR="00535FF1" w:rsidRPr="00390710">
              <w:rPr>
                <w:rFonts w:ascii="Times New Roman" w:hAnsi="Times New Roman" w:cs="Times New Roman"/>
              </w:rPr>
              <w:t>ë</w:t>
            </w:r>
            <w:r w:rsidR="001D76BE" w:rsidRPr="00390710">
              <w:rPr>
                <w:rFonts w:ascii="Times New Roman" w:hAnsi="Times New Roman" w:cs="Times New Roman"/>
              </w:rPr>
              <w:t>s edhe n</w:t>
            </w:r>
            <w:r w:rsidR="00535FF1" w:rsidRPr="00390710">
              <w:rPr>
                <w:rFonts w:ascii="Times New Roman" w:hAnsi="Times New Roman" w:cs="Times New Roman"/>
              </w:rPr>
              <w:t>ë</w:t>
            </w:r>
            <w:r w:rsidR="001D76BE" w:rsidRPr="00390710">
              <w:rPr>
                <w:rFonts w:ascii="Times New Roman" w:hAnsi="Times New Roman" w:cs="Times New Roman"/>
              </w:rPr>
              <w:t xml:space="preserve"> pikturat e tij, si nj</w:t>
            </w:r>
            <w:r w:rsidR="00535FF1" w:rsidRPr="00390710">
              <w:rPr>
                <w:rFonts w:ascii="Times New Roman" w:hAnsi="Times New Roman" w:cs="Times New Roman"/>
              </w:rPr>
              <w:t>ë</w:t>
            </w:r>
            <w:r w:rsidR="001D76BE" w:rsidRPr="00390710">
              <w:rPr>
                <w:rFonts w:ascii="Times New Roman" w:hAnsi="Times New Roman" w:cs="Times New Roman"/>
              </w:rPr>
              <w:t xml:space="preserve"> nd</w:t>
            </w:r>
            <w:r w:rsidR="00535FF1" w:rsidRPr="00390710">
              <w:rPr>
                <w:rFonts w:ascii="Times New Roman" w:hAnsi="Times New Roman" w:cs="Times New Roman"/>
              </w:rPr>
              <w:t>ë</w:t>
            </w:r>
            <w:r w:rsidR="001D76BE" w:rsidRPr="00390710">
              <w:rPr>
                <w:rFonts w:ascii="Times New Roman" w:hAnsi="Times New Roman" w:cs="Times New Roman"/>
              </w:rPr>
              <w:t>r subjektet m</w:t>
            </w:r>
            <w:r w:rsidR="00535FF1" w:rsidRPr="00390710">
              <w:rPr>
                <w:rFonts w:ascii="Times New Roman" w:hAnsi="Times New Roman" w:cs="Times New Roman"/>
              </w:rPr>
              <w:t>ë</w:t>
            </w:r>
            <w:r w:rsidR="001D76BE" w:rsidRPr="00390710">
              <w:rPr>
                <w:rFonts w:ascii="Times New Roman" w:hAnsi="Times New Roman" w:cs="Times New Roman"/>
              </w:rPr>
              <w:t xml:space="preserve"> t</w:t>
            </w:r>
            <w:r w:rsidR="00535FF1" w:rsidRPr="00390710">
              <w:rPr>
                <w:rFonts w:ascii="Times New Roman" w:hAnsi="Times New Roman" w:cs="Times New Roman"/>
              </w:rPr>
              <w:t>ë</w:t>
            </w:r>
            <w:r w:rsidR="001D76BE" w:rsidRPr="00390710">
              <w:rPr>
                <w:rFonts w:ascii="Times New Roman" w:hAnsi="Times New Roman" w:cs="Times New Roman"/>
              </w:rPr>
              <w:t xml:space="preserve"> dashura. </w:t>
            </w:r>
          </w:p>
          <w:p w:rsidR="00F22F87" w:rsidRPr="00390710" w:rsidRDefault="00F22F87" w:rsidP="00CB6D60">
            <w:pPr>
              <w:autoSpaceDE w:val="0"/>
              <w:autoSpaceDN w:val="0"/>
              <w:adjustRightInd w:val="0"/>
              <w:rPr>
                <w:rFonts w:ascii="Times New Roman" w:hAnsi="Times New Roman" w:cs="Times New Roman"/>
              </w:rPr>
            </w:pP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F22F87" w:rsidRPr="00390710" w:rsidRDefault="00F22F87" w:rsidP="00CB6D60">
            <w:pPr>
              <w:autoSpaceDE w:val="0"/>
              <w:autoSpaceDN w:val="0"/>
              <w:adjustRightInd w:val="0"/>
              <w:rPr>
                <w:rFonts w:ascii="Times New Roman" w:hAnsi="Times New Roman" w:cs="Times New Roman"/>
              </w:rPr>
            </w:pPr>
          </w:p>
        </w:tc>
      </w:tr>
      <w:tr w:rsidR="00F22F87" w:rsidRPr="00390710" w:rsidTr="005A28BC">
        <w:tc>
          <w:tcPr>
            <w:tcW w:w="13176" w:type="dxa"/>
            <w:gridSpan w:val="4"/>
            <w:shd w:val="clear" w:color="auto" w:fill="auto"/>
          </w:tcPr>
          <w:p w:rsidR="00F22F87" w:rsidRPr="00390710" w:rsidRDefault="001D76BE" w:rsidP="00CB6D60">
            <w:pPr>
              <w:pStyle w:val="ListParagraph"/>
              <w:spacing w:line="276" w:lineRule="auto"/>
              <w:rPr>
                <w:rFonts w:ascii="Times New Roman" w:hAnsi="Times New Roman" w:cs="Times New Roman"/>
              </w:rPr>
            </w:pPr>
            <w:r w:rsidRPr="00390710">
              <w:rPr>
                <w:rFonts w:ascii="Times New Roman" w:hAnsi="Times New Roman" w:cs="Times New Roman"/>
                <w:i/>
              </w:rPr>
              <w:t xml:space="preserve"> </w:t>
            </w:r>
            <w:r w:rsidR="00F22F87" w:rsidRPr="00390710">
              <w:rPr>
                <w:rFonts w:ascii="Times New Roman" w:hAnsi="Times New Roman" w:cs="Times New Roman"/>
                <w:i/>
              </w:rPr>
              <w:t>Vlerësimi</w:t>
            </w:r>
            <w:r w:rsidR="005B39F7">
              <w:rPr>
                <w:rFonts w:ascii="Times New Roman" w:hAnsi="Times New Roman" w:cs="Times New Roman"/>
                <w:i/>
              </w:rPr>
              <w:t xml:space="preserve"> </w:t>
            </w:r>
            <w:r w:rsidR="00F22F87" w:rsidRPr="00390710">
              <w:rPr>
                <w:rFonts w:ascii="Times New Roman" w:hAnsi="Times New Roman" w:cs="Times New Roman"/>
                <w:i/>
              </w:rPr>
              <w:t>nxënësit</w:t>
            </w: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rPr>
              <w:lastRenderedPageBreak/>
              <w:t>▪ në diskutimet që ata/ato bëjnë duke lidhur njohuritë me temën e re;</w:t>
            </w:r>
          </w:p>
          <w:p w:rsidR="00F22F87" w:rsidRPr="00390710" w:rsidRDefault="00F22F87" w:rsidP="00CB6D60">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F22F87" w:rsidRPr="00390710" w:rsidRDefault="00F22F87" w:rsidP="00CB6D60">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r w:rsidR="001D76BE" w:rsidRPr="00390710">
              <w:rPr>
                <w:rFonts w:ascii="Times New Roman" w:hAnsi="Times New Roman" w:cs="Times New Roman"/>
              </w:rPr>
              <w:t>rolit t</w:t>
            </w:r>
            <w:r w:rsidR="00535FF1" w:rsidRPr="00390710">
              <w:rPr>
                <w:rFonts w:ascii="Times New Roman" w:hAnsi="Times New Roman" w:cs="Times New Roman"/>
              </w:rPr>
              <w:t>ë</w:t>
            </w:r>
            <w:r w:rsidR="001D76BE" w:rsidRPr="00390710">
              <w:rPr>
                <w:rFonts w:ascii="Times New Roman" w:hAnsi="Times New Roman" w:cs="Times New Roman"/>
              </w:rPr>
              <w:t xml:space="preserve"> fotografis</w:t>
            </w:r>
            <w:r w:rsidR="00535FF1" w:rsidRPr="00390710">
              <w:rPr>
                <w:rFonts w:ascii="Times New Roman" w:hAnsi="Times New Roman" w:cs="Times New Roman"/>
              </w:rPr>
              <w:t>ë</w:t>
            </w:r>
            <w:r w:rsidR="001D76BE" w:rsidRPr="00390710">
              <w:rPr>
                <w:rFonts w:ascii="Times New Roman" w:hAnsi="Times New Roman" w:cs="Times New Roman"/>
              </w:rPr>
              <w:t xml:space="preserve"> n</w:t>
            </w:r>
            <w:r w:rsidR="00535FF1" w:rsidRPr="00390710">
              <w:rPr>
                <w:rFonts w:ascii="Times New Roman" w:hAnsi="Times New Roman" w:cs="Times New Roman"/>
              </w:rPr>
              <w:t>ë</w:t>
            </w:r>
            <w:r w:rsidR="001D76BE" w:rsidRPr="00390710">
              <w:rPr>
                <w:rFonts w:ascii="Times New Roman" w:hAnsi="Times New Roman" w:cs="Times New Roman"/>
              </w:rPr>
              <w:t xml:space="preserve"> veprat impresioniste.</w:t>
            </w:r>
          </w:p>
        </w:tc>
      </w:tr>
      <w:tr w:rsidR="00F22F87" w:rsidRPr="00390710" w:rsidTr="005A28BC">
        <w:tc>
          <w:tcPr>
            <w:tcW w:w="13176" w:type="dxa"/>
            <w:gridSpan w:val="4"/>
            <w:shd w:val="clear" w:color="auto" w:fill="auto"/>
          </w:tcPr>
          <w:p w:rsidR="00F22F87" w:rsidRPr="00390710" w:rsidRDefault="00F22F87" w:rsidP="00CB6D60">
            <w:pPr>
              <w:rPr>
                <w:rFonts w:ascii="Times New Roman" w:hAnsi="Times New Roman" w:cs="Times New Roman"/>
                <w:bCs/>
                <w:i/>
              </w:rPr>
            </w:pPr>
            <w:r w:rsidRPr="00390710">
              <w:rPr>
                <w:rFonts w:ascii="Times New Roman" w:hAnsi="Times New Roman" w:cs="Times New Roman"/>
                <w:bCs/>
                <w:i/>
              </w:rPr>
              <w:lastRenderedPageBreak/>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F22F87" w:rsidRPr="00390710" w:rsidRDefault="001D76BE" w:rsidP="00CB6D60">
            <w:pPr>
              <w:rPr>
                <w:rFonts w:ascii="Times New Roman" w:hAnsi="Times New Roman" w:cs="Times New Roman"/>
                <w:bCs/>
                <w:i/>
              </w:rPr>
            </w:pPr>
            <w:r w:rsidRPr="00390710">
              <w:rPr>
                <w:rFonts w:ascii="Times New Roman" w:hAnsi="Times New Roman" w:cs="Times New Roman"/>
                <w:bCs/>
                <w:i/>
              </w:rPr>
              <w:t>Roli</w:t>
            </w:r>
            <w:r w:rsidR="005B39F7">
              <w:rPr>
                <w:rFonts w:ascii="Times New Roman" w:hAnsi="Times New Roman" w:cs="Times New Roman"/>
                <w:bCs/>
                <w:i/>
              </w:rPr>
              <w:t xml:space="preserve"> </w:t>
            </w:r>
            <w:r w:rsidRPr="00390710">
              <w:rPr>
                <w:rFonts w:ascii="Times New Roman" w:hAnsi="Times New Roman" w:cs="Times New Roman"/>
                <w:bCs/>
                <w:i/>
              </w:rPr>
              <w:t>fotografis</w:t>
            </w:r>
            <w:r w:rsidR="00535FF1" w:rsidRPr="00390710">
              <w:rPr>
                <w:rFonts w:ascii="Times New Roman" w:hAnsi="Times New Roman" w:cs="Times New Roman"/>
                <w:bCs/>
                <w:i/>
              </w:rPr>
              <w:t>ë</w:t>
            </w:r>
          </w:p>
          <w:p w:rsidR="00F22F87" w:rsidRPr="00390710" w:rsidRDefault="00F22F87" w:rsidP="00CB6D60">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F22F87" w:rsidRPr="00390710" w:rsidRDefault="00F22F87" w:rsidP="00CB6D60">
            <w:pPr>
              <w:pStyle w:val="ListParagraph"/>
              <w:rPr>
                <w:rFonts w:ascii="Times New Roman" w:hAnsi="Times New Roman" w:cs="Times New Roman"/>
                <w:i/>
              </w:rPr>
            </w:pPr>
          </w:p>
        </w:tc>
      </w:tr>
    </w:tbl>
    <w:p w:rsidR="00AA25F3" w:rsidRPr="00390710" w:rsidRDefault="00AA25F3" w:rsidP="00AA25F3">
      <w:pPr>
        <w:rPr>
          <w:rFonts w:ascii="Times New Roman" w:hAnsi="Times New Roman" w:cs="Times New Roman"/>
        </w:rPr>
      </w:pPr>
    </w:p>
    <w:p w:rsidR="001D76BE" w:rsidRPr="00390710" w:rsidRDefault="001D76BE" w:rsidP="001D76BE">
      <w:pPr>
        <w:rPr>
          <w:rFonts w:ascii="Times New Roman" w:hAnsi="Times New Roman" w:cs="Times New Roman"/>
        </w:rPr>
      </w:pPr>
    </w:p>
    <w:p w:rsidR="006D01BD" w:rsidRPr="00390710" w:rsidRDefault="006D01BD" w:rsidP="001D76BE">
      <w:pPr>
        <w:rPr>
          <w:rFonts w:ascii="Times New Roman" w:hAnsi="Times New Roman" w:cs="Times New Roman"/>
        </w:rPr>
      </w:pPr>
    </w:p>
    <w:p w:rsidR="001D76BE"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10"/>
        <w:gridCol w:w="2038"/>
        <w:gridCol w:w="2424"/>
        <w:gridCol w:w="2504"/>
      </w:tblGrid>
      <w:tr w:rsidR="001D76BE" w:rsidRPr="00390710" w:rsidTr="005A28BC">
        <w:tc>
          <w:tcPr>
            <w:tcW w:w="3468" w:type="dxa"/>
            <w:shd w:val="clear" w:color="auto" w:fill="D9D9D9" w:themeFill="background1" w:themeFillShade="D9"/>
          </w:tcPr>
          <w:p w:rsidR="001D76BE" w:rsidRPr="00390710" w:rsidRDefault="001D76BE" w:rsidP="00CB6D60">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1D76BE" w:rsidRPr="00390710" w:rsidRDefault="001D76BE" w:rsidP="00CB6D60">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1D76BE" w:rsidRPr="00390710" w:rsidRDefault="001D76BE" w:rsidP="00CB6D60">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1D76BE" w:rsidRPr="00390710" w:rsidRDefault="00D92136" w:rsidP="00CB6D60">
            <w:pPr>
              <w:spacing w:line="276" w:lineRule="auto"/>
              <w:rPr>
                <w:rFonts w:ascii="Times New Roman" w:hAnsi="Times New Roman" w:cs="Times New Roman"/>
              </w:rPr>
            </w:pPr>
            <w:r w:rsidRPr="00390710">
              <w:rPr>
                <w:rFonts w:ascii="Times New Roman" w:hAnsi="Times New Roman" w:cs="Times New Roman"/>
                <w:b/>
              </w:rPr>
              <w:t>Klasa: 10/12-të</w:t>
            </w:r>
          </w:p>
        </w:tc>
      </w:tr>
      <w:tr w:rsidR="001D76BE" w:rsidRPr="00390710" w:rsidTr="005A28BC">
        <w:tc>
          <w:tcPr>
            <w:tcW w:w="6161" w:type="dxa"/>
            <w:gridSpan w:val="2"/>
            <w:shd w:val="clear" w:color="auto" w:fill="auto"/>
          </w:tcPr>
          <w:p w:rsidR="001D76BE" w:rsidRPr="00390710" w:rsidRDefault="001D76BE" w:rsidP="00CB6D60">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1D76BE" w:rsidRPr="00390710" w:rsidRDefault="001D76BE" w:rsidP="00CB6D60">
            <w:pPr>
              <w:spacing w:line="276" w:lineRule="auto"/>
              <w:rPr>
                <w:rFonts w:ascii="Times New Roman" w:hAnsi="Times New Roman" w:cs="Times New Roman"/>
              </w:rPr>
            </w:pPr>
          </w:p>
          <w:p w:rsidR="001D76BE" w:rsidRPr="00390710" w:rsidRDefault="001D76BE" w:rsidP="00CB6D60">
            <w:pPr>
              <w:rPr>
                <w:rFonts w:ascii="Times New Roman" w:hAnsi="Times New Roman" w:cs="Times New Roman"/>
                <w:b/>
              </w:rPr>
            </w:pPr>
            <w:r w:rsidRPr="00390710">
              <w:rPr>
                <w:rFonts w:ascii="Times New Roman" w:hAnsi="Times New Roman" w:cs="Times New Roman"/>
                <w:b/>
              </w:rPr>
              <w:t>Tema mësimore</w:t>
            </w:r>
            <w:r w:rsidRPr="00390710">
              <w:rPr>
                <w:rFonts w:ascii="Times New Roman" w:hAnsi="Times New Roman" w:cs="Times New Roman"/>
              </w:rPr>
              <w:t>:</w:t>
            </w:r>
            <w:r w:rsidR="005B39F7">
              <w:rPr>
                <w:rFonts w:ascii="Times New Roman" w:hAnsi="Times New Roman" w:cs="Times New Roman"/>
              </w:rPr>
              <w:t xml:space="preserve"> </w:t>
            </w:r>
            <w:proofErr w:type="spellStart"/>
            <w:r w:rsidR="00753A7D" w:rsidRPr="00390710">
              <w:rPr>
                <w:rFonts w:ascii="Times New Roman" w:hAnsi="Times New Roman" w:cs="Times New Roman"/>
              </w:rPr>
              <w:t>Post</w:t>
            </w:r>
            <w:r w:rsidRPr="00390710">
              <w:rPr>
                <w:rFonts w:ascii="Times New Roman" w:hAnsi="Times New Roman" w:cs="Times New Roman"/>
              </w:rPr>
              <w:t>impresionizmi</w:t>
            </w:r>
            <w:proofErr w:type="spellEnd"/>
          </w:p>
          <w:p w:rsidR="001D76BE" w:rsidRPr="00390710" w:rsidRDefault="001D76BE" w:rsidP="00CB6D60">
            <w:pPr>
              <w:spacing w:line="276" w:lineRule="auto"/>
              <w:rPr>
                <w:rFonts w:ascii="Times New Roman" w:hAnsi="Times New Roman" w:cs="Times New Roman"/>
              </w:rPr>
            </w:pPr>
          </w:p>
        </w:tc>
        <w:tc>
          <w:tcPr>
            <w:tcW w:w="7015" w:type="dxa"/>
            <w:gridSpan w:val="2"/>
            <w:shd w:val="clear" w:color="auto" w:fill="auto"/>
          </w:tcPr>
          <w:p w:rsidR="00753A7D" w:rsidRPr="00390710" w:rsidRDefault="001D76BE" w:rsidP="00753A7D">
            <w:pPr>
              <w:rPr>
                <w:rFonts w:ascii="Times New Roman" w:hAnsi="Times New Roman" w:cs="Times New Roman"/>
                <w:b/>
              </w:rPr>
            </w:pPr>
            <w:r w:rsidRPr="00390710">
              <w:rPr>
                <w:rFonts w:ascii="Times New Roman" w:hAnsi="Times New Roman" w:cs="Times New Roman"/>
                <w:b/>
              </w:rPr>
              <w:t xml:space="preserve">Situata e të nxënit: </w:t>
            </w:r>
            <w:proofErr w:type="spellStart"/>
            <w:r w:rsidR="00753A7D" w:rsidRPr="00390710">
              <w:rPr>
                <w:rFonts w:ascii="Times New Roman" w:hAnsi="Times New Roman" w:cs="Times New Roman"/>
                <w:b/>
              </w:rPr>
              <w:t>Postimpresionizmi</w:t>
            </w:r>
            <w:proofErr w:type="spellEnd"/>
          </w:p>
          <w:p w:rsidR="001D76BE" w:rsidRPr="00390710" w:rsidRDefault="00753A7D" w:rsidP="00753A7D">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piktur</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Pr="00390710">
              <w:rPr>
                <w:rFonts w:ascii="Times New Roman" w:hAnsi="Times New Roman" w:cs="Times New Roman"/>
              </w:rPr>
              <w:t>Van</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Gogut</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Gogenit</w:t>
            </w:r>
            <w:proofErr w:type="spellEnd"/>
            <w:r w:rsidRPr="00390710">
              <w:rPr>
                <w:rFonts w:ascii="Times New Roman" w:hAnsi="Times New Roman" w:cs="Times New Roman"/>
              </w:rPr>
              <w:t xml:space="preserve"> dhe </w:t>
            </w:r>
            <w:proofErr w:type="spellStart"/>
            <w:r w:rsidRPr="00390710">
              <w:rPr>
                <w:rFonts w:ascii="Times New Roman" w:hAnsi="Times New Roman" w:cs="Times New Roman"/>
              </w:rPr>
              <w:t>Sezanit</w:t>
            </w:r>
            <w:proofErr w:type="spellEnd"/>
            <w:r w:rsidRPr="00390710">
              <w:rPr>
                <w:rFonts w:ascii="Times New Roman" w:hAnsi="Times New Roman" w:cs="Times New Roman"/>
              </w:rPr>
              <w:t xml:space="preserve"> dhe diskutimit mbi karakteristikat e tyre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kuptojn</w:t>
            </w:r>
            <w:r w:rsidR="00535FF1" w:rsidRPr="00390710">
              <w:rPr>
                <w:rFonts w:ascii="Times New Roman" w:hAnsi="Times New Roman" w:cs="Times New Roman"/>
              </w:rPr>
              <w:t>ë</w:t>
            </w:r>
            <w:r w:rsidRPr="00390710">
              <w:rPr>
                <w:rFonts w:ascii="Times New Roman" w:hAnsi="Times New Roman" w:cs="Times New Roman"/>
              </w:rPr>
              <w:t xml:space="preserve"> dallimet dhe ngjashm</w:t>
            </w:r>
            <w:r w:rsidR="00535FF1" w:rsidRPr="00390710">
              <w:rPr>
                <w:rFonts w:ascii="Times New Roman" w:hAnsi="Times New Roman" w:cs="Times New Roman"/>
              </w:rPr>
              <w:t>ë</w:t>
            </w:r>
            <w:r w:rsidRPr="00390710">
              <w:rPr>
                <w:rFonts w:ascii="Times New Roman" w:hAnsi="Times New Roman" w:cs="Times New Roman"/>
              </w:rPr>
              <w:t>rin</w:t>
            </w:r>
            <w:r w:rsidR="00535FF1" w:rsidRPr="00390710">
              <w:rPr>
                <w:rFonts w:ascii="Times New Roman" w:hAnsi="Times New Roman" w:cs="Times New Roman"/>
              </w:rPr>
              <w:t>ë</w:t>
            </w:r>
            <w:r w:rsidRPr="00390710">
              <w:rPr>
                <w:rFonts w:ascii="Times New Roman" w:hAnsi="Times New Roman" w:cs="Times New Roman"/>
              </w:rPr>
              <w:t xml:space="preserve"> nga piktura impresioniste. Vet em</w:t>
            </w:r>
            <w:r w:rsidR="00535FF1" w:rsidRPr="00390710">
              <w:rPr>
                <w:rFonts w:ascii="Times New Roman" w:hAnsi="Times New Roman" w:cs="Times New Roman"/>
              </w:rPr>
              <w:t>ë</w:t>
            </w:r>
            <w:r w:rsidR="005B39F7">
              <w:rPr>
                <w:rFonts w:ascii="Times New Roman" w:hAnsi="Times New Roman" w:cs="Times New Roman"/>
              </w:rPr>
              <w:t xml:space="preserve">rtimi </w:t>
            </w:r>
            <w:r w:rsidRPr="00390710">
              <w:rPr>
                <w:rFonts w:ascii="Times New Roman" w:hAnsi="Times New Roman" w:cs="Times New Roman"/>
              </w:rPr>
              <w:t>k</w:t>
            </w:r>
            <w:r w:rsidR="00535FF1" w:rsidRPr="00390710">
              <w:rPr>
                <w:rFonts w:ascii="Times New Roman" w:hAnsi="Times New Roman" w:cs="Times New Roman"/>
              </w:rPr>
              <w:t>ë</w:t>
            </w:r>
            <w:r w:rsidRPr="00390710">
              <w:rPr>
                <w:rFonts w:ascii="Times New Roman" w:hAnsi="Times New Roman" w:cs="Times New Roman"/>
              </w:rPr>
              <w:t>saj l</w:t>
            </w:r>
            <w:r w:rsidR="00535FF1" w:rsidRPr="00390710">
              <w:rPr>
                <w:rFonts w:ascii="Times New Roman" w:hAnsi="Times New Roman" w:cs="Times New Roman"/>
              </w:rPr>
              <w:t>ë</w:t>
            </w:r>
            <w:r w:rsidRPr="00390710">
              <w:rPr>
                <w:rFonts w:ascii="Times New Roman" w:hAnsi="Times New Roman" w:cs="Times New Roman"/>
              </w:rPr>
              <w:t>vizjeje, “</w:t>
            </w:r>
            <w:proofErr w:type="spellStart"/>
            <w:r w:rsidRPr="00390710">
              <w:rPr>
                <w:rFonts w:ascii="Times New Roman" w:hAnsi="Times New Roman" w:cs="Times New Roman"/>
              </w:rPr>
              <w:t>postimpresioniz</w:t>
            </w:r>
            <w:r w:rsidR="00535FF1" w:rsidRPr="00390710">
              <w:rPr>
                <w:rFonts w:ascii="Times New Roman" w:hAnsi="Times New Roman" w:cs="Times New Roman"/>
              </w:rPr>
              <w:t>ë</w:t>
            </w:r>
            <w:r w:rsidRPr="00390710">
              <w:rPr>
                <w:rFonts w:ascii="Times New Roman" w:hAnsi="Times New Roman" w:cs="Times New Roman"/>
              </w:rPr>
              <w:t>m</w:t>
            </w:r>
            <w:proofErr w:type="spellEnd"/>
            <w:r w:rsidRPr="00390710">
              <w:rPr>
                <w:rFonts w:ascii="Times New Roman" w:hAnsi="Times New Roman" w:cs="Times New Roman"/>
              </w:rPr>
              <w:t>” e b</w:t>
            </w:r>
            <w:r w:rsidR="00535FF1" w:rsidRPr="00390710">
              <w:rPr>
                <w:rFonts w:ascii="Times New Roman" w:hAnsi="Times New Roman" w:cs="Times New Roman"/>
              </w:rPr>
              <w:t>ë</w:t>
            </w:r>
            <w:r w:rsidRPr="00390710">
              <w:rPr>
                <w:rFonts w:ascii="Times New Roman" w:hAnsi="Times New Roman" w:cs="Times New Roman"/>
              </w:rPr>
              <w:t>n t</w:t>
            </w:r>
            <w:r w:rsidR="00535FF1" w:rsidRPr="00390710">
              <w:rPr>
                <w:rFonts w:ascii="Times New Roman" w:hAnsi="Times New Roman" w:cs="Times New Roman"/>
              </w:rPr>
              <w:t>ë</w:t>
            </w:r>
            <w:r w:rsidRPr="00390710">
              <w:rPr>
                <w:rFonts w:ascii="Times New Roman" w:hAnsi="Times New Roman" w:cs="Times New Roman"/>
              </w:rPr>
              <w:t xml:space="preserve"> kuptuesh</w:t>
            </w:r>
            <w:r w:rsidR="00535FF1" w:rsidRPr="00390710">
              <w:rPr>
                <w:rFonts w:ascii="Times New Roman" w:hAnsi="Times New Roman" w:cs="Times New Roman"/>
              </w:rPr>
              <w:t>ë</w:t>
            </w:r>
            <w:r w:rsidRPr="00390710">
              <w:rPr>
                <w:rFonts w:ascii="Times New Roman" w:hAnsi="Times New Roman" w:cs="Times New Roman"/>
              </w:rPr>
              <w:t>m k</w:t>
            </w:r>
            <w:r w:rsidR="00535FF1" w:rsidRPr="00390710">
              <w:rPr>
                <w:rFonts w:ascii="Times New Roman" w:hAnsi="Times New Roman" w:cs="Times New Roman"/>
              </w:rPr>
              <w:t>ë</w:t>
            </w:r>
            <w:r w:rsidRPr="00390710">
              <w:rPr>
                <w:rFonts w:ascii="Times New Roman" w:hAnsi="Times New Roman" w:cs="Times New Roman"/>
              </w:rPr>
              <w:t>rkimin e k</w:t>
            </w:r>
            <w:r w:rsidR="00535FF1" w:rsidRPr="00390710">
              <w:rPr>
                <w:rFonts w:ascii="Times New Roman" w:hAnsi="Times New Roman" w:cs="Times New Roman"/>
              </w:rPr>
              <w:t>ë</w:t>
            </w:r>
            <w:r w:rsidRPr="00390710">
              <w:rPr>
                <w:rFonts w:ascii="Times New Roman" w:hAnsi="Times New Roman" w:cs="Times New Roman"/>
              </w:rPr>
              <w:t>tyre artist</w:t>
            </w:r>
            <w:r w:rsidR="00535FF1" w:rsidRPr="00390710">
              <w:rPr>
                <w:rFonts w:ascii="Times New Roman" w:hAnsi="Times New Roman" w:cs="Times New Roman"/>
              </w:rPr>
              <w:t>ë</w:t>
            </w:r>
            <w:r w:rsidRPr="00390710">
              <w:rPr>
                <w:rFonts w:ascii="Times New Roman" w:hAnsi="Times New Roman" w:cs="Times New Roman"/>
              </w:rPr>
              <w:t>ve t</w:t>
            </w:r>
            <w:r w:rsidR="00535FF1" w:rsidRPr="00390710">
              <w:rPr>
                <w:rFonts w:ascii="Times New Roman" w:hAnsi="Times New Roman" w:cs="Times New Roman"/>
              </w:rPr>
              <w:t>ë</w:t>
            </w:r>
            <w:r w:rsidRPr="00390710">
              <w:rPr>
                <w:rFonts w:ascii="Times New Roman" w:hAnsi="Times New Roman" w:cs="Times New Roman"/>
              </w:rPr>
              <w:t xml:space="preserve"> cil</w:t>
            </w:r>
            <w:r w:rsidR="00535FF1" w:rsidRPr="00390710">
              <w:rPr>
                <w:rFonts w:ascii="Times New Roman" w:hAnsi="Times New Roman" w:cs="Times New Roman"/>
              </w:rPr>
              <w:t>ë</w:t>
            </w:r>
            <w:r w:rsidRPr="00390710">
              <w:rPr>
                <w:rFonts w:ascii="Times New Roman" w:hAnsi="Times New Roman" w:cs="Times New Roman"/>
              </w:rPr>
              <w:t>t u formuan si impresionist</w:t>
            </w:r>
            <w:r w:rsidR="00535FF1" w:rsidRPr="00390710">
              <w:rPr>
                <w:rFonts w:ascii="Times New Roman" w:hAnsi="Times New Roman" w:cs="Times New Roman"/>
              </w:rPr>
              <w:t>ë</w:t>
            </w:r>
            <w:r w:rsidRPr="00390710">
              <w:rPr>
                <w:rFonts w:ascii="Times New Roman" w:hAnsi="Times New Roman" w:cs="Times New Roman"/>
              </w:rPr>
              <w:t xml:space="preserve"> por k</w:t>
            </w:r>
            <w:r w:rsidR="00535FF1" w:rsidRPr="00390710">
              <w:rPr>
                <w:rFonts w:ascii="Times New Roman" w:hAnsi="Times New Roman" w:cs="Times New Roman"/>
              </w:rPr>
              <w:t>ë</w:t>
            </w:r>
            <w:r w:rsidRPr="00390710">
              <w:rPr>
                <w:rFonts w:ascii="Times New Roman" w:hAnsi="Times New Roman" w:cs="Times New Roman"/>
              </w:rPr>
              <w:t>rkuan forma t</w:t>
            </w:r>
            <w:r w:rsidR="00535FF1" w:rsidRPr="00390710">
              <w:rPr>
                <w:rFonts w:ascii="Times New Roman" w:hAnsi="Times New Roman" w:cs="Times New Roman"/>
              </w:rPr>
              <w:t>ë</w:t>
            </w:r>
            <w:r w:rsidRPr="00390710">
              <w:rPr>
                <w:rFonts w:ascii="Times New Roman" w:hAnsi="Times New Roman" w:cs="Times New Roman"/>
              </w:rPr>
              <w:t xml:space="preserve"> reja artistike.</w:t>
            </w:r>
          </w:p>
        </w:tc>
      </w:tr>
      <w:tr w:rsidR="001D76BE" w:rsidRPr="00390710" w:rsidTr="005A28BC">
        <w:tc>
          <w:tcPr>
            <w:tcW w:w="6161" w:type="dxa"/>
            <w:gridSpan w:val="2"/>
            <w:shd w:val="clear" w:color="auto" w:fill="auto"/>
          </w:tcPr>
          <w:p w:rsidR="001D76BE" w:rsidRPr="00390710" w:rsidRDefault="001D76BE" w:rsidP="00CB6D60">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1D76BE" w:rsidRPr="00390710" w:rsidRDefault="001D76BE" w:rsidP="00CB6D60">
            <w:pPr>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periudha e a</w:t>
            </w:r>
            <w:r w:rsidRPr="00390710">
              <w:rPr>
                <w:rFonts w:ascii="Times New Roman" w:hAnsi="Times New Roman" w:cs="Times New Roman"/>
              </w:rPr>
              <w:t xml:space="preserve">rtit </w:t>
            </w:r>
            <w:proofErr w:type="spellStart"/>
            <w:r w:rsidR="005B39F7">
              <w:rPr>
                <w:rFonts w:ascii="Times New Roman" w:hAnsi="Times New Roman" w:cs="Times New Roman"/>
              </w:rPr>
              <w:t>postimpre</w:t>
            </w:r>
            <w:r w:rsidR="00753A7D" w:rsidRPr="00390710">
              <w:rPr>
                <w:rFonts w:ascii="Times New Roman" w:hAnsi="Times New Roman" w:cs="Times New Roman"/>
              </w:rPr>
              <w:t>sionist</w:t>
            </w:r>
            <w:proofErr w:type="spellEnd"/>
            <w:r w:rsidR="00753A7D" w:rsidRPr="00390710">
              <w:rPr>
                <w:rFonts w:ascii="Times New Roman" w:hAnsi="Times New Roman" w:cs="Times New Roman"/>
              </w:rPr>
              <w:t>;</w:t>
            </w:r>
          </w:p>
          <w:p w:rsidR="001D76BE" w:rsidRPr="00390710" w:rsidRDefault="001D76BE" w:rsidP="00CB6D60">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proofErr w:type="spellStart"/>
            <w:r w:rsidR="00753A7D" w:rsidRPr="00390710">
              <w:rPr>
                <w:rFonts w:ascii="Times New Roman" w:hAnsi="Times New Roman" w:cs="Times New Roman"/>
              </w:rPr>
              <w:t>postimpresionist</w:t>
            </w:r>
            <w:proofErr w:type="spellEnd"/>
            <w:r w:rsidR="005B39F7">
              <w:rPr>
                <w:rFonts w:ascii="Times New Roman" w:hAnsi="Times New Roman" w:cs="Times New Roman"/>
              </w:rPr>
              <w:t xml:space="preserve">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tyre historik;</w:t>
            </w:r>
          </w:p>
          <w:p w:rsidR="001D76BE" w:rsidRPr="00390710" w:rsidRDefault="001D76BE" w:rsidP="00CB6D60">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1D76BE" w:rsidRPr="00390710" w:rsidRDefault="001D76BE" w:rsidP="00CB6D60">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1D76BE" w:rsidRPr="00390710" w:rsidRDefault="001D76BE" w:rsidP="00753A7D">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753A7D" w:rsidRPr="00390710">
              <w:rPr>
                <w:rFonts w:ascii="Times New Roman" w:hAnsi="Times New Roman" w:cs="Times New Roman"/>
              </w:rPr>
              <w:t>dy periudhave t</w:t>
            </w:r>
            <w:r w:rsidR="00535FF1" w:rsidRPr="00390710">
              <w:rPr>
                <w:rFonts w:ascii="Times New Roman" w:hAnsi="Times New Roman" w:cs="Times New Roman"/>
              </w:rPr>
              <w:t>ë</w:t>
            </w:r>
            <w:r w:rsidR="00753A7D" w:rsidRPr="00390710">
              <w:rPr>
                <w:rFonts w:ascii="Times New Roman" w:hAnsi="Times New Roman" w:cs="Times New Roman"/>
              </w:rPr>
              <w:t xml:space="preserve"> krijimtaris</w:t>
            </w:r>
            <w:r w:rsidR="00535FF1" w:rsidRPr="00390710">
              <w:rPr>
                <w:rFonts w:ascii="Times New Roman" w:hAnsi="Times New Roman" w:cs="Times New Roman"/>
              </w:rPr>
              <w:t>ë</w:t>
            </w:r>
            <w:r w:rsidR="00753A7D" w:rsidRPr="00390710">
              <w:rPr>
                <w:rFonts w:ascii="Times New Roman" w:hAnsi="Times New Roman" w:cs="Times New Roman"/>
              </w:rPr>
              <w:t xml:space="preserve"> artistike t</w:t>
            </w:r>
            <w:r w:rsidR="00535FF1" w:rsidRPr="00390710">
              <w:rPr>
                <w:rFonts w:ascii="Times New Roman" w:hAnsi="Times New Roman" w:cs="Times New Roman"/>
              </w:rPr>
              <w:t>ë</w:t>
            </w:r>
            <w:r w:rsidR="00753A7D" w:rsidRPr="00390710">
              <w:rPr>
                <w:rFonts w:ascii="Times New Roman" w:hAnsi="Times New Roman" w:cs="Times New Roman"/>
              </w:rPr>
              <w:t xml:space="preserve"> </w:t>
            </w:r>
            <w:proofErr w:type="spellStart"/>
            <w:r w:rsidR="00753A7D" w:rsidRPr="00390710">
              <w:rPr>
                <w:rFonts w:ascii="Times New Roman" w:hAnsi="Times New Roman" w:cs="Times New Roman"/>
              </w:rPr>
              <w:t>Van</w:t>
            </w:r>
            <w:proofErr w:type="spellEnd"/>
            <w:r w:rsidR="00753A7D" w:rsidRPr="00390710">
              <w:rPr>
                <w:rFonts w:ascii="Times New Roman" w:hAnsi="Times New Roman" w:cs="Times New Roman"/>
              </w:rPr>
              <w:t xml:space="preserve"> </w:t>
            </w:r>
            <w:proofErr w:type="spellStart"/>
            <w:r w:rsidR="00753A7D" w:rsidRPr="00390710">
              <w:rPr>
                <w:rFonts w:ascii="Times New Roman" w:hAnsi="Times New Roman" w:cs="Times New Roman"/>
              </w:rPr>
              <w:t>Gogut</w:t>
            </w:r>
            <w:proofErr w:type="spellEnd"/>
            <w:r w:rsidRPr="00390710">
              <w:rPr>
                <w:rFonts w:ascii="Times New Roman" w:hAnsi="Times New Roman" w:cs="Times New Roman"/>
              </w:rPr>
              <w:t>.</w:t>
            </w:r>
          </w:p>
        </w:tc>
        <w:tc>
          <w:tcPr>
            <w:tcW w:w="7015" w:type="dxa"/>
            <w:gridSpan w:val="2"/>
            <w:shd w:val="clear" w:color="auto" w:fill="auto"/>
          </w:tcPr>
          <w:p w:rsidR="001D76BE" w:rsidRPr="00390710" w:rsidRDefault="001D76BE" w:rsidP="00CB6D60">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1D76BE" w:rsidRPr="00390710" w:rsidRDefault="001D76BE" w:rsidP="00CB6D60">
            <w:pPr>
              <w:spacing w:line="276" w:lineRule="auto"/>
              <w:rPr>
                <w:rFonts w:ascii="Times New Roman" w:hAnsi="Times New Roman" w:cs="Times New Roman"/>
                <w:b/>
              </w:rPr>
            </w:pPr>
          </w:p>
          <w:p w:rsidR="001D76BE" w:rsidRPr="00390710" w:rsidRDefault="00753A7D" w:rsidP="00CB6D60">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Postimpresioniz</w:t>
            </w:r>
            <w:r w:rsidR="00535FF1" w:rsidRPr="00390710">
              <w:rPr>
                <w:rFonts w:ascii="Times New Roman" w:hAnsi="Times New Roman" w:cs="Times New Roman"/>
              </w:rPr>
              <w:t>ë</w:t>
            </w:r>
            <w:r w:rsidRPr="00390710">
              <w:rPr>
                <w:rFonts w:ascii="Times New Roman" w:hAnsi="Times New Roman" w:cs="Times New Roman"/>
              </w:rPr>
              <w:t>m</w:t>
            </w:r>
            <w:proofErr w:type="spellEnd"/>
            <w:r w:rsidRPr="00390710">
              <w:rPr>
                <w:rFonts w:ascii="Times New Roman" w:hAnsi="Times New Roman" w:cs="Times New Roman"/>
              </w:rPr>
              <w:t>,</w:t>
            </w:r>
          </w:p>
          <w:p w:rsidR="00753A7D" w:rsidRPr="00390710" w:rsidRDefault="00753A7D"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Piktura,</w:t>
            </w:r>
          </w:p>
          <w:p w:rsidR="00753A7D" w:rsidRPr="00390710" w:rsidRDefault="00753A7D"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Skulptura.</w:t>
            </w:r>
          </w:p>
          <w:p w:rsidR="001D76BE" w:rsidRPr="00390710" w:rsidRDefault="001D76BE" w:rsidP="00CB6D60">
            <w:pPr>
              <w:rPr>
                <w:rFonts w:ascii="Times New Roman" w:hAnsi="Times New Roman" w:cs="Times New Roman"/>
              </w:rPr>
            </w:pPr>
          </w:p>
          <w:p w:rsidR="001D76BE" w:rsidRPr="00390710" w:rsidRDefault="001D76BE" w:rsidP="00CB6D60">
            <w:pPr>
              <w:rPr>
                <w:rFonts w:ascii="Times New Roman" w:hAnsi="Times New Roman" w:cs="Times New Roman"/>
              </w:rPr>
            </w:pPr>
          </w:p>
          <w:p w:rsidR="001D76BE" w:rsidRPr="00390710" w:rsidRDefault="001D76BE" w:rsidP="00CB6D60">
            <w:pPr>
              <w:rPr>
                <w:rFonts w:ascii="Times New Roman" w:hAnsi="Times New Roman" w:cs="Times New Roman"/>
                <w:b/>
              </w:rPr>
            </w:pPr>
          </w:p>
        </w:tc>
      </w:tr>
      <w:tr w:rsidR="001D76BE" w:rsidRPr="00390710" w:rsidTr="005A28BC">
        <w:tc>
          <w:tcPr>
            <w:tcW w:w="6161" w:type="dxa"/>
            <w:gridSpan w:val="2"/>
            <w:shd w:val="clear" w:color="auto" w:fill="auto"/>
          </w:tcPr>
          <w:p w:rsidR="001D76BE" w:rsidRPr="00390710" w:rsidRDefault="001D76BE" w:rsidP="00CB6D60">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1D76BE" w:rsidRPr="00390710" w:rsidRDefault="001D76BE" w:rsidP="00CB6D60">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1D76BE" w:rsidRPr="00390710" w:rsidRDefault="001D76BE" w:rsidP="00CB6D60">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 xml:space="preserve">ilustrime me vepra nga periudha e </w:t>
            </w:r>
            <w:r w:rsidRPr="00390710">
              <w:rPr>
                <w:rFonts w:ascii="Times New Roman" w:hAnsi="Times New Roman" w:cs="Times New Roman"/>
                <w:bCs/>
              </w:rPr>
              <w:t>a</w:t>
            </w:r>
            <w:r w:rsidRPr="00390710">
              <w:rPr>
                <w:rFonts w:ascii="Times New Roman" w:hAnsi="Times New Roman" w:cs="Times New Roman"/>
              </w:rPr>
              <w:t xml:space="preserve">rtit </w:t>
            </w:r>
            <w:proofErr w:type="spellStart"/>
            <w:r w:rsidR="00753A7D" w:rsidRPr="00390710">
              <w:rPr>
                <w:rFonts w:ascii="Times New Roman" w:hAnsi="Times New Roman" w:cs="Times New Roman"/>
              </w:rPr>
              <w:t>postimpresionist</w:t>
            </w:r>
            <w:proofErr w:type="spellEnd"/>
            <w:r w:rsidRPr="00390710">
              <w:rPr>
                <w:rFonts w:ascii="Times New Roman" w:hAnsi="Times New Roman" w:cs="Times New Roman"/>
              </w:rPr>
              <w:t>.</w:t>
            </w:r>
          </w:p>
          <w:p w:rsidR="001D76BE" w:rsidRPr="00390710" w:rsidRDefault="001D76BE" w:rsidP="00CB6D60">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1D76BE"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1D76BE" w:rsidRPr="00390710" w:rsidTr="005A28BC">
        <w:tc>
          <w:tcPr>
            <w:tcW w:w="13176" w:type="dxa"/>
            <w:gridSpan w:val="4"/>
            <w:shd w:val="clear" w:color="auto" w:fill="auto"/>
          </w:tcPr>
          <w:p w:rsidR="001D76BE" w:rsidRPr="00390710" w:rsidRDefault="001D76BE" w:rsidP="00CB6D60">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1D76BE" w:rsidRPr="00390710" w:rsidTr="005A28BC">
        <w:tc>
          <w:tcPr>
            <w:tcW w:w="13176" w:type="dxa"/>
            <w:gridSpan w:val="4"/>
            <w:shd w:val="clear" w:color="auto" w:fill="auto"/>
          </w:tcPr>
          <w:p w:rsidR="001D76BE" w:rsidRPr="00390710" w:rsidRDefault="001D76BE" w:rsidP="00CB6D60">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1D76BE" w:rsidRPr="00390710" w:rsidRDefault="00753A7D"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piktur</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Pr="00390710">
              <w:rPr>
                <w:rFonts w:ascii="Times New Roman" w:hAnsi="Times New Roman" w:cs="Times New Roman"/>
              </w:rPr>
              <w:t>Van</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Gogut</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Gogenit</w:t>
            </w:r>
            <w:proofErr w:type="spellEnd"/>
            <w:r w:rsidRPr="00390710">
              <w:rPr>
                <w:rFonts w:ascii="Times New Roman" w:hAnsi="Times New Roman" w:cs="Times New Roman"/>
              </w:rPr>
              <w:t xml:space="preserve"> dhe </w:t>
            </w:r>
            <w:proofErr w:type="spellStart"/>
            <w:r w:rsidRPr="00390710">
              <w:rPr>
                <w:rFonts w:ascii="Times New Roman" w:hAnsi="Times New Roman" w:cs="Times New Roman"/>
              </w:rPr>
              <w:t>Sezanit</w:t>
            </w:r>
            <w:proofErr w:type="spellEnd"/>
            <w:r w:rsidRPr="00390710">
              <w:rPr>
                <w:rFonts w:ascii="Times New Roman" w:hAnsi="Times New Roman" w:cs="Times New Roman"/>
              </w:rPr>
              <w:t xml:space="preserve"> dhe diskutimit mbi karakteristikat e tyre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kuptojn</w:t>
            </w:r>
            <w:r w:rsidR="00535FF1" w:rsidRPr="00390710">
              <w:rPr>
                <w:rFonts w:ascii="Times New Roman" w:hAnsi="Times New Roman" w:cs="Times New Roman"/>
              </w:rPr>
              <w:t>ë</w:t>
            </w:r>
            <w:r w:rsidRPr="00390710">
              <w:rPr>
                <w:rFonts w:ascii="Times New Roman" w:hAnsi="Times New Roman" w:cs="Times New Roman"/>
              </w:rPr>
              <w:t xml:space="preserve"> dallimet dhe ngjashm</w:t>
            </w:r>
            <w:r w:rsidR="00535FF1" w:rsidRPr="00390710">
              <w:rPr>
                <w:rFonts w:ascii="Times New Roman" w:hAnsi="Times New Roman" w:cs="Times New Roman"/>
              </w:rPr>
              <w:t>ë</w:t>
            </w:r>
            <w:r w:rsidRPr="00390710">
              <w:rPr>
                <w:rFonts w:ascii="Times New Roman" w:hAnsi="Times New Roman" w:cs="Times New Roman"/>
              </w:rPr>
              <w:t>rin</w:t>
            </w:r>
            <w:r w:rsidR="00535FF1" w:rsidRPr="00390710">
              <w:rPr>
                <w:rFonts w:ascii="Times New Roman" w:hAnsi="Times New Roman" w:cs="Times New Roman"/>
              </w:rPr>
              <w:t>ë</w:t>
            </w:r>
            <w:r w:rsidRPr="00390710">
              <w:rPr>
                <w:rFonts w:ascii="Times New Roman" w:hAnsi="Times New Roman" w:cs="Times New Roman"/>
              </w:rPr>
              <w:t xml:space="preserve"> nga piktura impresioniste. Vet em</w:t>
            </w:r>
            <w:r w:rsidR="00535FF1" w:rsidRPr="00390710">
              <w:rPr>
                <w:rFonts w:ascii="Times New Roman" w:hAnsi="Times New Roman" w:cs="Times New Roman"/>
              </w:rPr>
              <w:t>ë</w:t>
            </w:r>
            <w:r w:rsidRPr="00390710">
              <w:rPr>
                <w:rFonts w:ascii="Times New Roman" w:hAnsi="Times New Roman" w:cs="Times New Roman"/>
              </w:rPr>
              <w:t>rtimi</w:t>
            </w:r>
            <w:r w:rsidR="005B39F7">
              <w:rPr>
                <w:rFonts w:ascii="Times New Roman" w:hAnsi="Times New Roman" w:cs="Times New Roman"/>
              </w:rPr>
              <w:t xml:space="preserve"> </w:t>
            </w:r>
            <w:r w:rsidRPr="00390710">
              <w:rPr>
                <w:rFonts w:ascii="Times New Roman" w:hAnsi="Times New Roman" w:cs="Times New Roman"/>
              </w:rPr>
              <w:t>k</w:t>
            </w:r>
            <w:r w:rsidR="00535FF1" w:rsidRPr="00390710">
              <w:rPr>
                <w:rFonts w:ascii="Times New Roman" w:hAnsi="Times New Roman" w:cs="Times New Roman"/>
              </w:rPr>
              <w:t>ë</w:t>
            </w:r>
            <w:r w:rsidRPr="00390710">
              <w:rPr>
                <w:rFonts w:ascii="Times New Roman" w:hAnsi="Times New Roman" w:cs="Times New Roman"/>
              </w:rPr>
              <w:t>saj l</w:t>
            </w:r>
            <w:r w:rsidR="00535FF1" w:rsidRPr="00390710">
              <w:rPr>
                <w:rFonts w:ascii="Times New Roman" w:hAnsi="Times New Roman" w:cs="Times New Roman"/>
              </w:rPr>
              <w:t>ë</w:t>
            </w:r>
            <w:r w:rsidRPr="00390710">
              <w:rPr>
                <w:rFonts w:ascii="Times New Roman" w:hAnsi="Times New Roman" w:cs="Times New Roman"/>
              </w:rPr>
              <w:t>vizjeje, “</w:t>
            </w:r>
            <w:proofErr w:type="spellStart"/>
            <w:r w:rsidRPr="00390710">
              <w:rPr>
                <w:rFonts w:ascii="Times New Roman" w:hAnsi="Times New Roman" w:cs="Times New Roman"/>
              </w:rPr>
              <w:t>postimpresioniz</w:t>
            </w:r>
            <w:r w:rsidR="00535FF1" w:rsidRPr="00390710">
              <w:rPr>
                <w:rFonts w:ascii="Times New Roman" w:hAnsi="Times New Roman" w:cs="Times New Roman"/>
              </w:rPr>
              <w:t>ë</w:t>
            </w:r>
            <w:r w:rsidRPr="00390710">
              <w:rPr>
                <w:rFonts w:ascii="Times New Roman" w:hAnsi="Times New Roman" w:cs="Times New Roman"/>
              </w:rPr>
              <w:t>m</w:t>
            </w:r>
            <w:proofErr w:type="spellEnd"/>
            <w:r w:rsidRPr="00390710">
              <w:rPr>
                <w:rFonts w:ascii="Times New Roman" w:hAnsi="Times New Roman" w:cs="Times New Roman"/>
              </w:rPr>
              <w:t>” e b</w:t>
            </w:r>
            <w:r w:rsidR="00535FF1" w:rsidRPr="00390710">
              <w:rPr>
                <w:rFonts w:ascii="Times New Roman" w:hAnsi="Times New Roman" w:cs="Times New Roman"/>
              </w:rPr>
              <w:t>ë</w:t>
            </w:r>
            <w:r w:rsidRPr="00390710">
              <w:rPr>
                <w:rFonts w:ascii="Times New Roman" w:hAnsi="Times New Roman" w:cs="Times New Roman"/>
              </w:rPr>
              <w:t>n t</w:t>
            </w:r>
            <w:r w:rsidR="00535FF1" w:rsidRPr="00390710">
              <w:rPr>
                <w:rFonts w:ascii="Times New Roman" w:hAnsi="Times New Roman" w:cs="Times New Roman"/>
              </w:rPr>
              <w:t>ë</w:t>
            </w:r>
            <w:r w:rsidRPr="00390710">
              <w:rPr>
                <w:rFonts w:ascii="Times New Roman" w:hAnsi="Times New Roman" w:cs="Times New Roman"/>
              </w:rPr>
              <w:t xml:space="preserve"> kuptuesh</w:t>
            </w:r>
            <w:r w:rsidR="00535FF1" w:rsidRPr="00390710">
              <w:rPr>
                <w:rFonts w:ascii="Times New Roman" w:hAnsi="Times New Roman" w:cs="Times New Roman"/>
              </w:rPr>
              <w:t>ë</w:t>
            </w:r>
            <w:r w:rsidRPr="00390710">
              <w:rPr>
                <w:rFonts w:ascii="Times New Roman" w:hAnsi="Times New Roman" w:cs="Times New Roman"/>
              </w:rPr>
              <w:t>m k</w:t>
            </w:r>
            <w:r w:rsidR="00535FF1" w:rsidRPr="00390710">
              <w:rPr>
                <w:rFonts w:ascii="Times New Roman" w:hAnsi="Times New Roman" w:cs="Times New Roman"/>
              </w:rPr>
              <w:t>ë</w:t>
            </w:r>
            <w:r w:rsidRPr="00390710">
              <w:rPr>
                <w:rFonts w:ascii="Times New Roman" w:hAnsi="Times New Roman" w:cs="Times New Roman"/>
              </w:rPr>
              <w:t>rkimin e k</w:t>
            </w:r>
            <w:r w:rsidR="00535FF1" w:rsidRPr="00390710">
              <w:rPr>
                <w:rFonts w:ascii="Times New Roman" w:hAnsi="Times New Roman" w:cs="Times New Roman"/>
              </w:rPr>
              <w:t>ë</w:t>
            </w:r>
            <w:r w:rsidRPr="00390710">
              <w:rPr>
                <w:rFonts w:ascii="Times New Roman" w:hAnsi="Times New Roman" w:cs="Times New Roman"/>
              </w:rPr>
              <w:t>tyre artist</w:t>
            </w:r>
            <w:r w:rsidR="00535FF1" w:rsidRPr="00390710">
              <w:rPr>
                <w:rFonts w:ascii="Times New Roman" w:hAnsi="Times New Roman" w:cs="Times New Roman"/>
              </w:rPr>
              <w:t>ë</w:t>
            </w:r>
            <w:r w:rsidRPr="00390710">
              <w:rPr>
                <w:rFonts w:ascii="Times New Roman" w:hAnsi="Times New Roman" w:cs="Times New Roman"/>
              </w:rPr>
              <w:t>ve t</w:t>
            </w:r>
            <w:r w:rsidR="00535FF1" w:rsidRPr="00390710">
              <w:rPr>
                <w:rFonts w:ascii="Times New Roman" w:hAnsi="Times New Roman" w:cs="Times New Roman"/>
              </w:rPr>
              <w:t>ë</w:t>
            </w:r>
            <w:r w:rsidRPr="00390710">
              <w:rPr>
                <w:rFonts w:ascii="Times New Roman" w:hAnsi="Times New Roman" w:cs="Times New Roman"/>
              </w:rPr>
              <w:t xml:space="preserve"> cil</w:t>
            </w:r>
            <w:r w:rsidR="00535FF1" w:rsidRPr="00390710">
              <w:rPr>
                <w:rFonts w:ascii="Times New Roman" w:hAnsi="Times New Roman" w:cs="Times New Roman"/>
              </w:rPr>
              <w:t>ë</w:t>
            </w:r>
            <w:r w:rsidRPr="00390710">
              <w:rPr>
                <w:rFonts w:ascii="Times New Roman" w:hAnsi="Times New Roman" w:cs="Times New Roman"/>
              </w:rPr>
              <w:t>t u formuan si impresionist</w:t>
            </w:r>
            <w:r w:rsidR="00535FF1" w:rsidRPr="00390710">
              <w:rPr>
                <w:rFonts w:ascii="Times New Roman" w:hAnsi="Times New Roman" w:cs="Times New Roman"/>
              </w:rPr>
              <w:t>ë</w:t>
            </w:r>
            <w:r w:rsidRPr="00390710">
              <w:rPr>
                <w:rFonts w:ascii="Times New Roman" w:hAnsi="Times New Roman" w:cs="Times New Roman"/>
              </w:rPr>
              <w:t xml:space="preserve"> por k</w:t>
            </w:r>
            <w:r w:rsidR="00535FF1" w:rsidRPr="00390710">
              <w:rPr>
                <w:rFonts w:ascii="Times New Roman" w:hAnsi="Times New Roman" w:cs="Times New Roman"/>
              </w:rPr>
              <w:t>ë</w:t>
            </w:r>
            <w:r w:rsidRPr="00390710">
              <w:rPr>
                <w:rFonts w:ascii="Times New Roman" w:hAnsi="Times New Roman" w:cs="Times New Roman"/>
              </w:rPr>
              <w:t>rkuan forma t</w:t>
            </w:r>
            <w:r w:rsidR="00535FF1" w:rsidRPr="00390710">
              <w:rPr>
                <w:rFonts w:ascii="Times New Roman" w:hAnsi="Times New Roman" w:cs="Times New Roman"/>
              </w:rPr>
              <w:t>ë</w:t>
            </w:r>
            <w:r w:rsidRPr="00390710">
              <w:rPr>
                <w:rFonts w:ascii="Times New Roman" w:hAnsi="Times New Roman" w:cs="Times New Roman"/>
              </w:rPr>
              <w:t xml:space="preserve"> reja artistike.</w:t>
            </w:r>
          </w:p>
        </w:tc>
      </w:tr>
      <w:tr w:rsidR="001D76BE" w:rsidRPr="00390710" w:rsidTr="005A28BC">
        <w:tc>
          <w:tcPr>
            <w:tcW w:w="13176" w:type="dxa"/>
            <w:gridSpan w:val="4"/>
            <w:shd w:val="clear" w:color="auto" w:fill="auto"/>
          </w:tcPr>
          <w:p w:rsidR="001D76BE" w:rsidRPr="00390710" w:rsidRDefault="001D76BE" w:rsidP="00CB6D60">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1D76BE" w:rsidRPr="00390710" w:rsidRDefault="001D76BE" w:rsidP="00DF7906">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suesi/ja shpjegon se </w:t>
            </w:r>
            <w:r w:rsidR="00473C57" w:rsidRPr="00390710">
              <w:rPr>
                <w:rFonts w:ascii="Times New Roman" w:hAnsi="Times New Roman" w:cs="Times New Roman"/>
              </w:rPr>
              <w:t>artist</w:t>
            </w:r>
            <w:r w:rsidR="00535FF1" w:rsidRPr="00390710">
              <w:rPr>
                <w:rFonts w:ascii="Times New Roman" w:hAnsi="Times New Roman" w:cs="Times New Roman"/>
              </w:rPr>
              <w:t>ë</w:t>
            </w:r>
            <w:r w:rsidR="00473C57" w:rsidRPr="00390710">
              <w:rPr>
                <w:rFonts w:ascii="Times New Roman" w:hAnsi="Times New Roman" w:cs="Times New Roman"/>
              </w:rPr>
              <w:t xml:space="preserve">t </w:t>
            </w:r>
            <w:proofErr w:type="spellStart"/>
            <w:r w:rsidR="00473C57" w:rsidRPr="00390710">
              <w:rPr>
                <w:rFonts w:ascii="Times New Roman" w:hAnsi="Times New Roman" w:cs="Times New Roman"/>
              </w:rPr>
              <w:t>postimpresionist</w:t>
            </w:r>
            <w:proofErr w:type="spellEnd"/>
            <w:r w:rsidR="00473C57" w:rsidRPr="00390710">
              <w:rPr>
                <w:rFonts w:ascii="Times New Roman" w:hAnsi="Times New Roman" w:cs="Times New Roman"/>
              </w:rPr>
              <w:t xml:space="preserve"> ishin nj</w:t>
            </w:r>
            <w:r w:rsidR="00535FF1" w:rsidRPr="00390710">
              <w:rPr>
                <w:rFonts w:ascii="Times New Roman" w:hAnsi="Times New Roman" w:cs="Times New Roman"/>
              </w:rPr>
              <w:t>ë</w:t>
            </w:r>
            <w:r w:rsidR="00473C57" w:rsidRPr="00390710">
              <w:rPr>
                <w:rFonts w:ascii="Times New Roman" w:hAnsi="Times New Roman" w:cs="Times New Roman"/>
              </w:rPr>
              <w:t xml:space="preserve"> vazhdimi natyrsh</w:t>
            </w:r>
            <w:r w:rsidR="00535FF1" w:rsidRPr="00390710">
              <w:rPr>
                <w:rFonts w:ascii="Times New Roman" w:hAnsi="Times New Roman" w:cs="Times New Roman"/>
              </w:rPr>
              <w:t>ë</w:t>
            </w:r>
            <w:r w:rsidR="00473C57" w:rsidRPr="00390710">
              <w:rPr>
                <w:rFonts w:ascii="Times New Roman" w:hAnsi="Times New Roman" w:cs="Times New Roman"/>
              </w:rPr>
              <w:t>m</w:t>
            </w:r>
            <w:r w:rsidR="005B39F7">
              <w:rPr>
                <w:rFonts w:ascii="Times New Roman" w:hAnsi="Times New Roman" w:cs="Times New Roman"/>
              </w:rPr>
              <w:t xml:space="preserve"> </w:t>
            </w:r>
            <w:r w:rsidR="00473C57" w:rsidRPr="00390710">
              <w:rPr>
                <w:rFonts w:ascii="Times New Roman" w:hAnsi="Times New Roman" w:cs="Times New Roman"/>
              </w:rPr>
              <w:lastRenderedPageBreak/>
              <w:t xml:space="preserve">impresionizmit. </w:t>
            </w:r>
            <w:r w:rsidR="00DF7906" w:rsidRPr="00390710">
              <w:rPr>
                <w:rFonts w:ascii="Times New Roman" w:hAnsi="Times New Roman" w:cs="Times New Roman"/>
              </w:rPr>
              <w:t>N</w:t>
            </w:r>
            <w:r w:rsidR="00535FF1" w:rsidRPr="00390710">
              <w:rPr>
                <w:rFonts w:ascii="Times New Roman" w:hAnsi="Times New Roman" w:cs="Times New Roman"/>
              </w:rPr>
              <w:t>ë</w:t>
            </w:r>
            <w:r w:rsidR="00DF7906" w:rsidRPr="00390710">
              <w:rPr>
                <w:rFonts w:ascii="Times New Roman" w:hAnsi="Times New Roman" w:cs="Times New Roman"/>
              </w:rPr>
              <w:t>p</w:t>
            </w:r>
            <w:r w:rsidR="00535FF1" w:rsidRPr="00390710">
              <w:rPr>
                <w:rFonts w:ascii="Times New Roman" w:hAnsi="Times New Roman" w:cs="Times New Roman"/>
              </w:rPr>
              <w:t>ë</w:t>
            </w:r>
            <w:r w:rsidR="00DF7906" w:rsidRPr="00390710">
              <w:rPr>
                <w:rFonts w:ascii="Times New Roman" w:hAnsi="Times New Roman" w:cs="Times New Roman"/>
              </w:rPr>
              <w:t>rmjet veprave t</w:t>
            </w:r>
            <w:r w:rsidR="00535FF1" w:rsidRPr="00390710">
              <w:rPr>
                <w:rFonts w:ascii="Times New Roman" w:hAnsi="Times New Roman" w:cs="Times New Roman"/>
              </w:rPr>
              <w:t>ë</w:t>
            </w:r>
            <w:r w:rsidR="00DF7906" w:rsidRPr="00390710">
              <w:rPr>
                <w:rFonts w:ascii="Times New Roman" w:hAnsi="Times New Roman" w:cs="Times New Roman"/>
              </w:rPr>
              <w:t xml:space="preserve"> </w:t>
            </w:r>
            <w:proofErr w:type="spellStart"/>
            <w:r w:rsidR="00DF7906" w:rsidRPr="00390710">
              <w:rPr>
                <w:rFonts w:ascii="Times New Roman" w:hAnsi="Times New Roman" w:cs="Times New Roman"/>
              </w:rPr>
              <w:t>Sezanit</w:t>
            </w:r>
            <w:proofErr w:type="spellEnd"/>
            <w:r w:rsidR="00DF7906" w:rsidRPr="00390710">
              <w:rPr>
                <w:rFonts w:ascii="Times New Roman" w:hAnsi="Times New Roman" w:cs="Times New Roman"/>
              </w:rPr>
              <w:t xml:space="preserve"> m</w:t>
            </w:r>
            <w:r w:rsidR="00535FF1" w:rsidRPr="00390710">
              <w:rPr>
                <w:rFonts w:ascii="Times New Roman" w:hAnsi="Times New Roman" w:cs="Times New Roman"/>
              </w:rPr>
              <w:t>ë</w:t>
            </w:r>
            <w:r w:rsidR="00DF7906" w:rsidRPr="00390710">
              <w:rPr>
                <w:rFonts w:ascii="Times New Roman" w:hAnsi="Times New Roman" w:cs="Times New Roman"/>
              </w:rPr>
              <w:t>suesi/ja shpjegon karakteristikat e pun</w:t>
            </w:r>
            <w:r w:rsidR="00535FF1" w:rsidRPr="00390710">
              <w:rPr>
                <w:rFonts w:ascii="Times New Roman" w:hAnsi="Times New Roman" w:cs="Times New Roman"/>
              </w:rPr>
              <w:t>ë</w:t>
            </w:r>
            <w:r w:rsidR="00DF7906" w:rsidRPr="00390710">
              <w:rPr>
                <w:rFonts w:ascii="Times New Roman" w:hAnsi="Times New Roman" w:cs="Times New Roman"/>
              </w:rPr>
              <w:t>s dhe k</w:t>
            </w:r>
            <w:r w:rsidR="00535FF1" w:rsidRPr="00390710">
              <w:rPr>
                <w:rFonts w:ascii="Times New Roman" w:hAnsi="Times New Roman" w:cs="Times New Roman"/>
              </w:rPr>
              <w:t>ë</w:t>
            </w:r>
            <w:r w:rsidR="00DF7906" w:rsidRPr="00390710">
              <w:rPr>
                <w:rFonts w:ascii="Times New Roman" w:hAnsi="Times New Roman" w:cs="Times New Roman"/>
              </w:rPr>
              <w:t>rkimet e tij artistike. Ishte pik</w:t>
            </w:r>
            <w:r w:rsidR="00535FF1" w:rsidRPr="00390710">
              <w:rPr>
                <w:rFonts w:ascii="Times New Roman" w:hAnsi="Times New Roman" w:cs="Times New Roman"/>
              </w:rPr>
              <w:t>ë</w:t>
            </w:r>
            <w:r w:rsidR="005B39F7">
              <w:rPr>
                <w:rFonts w:ascii="Times New Roman" w:hAnsi="Times New Roman" w:cs="Times New Roman"/>
              </w:rPr>
              <w:t>r</w:t>
            </w:r>
            <w:r w:rsidR="00DF7906" w:rsidRPr="00390710">
              <w:rPr>
                <w:rFonts w:ascii="Times New Roman" w:hAnsi="Times New Roman" w:cs="Times New Roman"/>
              </w:rPr>
              <w:t>i</w:t>
            </w:r>
            <w:r w:rsidR="005B39F7">
              <w:rPr>
                <w:rFonts w:ascii="Times New Roman" w:hAnsi="Times New Roman" w:cs="Times New Roman"/>
              </w:rPr>
              <w:t>s</w:t>
            </w:r>
            <w:r w:rsidR="00DF7906" w:rsidRPr="00390710">
              <w:rPr>
                <w:rFonts w:ascii="Times New Roman" w:hAnsi="Times New Roman" w:cs="Times New Roman"/>
              </w:rPr>
              <w:t>ht kërkimi që bëri mbi formën dhe ngjyrën,</w:t>
            </w:r>
            <w:r w:rsidR="005B39F7">
              <w:rPr>
                <w:rFonts w:ascii="Times New Roman" w:hAnsi="Times New Roman" w:cs="Times New Roman"/>
              </w:rPr>
              <w:t xml:space="preserve"> </w:t>
            </w:r>
            <w:r w:rsidR="00DF7906" w:rsidRPr="00390710">
              <w:rPr>
                <w:rFonts w:ascii="Times New Roman" w:hAnsi="Times New Roman" w:cs="Times New Roman"/>
              </w:rPr>
              <w:t>cili</w:t>
            </w:r>
            <w:r w:rsidR="005B39F7">
              <w:rPr>
                <w:rFonts w:ascii="Times New Roman" w:hAnsi="Times New Roman" w:cs="Times New Roman"/>
              </w:rPr>
              <w:t xml:space="preserve"> </w:t>
            </w:r>
            <w:r w:rsidR="00DF7906" w:rsidRPr="00390710">
              <w:rPr>
                <w:rFonts w:ascii="Times New Roman" w:hAnsi="Times New Roman" w:cs="Times New Roman"/>
              </w:rPr>
              <w:t>dha atij vëmendjen e merituar pas shumë vitesh heshtjeje. Nd</w:t>
            </w:r>
            <w:r w:rsidR="00535FF1" w:rsidRPr="00390710">
              <w:rPr>
                <w:rFonts w:ascii="Times New Roman" w:hAnsi="Times New Roman" w:cs="Times New Roman"/>
              </w:rPr>
              <w:t>ë</w:t>
            </w:r>
            <w:r w:rsidR="00DF7906" w:rsidRPr="00390710">
              <w:rPr>
                <w:rFonts w:ascii="Times New Roman" w:hAnsi="Times New Roman" w:cs="Times New Roman"/>
              </w:rPr>
              <w:t xml:space="preserve">rsa vepra e </w:t>
            </w:r>
            <w:proofErr w:type="spellStart"/>
            <w:r w:rsidR="00DF7906" w:rsidRPr="00390710">
              <w:rPr>
                <w:rFonts w:ascii="Times New Roman" w:hAnsi="Times New Roman" w:cs="Times New Roman"/>
              </w:rPr>
              <w:t>Van</w:t>
            </w:r>
            <w:proofErr w:type="spellEnd"/>
            <w:r w:rsidR="00DF7906" w:rsidRPr="00390710">
              <w:rPr>
                <w:rFonts w:ascii="Times New Roman" w:hAnsi="Times New Roman" w:cs="Times New Roman"/>
              </w:rPr>
              <w:t xml:space="preserve"> </w:t>
            </w:r>
            <w:proofErr w:type="spellStart"/>
            <w:r w:rsidR="00DF7906" w:rsidRPr="00390710">
              <w:rPr>
                <w:rFonts w:ascii="Times New Roman" w:hAnsi="Times New Roman" w:cs="Times New Roman"/>
              </w:rPr>
              <w:t>Gogut</w:t>
            </w:r>
            <w:proofErr w:type="spellEnd"/>
            <w:r w:rsidR="00DF7906" w:rsidRPr="00390710">
              <w:rPr>
                <w:rFonts w:ascii="Times New Roman" w:hAnsi="Times New Roman" w:cs="Times New Roman"/>
              </w:rPr>
              <w:t>, q</w:t>
            </w:r>
            <w:r w:rsidR="00535FF1" w:rsidRPr="00390710">
              <w:rPr>
                <w:rFonts w:ascii="Times New Roman" w:hAnsi="Times New Roman" w:cs="Times New Roman"/>
              </w:rPr>
              <w:t>ë</w:t>
            </w:r>
            <w:r w:rsidR="00DF7906" w:rsidRPr="00390710">
              <w:rPr>
                <w:rFonts w:ascii="Times New Roman" w:hAnsi="Times New Roman" w:cs="Times New Roman"/>
              </w:rPr>
              <w:t xml:space="preserve"> kryesisht përfshin peizazhe, autoportrete e skena nga jeta e përditshme, dallohet për stilin </w:t>
            </w:r>
            <w:proofErr w:type="spellStart"/>
            <w:r w:rsidR="00DF7906" w:rsidRPr="00390710">
              <w:rPr>
                <w:rFonts w:ascii="Times New Roman" w:hAnsi="Times New Roman" w:cs="Times New Roman"/>
              </w:rPr>
              <w:t>pastoz</w:t>
            </w:r>
            <w:proofErr w:type="spellEnd"/>
            <w:r w:rsidR="00DF7906" w:rsidRPr="00390710">
              <w:rPr>
                <w:rFonts w:ascii="Times New Roman" w:hAnsi="Times New Roman" w:cs="Times New Roman"/>
              </w:rPr>
              <w:t>, dhe dallgët e mëdha të energjisë që përshkojnë subjektet e tij.</w:t>
            </w:r>
          </w:p>
          <w:p w:rsidR="00DF7906" w:rsidRPr="00390710" w:rsidRDefault="00DF7906" w:rsidP="00DF7906">
            <w:pPr>
              <w:autoSpaceDE w:val="0"/>
              <w:autoSpaceDN w:val="0"/>
              <w:adjustRightInd w:val="0"/>
              <w:rPr>
                <w:rFonts w:ascii="Times New Roman" w:hAnsi="Times New Roman" w:cs="Times New Roman"/>
              </w:rPr>
            </w:pPr>
            <w:proofErr w:type="spellStart"/>
            <w:r w:rsidRPr="00390710">
              <w:rPr>
                <w:rFonts w:ascii="Times New Roman" w:hAnsi="Times New Roman" w:cs="Times New Roman"/>
              </w:rPr>
              <w:t>Gogeni</w:t>
            </w:r>
            <w:proofErr w:type="spellEnd"/>
            <w:r w:rsidRPr="00390710">
              <w:rPr>
                <w:rFonts w:ascii="Times New Roman" w:hAnsi="Times New Roman" w:cs="Times New Roman"/>
              </w:rPr>
              <w:t xml:space="preserve"> ishte nj</w:t>
            </w:r>
            <w:r w:rsidR="00535FF1" w:rsidRPr="00390710">
              <w:rPr>
                <w:rFonts w:ascii="Times New Roman" w:hAnsi="Times New Roman" w:cs="Times New Roman"/>
              </w:rPr>
              <w:t>ë</w:t>
            </w:r>
            <w:r w:rsidRPr="00390710">
              <w:rPr>
                <w:rFonts w:ascii="Times New Roman" w:hAnsi="Times New Roman" w:cs="Times New Roman"/>
              </w:rPr>
              <w:t xml:space="preserve"> protagonist tjet</w:t>
            </w:r>
            <w:r w:rsidR="00535FF1" w:rsidRPr="00390710">
              <w:rPr>
                <w:rFonts w:ascii="Times New Roman" w:hAnsi="Times New Roman" w:cs="Times New Roman"/>
              </w:rPr>
              <w:t>ë</w:t>
            </w:r>
            <w:r w:rsidRPr="00390710">
              <w:rPr>
                <w:rFonts w:ascii="Times New Roman" w:hAnsi="Times New Roman" w:cs="Times New Roman"/>
              </w:rPr>
              <w:t>r</w:t>
            </w:r>
            <w:r w:rsidR="005B39F7">
              <w:rPr>
                <w:rFonts w:ascii="Times New Roman" w:hAnsi="Times New Roman" w:cs="Times New Roman"/>
              </w:rPr>
              <w:t xml:space="preserve"> </w:t>
            </w:r>
            <w:proofErr w:type="spellStart"/>
            <w:r w:rsidRPr="00390710">
              <w:rPr>
                <w:rFonts w:ascii="Times New Roman" w:hAnsi="Times New Roman" w:cs="Times New Roman"/>
              </w:rPr>
              <w:t>postimpresionizmit</w:t>
            </w:r>
            <w:proofErr w:type="spellEnd"/>
            <w:r w:rsidRPr="00390710">
              <w:rPr>
                <w:rFonts w:ascii="Times New Roman" w:hAnsi="Times New Roman" w:cs="Times New Roman"/>
              </w:rPr>
              <w:t xml:space="preserve">. </w:t>
            </w:r>
            <w:r w:rsidR="008D18A9" w:rsidRPr="00390710">
              <w:rPr>
                <w:rFonts w:ascii="Times New Roman" w:hAnsi="Times New Roman" w:cs="Times New Roman"/>
              </w:rPr>
              <w:t xml:space="preserve">Imazhet e tij paraqiteshin të </w:t>
            </w:r>
            <w:r w:rsidRPr="00390710">
              <w:rPr>
                <w:rFonts w:ascii="Times New Roman" w:hAnsi="Times New Roman" w:cs="Times New Roman"/>
              </w:rPr>
              <w:t>sheshtë, ngjyra shpesh hidhej e papërzier, ndërsa format thjeshtëzoheshin gjithnj</w:t>
            </w:r>
            <w:r w:rsidR="008D18A9" w:rsidRPr="00390710">
              <w:rPr>
                <w:rFonts w:ascii="Times New Roman" w:hAnsi="Times New Roman" w:cs="Times New Roman"/>
              </w:rPr>
              <w:t xml:space="preserve">ë e më tepër duke </w:t>
            </w:r>
            <w:r w:rsidRPr="00390710">
              <w:rPr>
                <w:rFonts w:ascii="Times New Roman" w:hAnsi="Times New Roman" w:cs="Times New Roman"/>
              </w:rPr>
              <w:t>ndërtuar kështu një stil unik.</w:t>
            </w:r>
          </w:p>
          <w:p w:rsidR="008D18A9" w:rsidRPr="00390710" w:rsidRDefault="008D18A9" w:rsidP="008D18A9">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suesi/ja shpjegon q</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Pr="00390710">
              <w:rPr>
                <w:rFonts w:ascii="Times New Roman" w:hAnsi="Times New Roman" w:cs="Times New Roman"/>
              </w:rPr>
              <w:t>Postimpresionizmi</w:t>
            </w:r>
            <w:proofErr w:type="spellEnd"/>
            <w:r w:rsidRPr="00390710">
              <w:rPr>
                <w:rFonts w:ascii="Times New Roman" w:hAnsi="Times New Roman" w:cs="Times New Roman"/>
              </w:rPr>
              <w:t xml:space="preserve"> gjeti pak ose aspak formë shprehjeje në skulptorët e kohës. Ashtu si impresionizmi</w:t>
            </w:r>
          </w:p>
          <w:p w:rsidR="001D76BE" w:rsidRPr="00390710" w:rsidRDefault="008D18A9" w:rsidP="008D18A9">
            <w:pPr>
              <w:autoSpaceDE w:val="0"/>
              <w:autoSpaceDN w:val="0"/>
              <w:adjustRightInd w:val="0"/>
              <w:rPr>
                <w:rFonts w:ascii="Times New Roman" w:hAnsi="Times New Roman" w:cs="Times New Roman"/>
              </w:rPr>
            </w:pPr>
            <w:r w:rsidRPr="00390710">
              <w:rPr>
                <w:rFonts w:ascii="Times New Roman" w:hAnsi="Times New Roman" w:cs="Times New Roman"/>
              </w:rPr>
              <w:t>ai ishte një stil</w:t>
            </w:r>
            <w:r w:rsidR="005B39F7">
              <w:rPr>
                <w:rFonts w:ascii="Times New Roman" w:hAnsi="Times New Roman" w:cs="Times New Roman"/>
              </w:rPr>
              <w:t xml:space="preserve"> </w:t>
            </w:r>
            <w:r w:rsidRPr="00390710">
              <w:rPr>
                <w:rFonts w:ascii="Times New Roman" w:hAnsi="Times New Roman" w:cs="Times New Roman"/>
              </w:rPr>
              <w:t>lindur dhe</w:t>
            </w:r>
            <w:r w:rsidR="005B39F7">
              <w:rPr>
                <w:rFonts w:ascii="Times New Roman" w:hAnsi="Times New Roman" w:cs="Times New Roman"/>
              </w:rPr>
              <w:t xml:space="preserve"> </w:t>
            </w:r>
            <w:r w:rsidRPr="00390710">
              <w:rPr>
                <w:rFonts w:ascii="Times New Roman" w:hAnsi="Times New Roman" w:cs="Times New Roman"/>
              </w:rPr>
              <w:t xml:space="preserve">kushtuar gjinisë së pikturës. Sidoqoftë ndër të paktët skulptorë të kësaj kohe që vlen të përmenden ishte </w:t>
            </w:r>
            <w:proofErr w:type="spellStart"/>
            <w:r w:rsidRPr="00390710">
              <w:rPr>
                <w:rFonts w:ascii="Times New Roman" w:hAnsi="Times New Roman" w:cs="Times New Roman"/>
              </w:rPr>
              <w:t>Aristide</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Maillol</w:t>
            </w:r>
            <w:proofErr w:type="spellEnd"/>
            <w:r w:rsidRPr="00390710">
              <w:rPr>
                <w:rFonts w:ascii="Times New Roman" w:hAnsi="Times New Roman" w:cs="Times New Roman"/>
              </w:rPr>
              <w:t>.</w:t>
            </w:r>
          </w:p>
          <w:p w:rsidR="001D76BE" w:rsidRPr="00390710" w:rsidRDefault="005B39F7" w:rsidP="00CB6D60">
            <w:pPr>
              <w:autoSpaceDE w:val="0"/>
              <w:autoSpaceDN w:val="0"/>
              <w:adjustRightInd w:val="0"/>
              <w:rPr>
                <w:rFonts w:ascii="Times New Roman" w:hAnsi="Times New Roman" w:cs="Times New Roman"/>
              </w:rPr>
            </w:pPr>
            <w:r>
              <w:rPr>
                <w:rFonts w:ascii="Times New Roman" w:hAnsi="Times New Roman" w:cs="Times New Roman"/>
              </w:rPr>
              <w:t xml:space="preserve"> </w:t>
            </w:r>
          </w:p>
          <w:p w:rsidR="001D76BE" w:rsidRPr="00390710" w:rsidRDefault="001D76BE" w:rsidP="008D18A9">
            <w:pPr>
              <w:autoSpaceDE w:val="0"/>
              <w:autoSpaceDN w:val="0"/>
              <w:adjustRightInd w:val="0"/>
              <w:rPr>
                <w:rFonts w:ascii="Times New Roman" w:hAnsi="Times New Roman" w:cs="Times New Roman"/>
                <w:bCs/>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8D18A9" w:rsidRPr="00390710">
              <w:rPr>
                <w:rFonts w:ascii="Times New Roman" w:hAnsi="Times New Roman" w:cs="Times New Roman"/>
                <w:bCs/>
              </w:rPr>
              <w:t>“Ara me korba” (1890) si nj</w:t>
            </w:r>
            <w:r w:rsidR="00535FF1" w:rsidRPr="00390710">
              <w:rPr>
                <w:rFonts w:ascii="Times New Roman" w:hAnsi="Times New Roman" w:cs="Times New Roman"/>
                <w:bCs/>
              </w:rPr>
              <w:t>ë</w:t>
            </w:r>
            <w:r w:rsidR="008D18A9" w:rsidRPr="00390710">
              <w:rPr>
                <w:rFonts w:ascii="Times New Roman" w:hAnsi="Times New Roman" w:cs="Times New Roman"/>
                <w:bCs/>
              </w:rPr>
              <w:t xml:space="preserve"> nga shembujt m</w:t>
            </w:r>
            <w:r w:rsidR="00535FF1" w:rsidRPr="00390710">
              <w:rPr>
                <w:rFonts w:ascii="Times New Roman" w:hAnsi="Times New Roman" w:cs="Times New Roman"/>
                <w:bCs/>
              </w:rPr>
              <w:t>ë</w:t>
            </w:r>
            <w:r w:rsidR="008D18A9" w:rsidRPr="00390710">
              <w:rPr>
                <w:rFonts w:ascii="Times New Roman" w:hAnsi="Times New Roman" w:cs="Times New Roman"/>
                <w:bCs/>
              </w:rPr>
              <w:t xml:space="preserve"> t</w:t>
            </w:r>
            <w:r w:rsidR="00535FF1" w:rsidRPr="00390710">
              <w:rPr>
                <w:rFonts w:ascii="Times New Roman" w:hAnsi="Times New Roman" w:cs="Times New Roman"/>
                <w:bCs/>
              </w:rPr>
              <w:t>ë</w:t>
            </w:r>
            <w:r w:rsidR="008D18A9" w:rsidRPr="00390710">
              <w:rPr>
                <w:rFonts w:ascii="Times New Roman" w:hAnsi="Times New Roman" w:cs="Times New Roman"/>
                <w:bCs/>
              </w:rPr>
              <w:t xml:space="preserve"> mir</w:t>
            </w:r>
            <w:r w:rsidR="00535FF1" w:rsidRPr="00390710">
              <w:rPr>
                <w:rFonts w:ascii="Times New Roman" w:hAnsi="Times New Roman" w:cs="Times New Roman"/>
                <w:bCs/>
              </w:rPr>
              <w:t>ë</w:t>
            </w:r>
            <w:r w:rsidR="008D18A9" w:rsidRPr="00390710">
              <w:rPr>
                <w:rFonts w:ascii="Times New Roman" w:hAnsi="Times New Roman" w:cs="Times New Roman"/>
                <w:bCs/>
              </w:rPr>
              <w:t xml:space="preserve"> t</w:t>
            </w:r>
            <w:r w:rsidR="00535FF1" w:rsidRPr="00390710">
              <w:rPr>
                <w:rFonts w:ascii="Times New Roman" w:hAnsi="Times New Roman" w:cs="Times New Roman"/>
                <w:bCs/>
              </w:rPr>
              <w:t>ë</w:t>
            </w:r>
            <w:r w:rsidR="008D18A9" w:rsidRPr="00390710">
              <w:rPr>
                <w:rFonts w:ascii="Times New Roman" w:hAnsi="Times New Roman" w:cs="Times New Roman"/>
                <w:bCs/>
              </w:rPr>
              <w:t xml:space="preserve"> veprave t</w:t>
            </w:r>
            <w:r w:rsidR="00535FF1" w:rsidRPr="00390710">
              <w:rPr>
                <w:rFonts w:ascii="Times New Roman" w:hAnsi="Times New Roman" w:cs="Times New Roman"/>
                <w:bCs/>
              </w:rPr>
              <w:t>ë</w:t>
            </w:r>
            <w:r w:rsidR="008D18A9" w:rsidRPr="00390710">
              <w:rPr>
                <w:rFonts w:ascii="Times New Roman" w:hAnsi="Times New Roman" w:cs="Times New Roman"/>
                <w:bCs/>
              </w:rPr>
              <w:t xml:space="preserve"> </w:t>
            </w:r>
            <w:proofErr w:type="spellStart"/>
            <w:r w:rsidR="008D18A9" w:rsidRPr="00390710">
              <w:rPr>
                <w:rFonts w:ascii="Times New Roman" w:hAnsi="Times New Roman" w:cs="Times New Roman"/>
                <w:bCs/>
              </w:rPr>
              <w:t>Van</w:t>
            </w:r>
            <w:proofErr w:type="spellEnd"/>
            <w:r w:rsidR="008D18A9" w:rsidRPr="00390710">
              <w:rPr>
                <w:rFonts w:ascii="Times New Roman" w:hAnsi="Times New Roman" w:cs="Times New Roman"/>
                <w:bCs/>
              </w:rPr>
              <w:t xml:space="preserve"> </w:t>
            </w:r>
            <w:proofErr w:type="spellStart"/>
            <w:r w:rsidR="008D18A9" w:rsidRPr="00390710">
              <w:rPr>
                <w:rFonts w:ascii="Times New Roman" w:hAnsi="Times New Roman" w:cs="Times New Roman"/>
                <w:bCs/>
              </w:rPr>
              <w:t>gog</w:t>
            </w:r>
            <w:proofErr w:type="spellEnd"/>
            <w:r w:rsidR="008D18A9" w:rsidRPr="00390710">
              <w:rPr>
                <w:rFonts w:ascii="Times New Roman" w:hAnsi="Times New Roman" w:cs="Times New Roman"/>
                <w:bCs/>
              </w:rPr>
              <w:t xml:space="preserve"> m</w:t>
            </w:r>
            <w:r w:rsidR="00535FF1" w:rsidRPr="00390710">
              <w:rPr>
                <w:rFonts w:ascii="Times New Roman" w:hAnsi="Times New Roman" w:cs="Times New Roman"/>
                <w:bCs/>
              </w:rPr>
              <w:t>ë</w:t>
            </w:r>
            <w:r w:rsidR="008D18A9" w:rsidRPr="00390710">
              <w:rPr>
                <w:rFonts w:ascii="Times New Roman" w:hAnsi="Times New Roman" w:cs="Times New Roman"/>
                <w:bCs/>
              </w:rPr>
              <w:t>suesi/ja</w:t>
            </w:r>
            <w:r w:rsidR="005B39F7">
              <w:rPr>
                <w:rFonts w:ascii="Times New Roman" w:hAnsi="Times New Roman" w:cs="Times New Roman"/>
                <w:bCs/>
              </w:rPr>
              <w:t xml:space="preserve"> </w:t>
            </w:r>
            <w:r w:rsidRPr="00390710">
              <w:rPr>
                <w:rFonts w:ascii="Times New Roman" w:hAnsi="Times New Roman" w:cs="Times New Roman"/>
              </w:rPr>
              <w:t>fton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v</w:t>
            </w:r>
            <w:r w:rsidR="00535FF1" w:rsidRPr="00390710">
              <w:rPr>
                <w:rFonts w:ascii="Times New Roman" w:hAnsi="Times New Roman" w:cs="Times New Roman"/>
              </w:rPr>
              <w:t>ë</w:t>
            </w:r>
            <w:r w:rsidRPr="00390710">
              <w:rPr>
                <w:rFonts w:ascii="Times New Roman" w:hAnsi="Times New Roman" w:cs="Times New Roman"/>
              </w:rPr>
              <w:t>zhgojn</w:t>
            </w:r>
            <w:r w:rsidR="00535FF1" w:rsidRPr="00390710">
              <w:rPr>
                <w:rFonts w:ascii="Times New Roman" w:hAnsi="Times New Roman" w:cs="Times New Roman"/>
              </w:rPr>
              <w:t>ë</w:t>
            </w:r>
            <w:r w:rsidRPr="00390710">
              <w:rPr>
                <w:rFonts w:ascii="Times New Roman" w:hAnsi="Times New Roman" w:cs="Times New Roman"/>
              </w:rPr>
              <w:t xml:space="preserve"> </w:t>
            </w:r>
            <w:r w:rsidR="008D18A9" w:rsidRPr="00390710">
              <w:rPr>
                <w:rFonts w:ascii="Times New Roman" w:hAnsi="Times New Roman" w:cs="Times New Roman"/>
              </w:rPr>
              <w:t>dhe</w:t>
            </w:r>
            <w:r w:rsidR="00630370" w:rsidRPr="00390710">
              <w:rPr>
                <w:rFonts w:ascii="Times New Roman" w:hAnsi="Times New Roman" w:cs="Times New Roman"/>
              </w:rPr>
              <w:t xml:space="preserve"> b</w:t>
            </w:r>
            <w:r w:rsidR="00535FF1" w:rsidRPr="00390710">
              <w:rPr>
                <w:rFonts w:ascii="Times New Roman" w:hAnsi="Times New Roman" w:cs="Times New Roman"/>
              </w:rPr>
              <w:t>ë</w:t>
            </w:r>
            <w:r w:rsidR="00630370" w:rsidRPr="00390710">
              <w:rPr>
                <w:rFonts w:ascii="Times New Roman" w:hAnsi="Times New Roman" w:cs="Times New Roman"/>
              </w:rPr>
              <w:t>jn</w:t>
            </w:r>
            <w:r w:rsidR="00535FF1" w:rsidRPr="00390710">
              <w:rPr>
                <w:rFonts w:ascii="Times New Roman" w:hAnsi="Times New Roman" w:cs="Times New Roman"/>
              </w:rPr>
              <w:t>ë</w:t>
            </w:r>
            <w:r w:rsidR="00630370" w:rsidRPr="00390710">
              <w:rPr>
                <w:rFonts w:ascii="Times New Roman" w:hAnsi="Times New Roman" w:cs="Times New Roman"/>
              </w:rPr>
              <w:t xml:space="preserve"> analiz</w:t>
            </w:r>
            <w:r w:rsidR="00535FF1" w:rsidRPr="00390710">
              <w:rPr>
                <w:rFonts w:ascii="Times New Roman" w:hAnsi="Times New Roman" w:cs="Times New Roman"/>
              </w:rPr>
              <w:t>ë</w:t>
            </w:r>
            <w:r w:rsidR="00630370" w:rsidRPr="00390710">
              <w:rPr>
                <w:rFonts w:ascii="Times New Roman" w:hAnsi="Times New Roman" w:cs="Times New Roman"/>
              </w:rPr>
              <w:t>n</w:t>
            </w:r>
            <w:r w:rsidR="008D18A9" w:rsidRPr="00390710">
              <w:rPr>
                <w:rFonts w:ascii="Times New Roman" w:hAnsi="Times New Roman" w:cs="Times New Roman"/>
              </w:rPr>
              <w:t xml:space="preserve"> vepr</w:t>
            </w:r>
            <w:r w:rsidR="00535FF1" w:rsidRPr="00390710">
              <w:rPr>
                <w:rFonts w:ascii="Times New Roman" w:hAnsi="Times New Roman" w:cs="Times New Roman"/>
              </w:rPr>
              <w:t>ë</w:t>
            </w:r>
            <w:r w:rsidR="008D18A9" w:rsidRPr="00390710">
              <w:rPr>
                <w:rFonts w:ascii="Times New Roman" w:hAnsi="Times New Roman" w:cs="Times New Roman"/>
              </w:rPr>
              <w:t>s</w:t>
            </w:r>
            <w:r w:rsidR="00630370" w:rsidRPr="00390710">
              <w:rPr>
                <w:rFonts w:ascii="Times New Roman" w:hAnsi="Times New Roman" w:cs="Times New Roman"/>
              </w:rPr>
              <w:t xml:space="preserve"> duke ndjekur hapat e kritik</w:t>
            </w:r>
            <w:r w:rsidR="00535FF1" w:rsidRPr="00390710">
              <w:rPr>
                <w:rFonts w:ascii="Times New Roman" w:hAnsi="Times New Roman" w:cs="Times New Roman"/>
              </w:rPr>
              <w:t>ë</w:t>
            </w:r>
            <w:r w:rsidR="00630370" w:rsidRPr="00390710">
              <w:rPr>
                <w:rFonts w:ascii="Times New Roman" w:hAnsi="Times New Roman" w:cs="Times New Roman"/>
              </w:rPr>
              <w:t>s s</w:t>
            </w:r>
            <w:r w:rsidR="00535FF1" w:rsidRPr="00390710">
              <w:rPr>
                <w:rFonts w:ascii="Times New Roman" w:hAnsi="Times New Roman" w:cs="Times New Roman"/>
              </w:rPr>
              <w:t>ë</w:t>
            </w:r>
            <w:r w:rsidR="00630370" w:rsidRPr="00390710">
              <w:rPr>
                <w:rFonts w:ascii="Times New Roman" w:hAnsi="Times New Roman" w:cs="Times New Roman"/>
              </w:rPr>
              <w:t xml:space="preserve"> artit.</w:t>
            </w:r>
          </w:p>
          <w:p w:rsidR="001D76BE" w:rsidRPr="00390710" w:rsidRDefault="001D76BE" w:rsidP="00CB6D60">
            <w:pPr>
              <w:autoSpaceDE w:val="0"/>
              <w:autoSpaceDN w:val="0"/>
              <w:adjustRightInd w:val="0"/>
              <w:rPr>
                <w:rFonts w:ascii="Times New Roman" w:hAnsi="Times New Roman" w:cs="Times New Roman"/>
              </w:rPr>
            </w:pPr>
          </w:p>
          <w:p w:rsidR="001D76BE" w:rsidRPr="00390710" w:rsidRDefault="001D76BE"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5B39F7"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1D76BE" w:rsidRPr="00390710" w:rsidRDefault="001D76BE" w:rsidP="00CB6D60">
            <w:pPr>
              <w:autoSpaceDE w:val="0"/>
              <w:autoSpaceDN w:val="0"/>
              <w:adjustRightInd w:val="0"/>
              <w:rPr>
                <w:rFonts w:ascii="Times New Roman" w:hAnsi="Times New Roman" w:cs="Times New Roman"/>
              </w:rPr>
            </w:pPr>
          </w:p>
        </w:tc>
      </w:tr>
      <w:tr w:rsidR="001D76BE" w:rsidRPr="00390710" w:rsidTr="005A28BC">
        <w:tc>
          <w:tcPr>
            <w:tcW w:w="13176" w:type="dxa"/>
            <w:gridSpan w:val="4"/>
            <w:shd w:val="clear" w:color="auto" w:fill="auto"/>
          </w:tcPr>
          <w:p w:rsidR="001D76BE" w:rsidRPr="00390710" w:rsidRDefault="001D76BE" w:rsidP="00CB6D60">
            <w:pPr>
              <w:pStyle w:val="ListParagraph"/>
              <w:spacing w:line="276" w:lineRule="auto"/>
              <w:rPr>
                <w:rFonts w:ascii="Times New Roman" w:hAnsi="Times New Roman" w:cs="Times New Roman"/>
              </w:rPr>
            </w:pPr>
            <w:r w:rsidRPr="00390710">
              <w:rPr>
                <w:rFonts w:ascii="Times New Roman" w:hAnsi="Times New Roman" w:cs="Times New Roman"/>
                <w:i/>
              </w:rPr>
              <w:lastRenderedPageBreak/>
              <w:t xml:space="preserve"> 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1D76BE" w:rsidRPr="00390710" w:rsidRDefault="001D76BE" w:rsidP="00CB6D60">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1D76BE" w:rsidRPr="00390710" w:rsidRDefault="001D76BE" w:rsidP="00CB6D60">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1D76BE" w:rsidRPr="00390710" w:rsidRDefault="001D76BE" w:rsidP="00CB6D60">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1D76BE" w:rsidRPr="00390710" w:rsidRDefault="001D76BE" w:rsidP="00CB6D60">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rreth </w:t>
            </w:r>
            <w:proofErr w:type="spellStart"/>
            <w:r w:rsidR="00630370" w:rsidRPr="00390710">
              <w:rPr>
                <w:rFonts w:ascii="Times New Roman" w:hAnsi="Times New Roman" w:cs="Times New Roman"/>
              </w:rPr>
              <w:t>rreth</w:t>
            </w:r>
            <w:proofErr w:type="spellEnd"/>
            <w:r w:rsidR="00630370" w:rsidRPr="00390710">
              <w:rPr>
                <w:rFonts w:ascii="Times New Roman" w:hAnsi="Times New Roman" w:cs="Times New Roman"/>
              </w:rPr>
              <w:t xml:space="preserve"> dy periudhave t</w:t>
            </w:r>
            <w:r w:rsidR="00535FF1" w:rsidRPr="00390710">
              <w:rPr>
                <w:rFonts w:ascii="Times New Roman" w:hAnsi="Times New Roman" w:cs="Times New Roman"/>
              </w:rPr>
              <w:t>ë</w:t>
            </w:r>
            <w:r w:rsidR="00630370" w:rsidRPr="00390710">
              <w:rPr>
                <w:rFonts w:ascii="Times New Roman" w:hAnsi="Times New Roman" w:cs="Times New Roman"/>
              </w:rPr>
              <w:t xml:space="preserve"> krijimtaris</w:t>
            </w:r>
            <w:r w:rsidR="00535FF1" w:rsidRPr="00390710">
              <w:rPr>
                <w:rFonts w:ascii="Times New Roman" w:hAnsi="Times New Roman" w:cs="Times New Roman"/>
              </w:rPr>
              <w:t>ë</w:t>
            </w:r>
            <w:r w:rsidR="00630370" w:rsidRPr="00390710">
              <w:rPr>
                <w:rFonts w:ascii="Times New Roman" w:hAnsi="Times New Roman" w:cs="Times New Roman"/>
              </w:rPr>
              <w:t xml:space="preserve"> artistike t</w:t>
            </w:r>
            <w:r w:rsidR="00535FF1" w:rsidRPr="00390710">
              <w:rPr>
                <w:rFonts w:ascii="Times New Roman" w:hAnsi="Times New Roman" w:cs="Times New Roman"/>
              </w:rPr>
              <w:t>ë</w:t>
            </w:r>
            <w:r w:rsidR="00630370" w:rsidRPr="00390710">
              <w:rPr>
                <w:rFonts w:ascii="Times New Roman" w:hAnsi="Times New Roman" w:cs="Times New Roman"/>
              </w:rPr>
              <w:t xml:space="preserve"> </w:t>
            </w:r>
            <w:proofErr w:type="spellStart"/>
            <w:r w:rsidR="00630370" w:rsidRPr="00390710">
              <w:rPr>
                <w:rFonts w:ascii="Times New Roman" w:hAnsi="Times New Roman" w:cs="Times New Roman"/>
              </w:rPr>
              <w:t>Van</w:t>
            </w:r>
            <w:proofErr w:type="spellEnd"/>
            <w:r w:rsidR="00630370" w:rsidRPr="00390710">
              <w:rPr>
                <w:rFonts w:ascii="Times New Roman" w:hAnsi="Times New Roman" w:cs="Times New Roman"/>
              </w:rPr>
              <w:t xml:space="preserve"> </w:t>
            </w:r>
            <w:proofErr w:type="spellStart"/>
            <w:r w:rsidR="00630370" w:rsidRPr="00390710">
              <w:rPr>
                <w:rFonts w:ascii="Times New Roman" w:hAnsi="Times New Roman" w:cs="Times New Roman"/>
              </w:rPr>
              <w:t>Gogut</w:t>
            </w:r>
            <w:proofErr w:type="spellEnd"/>
            <w:r w:rsidR="00630370" w:rsidRPr="00390710">
              <w:rPr>
                <w:rFonts w:ascii="Times New Roman" w:hAnsi="Times New Roman" w:cs="Times New Roman"/>
              </w:rPr>
              <w:t>.</w:t>
            </w:r>
          </w:p>
        </w:tc>
      </w:tr>
      <w:tr w:rsidR="001D76BE" w:rsidRPr="00390710" w:rsidTr="005A28BC">
        <w:tc>
          <w:tcPr>
            <w:tcW w:w="13176" w:type="dxa"/>
            <w:gridSpan w:val="4"/>
            <w:shd w:val="clear" w:color="auto" w:fill="auto"/>
          </w:tcPr>
          <w:p w:rsidR="001D76BE" w:rsidRPr="00390710" w:rsidRDefault="001D76BE" w:rsidP="00CB6D60">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1D76BE" w:rsidRPr="00390710" w:rsidRDefault="00630370" w:rsidP="00CB6D60">
            <w:pPr>
              <w:rPr>
                <w:rFonts w:ascii="Times New Roman" w:hAnsi="Times New Roman" w:cs="Times New Roman"/>
                <w:bCs/>
                <w:i/>
              </w:rPr>
            </w:pPr>
            <w:r w:rsidRPr="00390710">
              <w:rPr>
                <w:rFonts w:ascii="Times New Roman" w:hAnsi="Times New Roman" w:cs="Times New Roman"/>
                <w:bCs/>
                <w:i/>
              </w:rPr>
              <w:t xml:space="preserve"> </w:t>
            </w:r>
          </w:p>
          <w:p w:rsidR="001D76BE" w:rsidRPr="00390710" w:rsidRDefault="001D76BE" w:rsidP="00CB6D60">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1D76BE" w:rsidRPr="00390710" w:rsidRDefault="001D76BE" w:rsidP="00CB6D60">
            <w:pPr>
              <w:pStyle w:val="ListParagraph"/>
              <w:rPr>
                <w:rFonts w:ascii="Times New Roman" w:hAnsi="Times New Roman" w:cs="Times New Roman"/>
                <w:i/>
              </w:rPr>
            </w:pPr>
          </w:p>
        </w:tc>
      </w:tr>
    </w:tbl>
    <w:p w:rsidR="008D016F" w:rsidRDefault="008D016F">
      <w:pPr>
        <w:rPr>
          <w:rFonts w:ascii="Times New Roman" w:hAnsi="Times New Roman" w:cs="Times New Roman"/>
        </w:rPr>
      </w:pPr>
    </w:p>
    <w:p w:rsidR="00F7462A" w:rsidRPr="00390710" w:rsidRDefault="00F7462A">
      <w:pPr>
        <w:rPr>
          <w:rFonts w:ascii="Times New Roman" w:hAnsi="Times New Roman" w:cs="Times New Roman"/>
        </w:rPr>
      </w:pPr>
    </w:p>
    <w:p w:rsidR="00630370" w:rsidRPr="00390710" w:rsidRDefault="00630370" w:rsidP="00630370">
      <w:pPr>
        <w:rPr>
          <w:rFonts w:ascii="Times New Roman" w:hAnsi="Times New Roman" w:cs="Times New Roman"/>
        </w:rPr>
      </w:pPr>
    </w:p>
    <w:p w:rsidR="00630370"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42"/>
        <w:gridCol w:w="2063"/>
        <w:gridCol w:w="2374"/>
        <w:gridCol w:w="2497"/>
      </w:tblGrid>
      <w:tr w:rsidR="00630370" w:rsidRPr="00390710" w:rsidTr="005A28BC">
        <w:tc>
          <w:tcPr>
            <w:tcW w:w="3468" w:type="dxa"/>
            <w:shd w:val="clear" w:color="auto" w:fill="D9D9D9" w:themeFill="background1" w:themeFillShade="D9"/>
          </w:tcPr>
          <w:p w:rsidR="00630370" w:rsidRPr="00390710" w:rsidRDefault="00630370" w:rsidP="00CB6D60">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630370" w:rsidRPr="00390710" w:rsidRDefault="00630370" w:rsidP="00CB6D60">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630370" w:rsidRPr="00390710" w:rsidRDefault="00630370" w:rsidP="00CB6D60">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630370" w:rsidRPr="00390710" w:rsidRDefault="00D92136" w:rsidP="00CB6D60">
            <w:pPr>
              <w:spacing w:line="276" w:lineRule="auto"/>
              <w:rPr>
                <w:rFonts w:ascii="Times New Roman" w:hAnsi="Times New Roman" w:cs="Times New Roman"/>
              </w:rPr>
            </w:pPr>
            <w:r w:rsidRPr="00390710">
              <w:rPr>
                <w:rFonts w:ascii="Times New Roman" w:hAnsi="Times New Roman" w:cs="Times New Roman"/>
                <w:b/>
              </w:rPr>
              <w:t>Klasa: 10/12-të</w:t>
            </w:r>
          </w:p>
        </w:tc>
      </w:tr>
      <w:tr w:rsidR="00630370" w:rsidRPr="00390710" w:rsidTr="005A28BC">
        <w:tc>
          <w:tcPr>
            <w:tcW w:w="6161" w:type="dxa"/>
            <w:gridSpan w:val="2"/>
            <w:shd w:val="clear" w:color="auto" w:fill="auto"/>
          </w:tcPr>
          <w:p w:rsidR="00630370" w:rsidRPr="00390710" w:rsidRDefault="00630370" w:rsidP="00CB6D60">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630370" w:rsidRPr="00390710" w:rsidRDefault="00630370" w:rsidP="00CB6D60">
            <w:pPr>
              <w:spacing w:line="276" w:lineRule="auto"/>
              <w:rPr>
                <w:rFonts w:ascii="Times New Roman" w:hAnsi="Times New Roman" w:cs="Times New Roman"/>
              </w:rPr>
            </w:pPr>
          </w:p>
          <w:p w:rsidR="00630370" w:rsidRPr="00390710" w:rsidRDefault="00630370" w:rsidP="00630370">
            <w:pPr>
              <w:autoSpaceDE w:val="0"/>
              <w:autoSpaceDN w:val="0"/>
              <w:adjustRightInd w:val="0"/>
              <w:rPr>
                <w:rFonts w:ascii="Times New Roman" w:hAnsi="Times New Roman" w:cs="Times New Roman"/>
                <w:b/>
              </w:rPr>
            </w:pPr>
            <w:r w:rsidRPr="00390710">
              <w:rPr>
                <w:rFonts w:ascii="Times New Roman" w:hAnsi="Times New Roman" w:cs="Times New Roman"/>
                <w:b/>
              </w:rPr>
              <w:t>Tema mësimore</w:t>
            </w:r>
            <w:r w:rsidRPr="00390710">
              <w:rPr>
                <w:rFonts w:ascii="Times New Roman" w:hAnsi="Times New Roman" w:cs="Times New Roman"/>
              </w:rPr>
              <w:t>:</w:t>
            </w:r>
            <w:r w:rsidR="005B39F7">
              <w:rPr>
                <w:rFonts w:ascii="Times New Roman" w:hAnsi="Times New Roman" w:cs="Times New Roman"/>
              </w:rPr>
              <w:t xml:space="preserve"> Ekspresionizmi, </w:t>
            </w:r>
            <w:proofErr w:type="spellStart"/>
            <w:r w:rsidR="005B39F7">
              <w:rPr>
                <w:rFonts w:ascii="Times New Roman" w:hAnsi="Times New Roman" w:cs="Times New Roman"/>
              </w:rPr>
              <w:t>fovistët</w:t>
            </w:r>
            <w:proofErr w:type="spellEnd"/>
            <w:r w:rsidR="005B39F7">
              <w:rPr>
                <w:rFonts w:ascii="Times New Roman" w:hAnsi="Times New Roman" w:cs="Times New Roman"/>
              </w:rPr>
              <w:t xml:space="preserve"> dhe </w:t>
            </w:r>
            <w:proofErr w:type="spellStart"/>
            <w:r w:rsidR="005B39F7">
              <w:rPr>
                <w:rFonts w:ascii="Times New Roman" w:hAnsi="Times New Roman" w:cs="Times New Roman"/>
              </w:rPr>
              <w:t>sec</w:t>
            </w:r>
            <w:r w:rsidRPr="00390710">
              <w:rPr>
                <w:rFonts w:ascii="Times New Roman" w:hAnsi="Times New Roman" w:cs="Times New Roman"/>
              </w:rPr>
              <w:t>esioni</w:t>
            </w:r>
            <w:proofErr w:type="spellEnd"/>
            <w:r w:rsidRPr="00390710">
              <w:rPr>
                <w:rFonts w:ascii="Times New Roman" w:hAnsi="Times New Roman" w:cs="Times New Roman"/>
              </w:rPr>
              <w:t xml:space="preserve"> vjenez.</w:t>
            </w:r>
          </w:p>
          <w:p w:rsidR="00630370" w:rsidRPr="00390710" w:rsidRDefault="00630370" w:rsidP="00CB6D60">
            <w:pPr>
              <w:spacing w:line="276" w:lineRule="auto"/>
              <w:rPr>
                <w:rFonts w:ascii="Times New Roman" w:hAnsi="Times New Roman" w:cs="Times New Roman"/>
              </w:rPr>
            </w:pPr>
          </w:p>
        </w:tc>
        <w:tc>
          <w:tcPr>
            <w:tcW w:w="7015" w:type="dxa"/>
            <w:gridSpan w:val="2"/>
            <w:shd w:val="clear" w:color="auto" w:fill="auto"/>
          </w:tcPr>
          <w:p w:rsidR="00630370" w:rsidRPr="00390710" w:rsidRDefault="00630370" w:rsidP="00630370">
            <w:pPr>
              <w:autoSpaceDE w:val="0"/>
              <w:autoSpaceDN w:val="0"/>
              <w:adjustRightInd w:val="0"/>
              <w:rPr>
                <w:rFonts w:ascii="Times New Roman" w:hAnsi="Times New Roman" w:cs="Times New Roman"/>
                <w:b/>
              </w:rPr>
            </w:pPr>
            <w:r w:rsidRPr="00390710">
              <w:rPr>
                <w:rFonts w:ascii="Times New Roman" w:hAnsi="Times New Roman" w:cs="Times New Roman"/>
                <w:b/>
              </w:rPr>
              <w:t xml:space="preserve">Situata e të nxënit: Ekspresionizmi, </w:t>
            </w:r>
            <w:proofErr w:type="spellStart"/>
            <w:r w:rsidRPr="00390710">
              <w:rPr>
                <w:rFonts w:ascii="Times New Roman" w:hAnsi="Times New Roman" w:cs="Times New Roman"/>
                <w:b/>
              </w:rPr>
              <w:t>fovistët</w:t>
            </w:r>
            <w:proofErr w:type="spellEnd"/>
            <w:r w:rsidRPr="00390710">
              <w:rPr>
                <w:rFonts w:ascii="Times New Roman" w:hAnsi="Times New Roman" w:cs="Times New Roman"/>
                <w:b/>
              </w:rPr>
              <w:t xml:space="preserve"> dhe </w:t>
            </w:r>
            <w:proofErr w:type="spellStart"/>
            <w:r w:rsidRPr="00390710">
              <w:rPr>
                <w:rFonts w:ascii="Times New Roman" w:hAnsi="Times New Roman" w:cs="Times New Roman"/>
                <w:b/>
              </w:rPr>
              <w:t>se</w:t>
            </w:r>
            <w:r w:rsidR="005B39F7">
              <w:rPr>
                <w:rFonts w:ascii="Times New Roman" w:hAnsi="Times New Roman" w:cs="Times New Roman"/>
                <w:b/>
              </w:rPr>
              <w:t>c</w:t>
            </w:r>
            <w:r w:rsidRPr="00390710">
              <w:rPr>
                <w:rFonts w:ascii="Times New Roman" w:hAnsi="Times New Roman" w:cs="Times New Roman"/>
                <w:b/>
              </w:rPr>
              <w:t>esioni</w:t>
            </w:r>
            <w:proofErr w:type="spellEnd"/>
            <w:r w:rsidRPr="00390710">
              <w:rPr>
                <w:rFonts w:ascii="Times New Roman" w:hAnsi="Times New Roman" w:cs="Times New Roman"/>
                <w:b/>
              </w:rPr>
              <w:t xml:space="preserve"> vjenez.</w:t>
            </w:r>
          </w:p>
          <w:p w:rsidR="00630370" w:rsidRPr="00390710" w:rsidRDefault="00A23F71" w:rsidP="00A23F71">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simi fillon duke renditur em</w:t>
            </w:r>
            <w:r w:rsidR="00535FF1" w:rsidRPr="00390710">
              <w:rPr>
                <w:rFonts w:ascii="Times New Roman" w:hAnsi="Times New Roman" w:cs="Times New Roman"/>
              </w:rPr>
              <w:t>ë</w:t>
            </w:r>
            <w:r w:rsidRPr="00390710">
              <w:rPr>
                <w:rFonts w:ascii="Times New Roman" w:hAnsi="Times New Roman" w:cs="Times New Roman"/>
              </w:rPr>
              <w:t>rtimet e disa nga rrymave artistike t</w:t>
            </w:r>
            <w:r w:rsidR="00535FF1" w:rsidRPr="00390710">
              <w:rPr>
                <w:rFonts w:ascii="Times New Roman" w:hAnsi="Times New Roman" w:cs="Times New Roman"/>
              </w:rPr>
              <w:t>ë</w:t>
            </w:r>
            <w:r w:rsidRPr="00390710">
              <w:rPr>
                <w:rFonts w:ascii="Times New Roman" w:hAnsi="Times New Roman" w:cs="Times New Roman"/>
              </w:rPr>
              <w:t xml:space="preserve"> fillimit t</w:t>
            </w:r>
            <w:r w:rsidR="00535FF1" w:rsidRPr="00390710">
              <w:rPr>
                <w:rFonts w:ascii="Times New Roman" w:hAnsi="Times New Roman" w:cs="Times New Roman"/>
              </w:rPr>
              <w:t>ë</w:t>
            </w:r>
            <w:r w:rsidRPr="00390710">
              <w:rPr>
                <w:rFonts w:ascii="Times New Roman" w:hAnsi="Times New Roman" w:cs="Times New Roman"/>
              </w:rPr>
              <w:t xml:space="preserve"> shekullit XX, duke</w:t>
            </w:r>
            <w:r w:rsidR="005B39F7">
              <w:rPr>
                <w:rFonts w:ascii="Times New Roman" w:hAnsi="Times New Roman" w:cs="Times New Roman"/>
              </w:rPr>
              <w:t xml:space="preserve"> shpjeguar at</w:t>
            </w:r>
            <w:r w:rsidRPr="00390710">
              <w:rPr>
                <w:rFonts w:ascii="Times New Roman" w:hAnsi="Times New Roman" w:cs="Times New Roman"/>
              </w:rPr>
              <w:t>o si nj</w:t>
            </w:r>
            <w:r w:rsidR="00535FF1" w:rsidRPr="00390710">
              <w:rPr>
                <w:rFonts w:ascii="Times New Roman" w:hAnsi="Times New Roman" w:cs="Times New Roman"/>
              </w:rPr>
              <w:t>ë</w:t>
            </w:r>
            <w:r w:rsidR="005B39F7">
              <w:rPr>
                <w:rFonts w:ascii="Times New Roman" w:hAnsi="Times New Roman" w:cs="Times New Roman"/>
              </w:rPr>
              <w:t xml:space="preserve"> </w:t>
            </w:r>
            <w:r w:rsidRPr="00390710">
              <w:rPr>
                <w:rFonts w:ascii="Times New Roman" w:hAnsi="Times New Roman" w:cs="Times New Roman"/>
              </w:rPr>
              <w:t>maratonë e vërtetë stilesh artistike. M</w:t>
            </w:r>
            <w:r w:rsidR="00535FF1" w:rsidRPr="00390710">
              <w:rPr>
                <w:rFonts w:ascii="Times New Roman" w:hAnsi="Times New Roman" w:cs="Times New Roman"/>
              </w:rPr>
              <w:t>ë</w:t>
            </w:r>
            <w:r w:rsidRPr="00390710">
              <w:rPr>
                <w:rFonts w:ascii="Times New Roman" w:hAnsi="Times New Roman" w:cs="Times New Roman"/>
              </w:rPr>
              <w:t>suesi/ja</w:t>
            </w:r>
            <w:r w:rsidR="005B39F7">
              <w:rPr>
                <w:rFonts w:ascii="Times New Roman" w:hAnsi="Times New Roman" w:cs="Times New Roman"/>
              </w:rPr>
              <w:t xml:space="preserve"> </w:t>
            </w:r>
            <w:r w:rsidRPr="00390710">
              <w:rPr>
                <w:rFonts w:ascii="Times New Roman" w:hAnsi="Times New Roman" w:cs="Times New Roman"/>
              </w:rPr>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rreth rrymave artistike dhe autor</w:t>
            </w:r>
            <w:r w:rsidR="00535FF1" w:rsidRPr="00390710">
              <w:rPr>
                <w:rFonts w:ascii="Times New Roman" w:hAnsi="Times New Roman" w:cs="Times New Roman"/>
              </w:rPr>
              <w:t>ë</w:t>
            </w:r>
            <w:r w:rsidRPr="00390710">
              <w:rPr>
                <w:rFonts w:ascii="Times New Roman" w:hAnsi="Times New Roman" w:cs="Times New Roman"/>
              </w:rPr>
              <w:t>ve t</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saj periudhe q</w:t>
            </w:r>
            <w:r w:rsidR="00535FF1" w:rsidRPr="00390710">
              <w:rPr>
                <w:rFonts w:ascii="Times New Roman" w:hAnsi="Times New Roman" w:cs="Times New Roman"/>
              </w:rPr>
              <w:t>ë</w:t>
            </w:r>
            <w:r w:rsidRPr="00390710">
              <w:rPr>
                <w:rFonts w:ascii="Times New Roman" w:hAnsi="Times New Roman" w:cs="Times New Roman"/>
              </w:rPr>
              <w:t xml:space="preserve"> njohin. M</w:t>
            </w:r>
            <w:r w:rsidR="00535FF1" w:rsidRPr="00390710">
              <w:rPr>
                <w:rFonts w:ascii="Times New Roman" w:hAnsi="Times New Roman" w:cs="Times New Roman"/>
              </w:rPr>
              <w:t>ë</w:t>
            </w:r>
            <w:r w:rsidRPr="00390710">
              <w:rPr>
                <w:rFonts w:ascii="Times New Roman" w:hAnsi="Times New Roman" w:cs="Times New Roman"/>
              </w:rPr>
              <w:t>suesi/ja shpjegon q</w:t>
            </w:r>
            <w:r w:rsidR="00535FF1" w:rsidRPr="00390710">
              <w:rPr>
                <w:rFonts w:ascii="Times New Roman" w:hAnsi="Times New Roman" w:cs="Times New Roman"/>
              </w:rPr>
              <w:t>ë</w:t>
            </w:r>
            <w:r w:rsidRPr="00390710">
              <w:rPr>
                <w:rFonts w:ascii="Times New Roman" w:hAnsi="Times New Roman" w:cs="Times New Roman"/>
              </w:rPr>
              <w:t xml:space="preserve"> disa prej tyre zgjatën si në kohë, ashtu edhe në ndikimin që patën, ndërsa disa të tjera u s</w:t>
            </w:r>
            <w:r w:rsidR="000479A1" w:rsidRPr="00390710">
              <w:rPr>
                <w:rFonts w:ascii="Times New Roman" w:hAnsi="Times New Roman" w:cs="Times New Roman"/>
              </w:rPr>
              <w:t xml:space="preserve">huan më shpejt. Dy prej rrymave </w:t>
            </w:r>
            <w:r w:rsidRPr="00390710">
              <w:rPr>
                <w:rFonts w:ascii="Times New Roman" w:hAnsi="Times New Roman" w:cs="Times New Roman"/>
              </w:rPr>
              <w:t xml:space="preserve">më të rëndësishme të kësaj periudhe ishin ekspresionizmi dhe </w:t>
            </w:r>
            <w:proofErr w:type="spellStart"/>
            <w:r w:rsidRPr="00390710">
              <w:rPr>
                <w:rFonts w:ascii="Times New Roman" w:hAnsi="Times New Roman" w:cs="Times New Roman"/>
              </w:rPr>
              <w:t>fovizmi</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fauves</w:t>
            </w:r>
            <w:proofErr w:type="spellEnd"/>
            <w:r w:rsidRPr="00390710">
              <w:rPr>
                <w:rFonts w:ascii="Times New Roman" w:hAnsi="Times New Roman" w:cs="Times New Roman"/>
              </w:rPr>
              <w:t>).</w:t>
            </w:r>
          </w:p>
        </w:tc>
      </w:tr>
      <w:tr w:rsidR="00630370" w:rsidRPr="00390710" w:rsidTr="005A28BC">
        <w:tc>
          <w:tcPr>
            <w:tcW w:w="6161" w:type="dxa"/>
            <w:gridSpan w:val="2"/>
            <w:shd w:val="clear" w:color="auto" w:fill="auto"/>
          </w:tcPr>
          <w:p w:rsidR="00630370" w:rsidRPr="00390710" w:rsidRDefault="00630370" w:rsidP="00CB6D60">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630370" w:rsidRPr="00390710" w:rsidRDefault="00630370" w:rsidP="00CB6D60">
            <w:pPr>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nga periudha e </w:t>
            </w:r>
            <w:r w:rsidRPr="00390710">
              <w:rPr>
                <w:rFonts w:ascii="Times New Roman" w:hAnsi="Times New Roman" w:cs="Times New Roman"/>
                <w:bCs/>
              </w:rPr>
              <w:lastRenderedPageBreak/>
              <w:t>e</w:t>
            </w:r>
            <w:r w:rsidRPr="00390710">
              <w:rPr>
                <w:rFonts w:ascii="Times New Roman" w:hAnsi="Times New Roman" w:cs="Times New Roman"/>
              </w:rPr>
              <w:t xml:space="preserve">kspresionizmit, </w:t>
            </w:r>
            <w:proofErr w:type="spellStart"/>
            <w:r w:rsidRPr="00390710">
              <w:rPr>
                <w:rFonts w:ascii="Times New Roman" w:hAnsi="Times New Roman" w:cs="Times New Roman"/>
              </w:rPr>
              <w:t>fovismit</w:t>
            </w:r>
            <w:proofErr w:type="spellEnd"/>
            <w:r w:rsidRPr="00390710">
              <w:rPr>
                <w:rFonts w:ascii="Times New Roman" w:hAnsi="Times New Roman" w:cs="Times New Roman"/>
              </w:rPr>
              <w:t xml:space="preserve"> dhe </w:t>
            </w:r>
            <w:proofErr w:type="spellStart"/>
            <w:r w:rsidRPr="00390710">
              <w:rPr>
                <w:rFonts w:ascii="Times New Roman" w:hAnsi="Times New Roman" w:cs="Times New Roman"/>
              </w:rPr>
              <w:t>se</w:t>
            </w:r>
            <w:r w:rsidR="005B39F7">
              <w:rPr>
                <w:rFonts w:ascii="Times New Roman" w:hAnsi="Times New Roman" w:cs="Times New Roman"/>
              </w:rPr>
              <w:t>c</w:t>
            </w:r>
            <w:r w:rsidRPr="00390710">
              <w:rPr>
                <w:rFonts w:ascii="Times New Roman" w:hAnsi="Times New Roman" w:cs="Times New Roman"/>
              </w:rPr>
              <w:t>esionit</w:t>
            </w:r>
            <w:proofErr w:type="spellEnd"/>
            <w:r w:rsidRPr="00390710">
              <w:rPr>
                <w:rFonts w:ascii="Times New Roman" w:hAnsi="Times New Roman" w:cs="Times New Roman"/>
              </w:rPr>
              <w:t xml:space="preserve"> vjenez.</w:t>
            </w:r>
          </w:p>
          <w:p w:rsidR="00630370" w:rsidRPr="00390710" w:rsidRDefault="00630370" w:rsidP="00CB6D60">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veprat e artit</w:t>
            </w:r>
            <w:r w:rsidR="005B39F7">
              <w:rPr>
                <w:rFonts w:ascii="Times New Roman" w:hAnsi="Times New Roman" w:cs="Times New Roman"/>
              </w:rPr>
              <w:t xml:space="preserve"> </w:t>
            </w:r>
            <w:r w:rsidRPr="00390710">
              <w:rPr>
                <w:rFonts w:ascii="Times New Roman" w:hAnsi="Times New Roman" w:cs="Times New Roman"/>
                <w:bCs/>
              </w:rPr>
              <w:t>nga periudha e e</w:t>
            </w:r>
            <w:r w:rsidRPr="00390710">
              <w:rPr>
                <w:rFonts w:ascii="Times New Roman" w:hAnsi="Times New Roman" w:cs="Times New Roman"/>
              </w:rPr>
              <w:t xml:space="preserve">kspresionizmit, </w:t>
            </w:r>
            <w:proofErr w:type="spellStart"/>
            <w:r w:rsidRPr="00390710">
              <w:rPr>
                <w:rFonts w:ascii="Times New Roman" w:hAnsi="Times New Roman" w:cs="Times New Roman"/>
              </w:rPr>
              <w:t>fovismit</w:t>
            </w:r>
            <w:proofErr w:type="spellEnd"/>
            <w:r w:rsidRPr="00390710">
              <w:rPr>
                <w:rFonts w:ascii="Times New Roman" w:hAnsi="Times New Roman" w:cs="Times New Roman"/>
              </w:rPr>
              <w:t xml:space="preserve"> dhe </w:t>
            </w:r>
            <w:proofErr w:type="spellStart"/>
            <w:r w:rsidRPr="00390710">
              <w:rPr>
                <w:rFonts w:ascii="Times New Roman" w:hAnsi="Times New Roman" w:cs="Times New Roman"/>
              </w:rPr>
              <w:t>se</w:t>
            </w:r>
            <w:r w:rsidR="005B39F7">
              <w:rPr>
                <w:rFonts w:ascii="Times New Roman" w:hAnsi="Times New Roman" w:cs="Times New Roman"/>
              </w:rPr>
              <w:t>c</w:t>
            </w:r>
            <w:r w:rsidRPr="00390710">
              <w:rPr>
                <w:rFonts w:ascii="Times New Roman" w:hAnsi="Times New Roman" w:cs="Times New Roman"/>
              </w:rPr>
              <w:t>esionit</w:t>
            </w:r>
            <w:proofErr w:type="spellEnd"/>
            <w:r w:rsidRPr="00390710">
              <w:rPr>
                <w:rFonts w:ascii="Times New Roman" w:hAnsi="Times New Roman" w:cs="Times New Roman"/>
              </w:rPr>
              <w:t xml:space="preserve"> vjenez 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tyre historik;</w:t>
            </w:r>
          </w:p>
          <w:p w:rsidR="00630370" w:rsidRPr="00390710" w:rsidRDefault="00630370" w:rsidP="00CB6D60">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630370" w:rsidRPr="00390710" w:rsidRDefault="00630370" w:rsidP="00CB6D60">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630370" w:rsidRPr="00390710" w:rsidRDefault="00630370" w:rsidP="00630370">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teknik</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ksilografis</w:t>
            </w:r>
            <w:r w:rsidR="00535FF1" w:rsidRPr="00390710">
              <w:rPr>
                <w:rFonts w:ascii="Times New Roman" w:hAnsi="Times New Roman" w:cs="Times New Roman"/>
              </w:rPr>
              <w:t>ë</w:t>
            </w:r>
            <w:r w:rsidRPr="00390710">
              <w:rPr>
                <w:rFonts w:ascii="Times New Roman" w:hAnsi="Times New Roman" w:cs="Times New Roman"/>
              </w:rPr>
              <w:t>.</w:t>
            </w:r>
          </w:p>
        </w:tc>
        <w:tc>
          <w:tcPr>
            <w:tcW w:w="7015" w:type="dxa"/>
            <w:gridSpan w:val="2"/>
            <w:shd w:val="clear" w:color="auto" w:fill="auto"/>
          </w:tcPr>
          <w:p w:rsidR="00630370" w:rsidRPr="00390710" w:rsidRDefault="00630370" w:rsidP="00CB6D60">
            <w:pPr>
              <w:spacing w:line="276" w:lineRule="auto"/>
              <w:rPr>
                <w:rFonts w:ascii="Times New Roman" w:hAnsi="Times New Roman" w:cs="Times New Roman"/>
                <w:b/>
              </w:rPr>
            </w:pPr>
            <w:r w:rsidRPr="00390710">
              <w:rPr>
                <w:rFonts w:ascii="Times New Roman" w:hAnsi="Times New Roman" w:cs="Times New Roman"/>
                <w:b/>
              </w:rPr>
              <w:lastRenderedPageBreak/>
              <w:t xml:space="preserve">Fjalët kyçe: </w:t>
            </w:r>
          </w:p>
          <w:p w:rsidR="00630370" w:rsidRPr="00390710" w:rsidRDefault="00630370" w:rsidP="00CB6D60">
            <w:pPr>
              <w:spacing w:line="276" w:lineRule="auto"/>
              <w:rPr>
                <w:rFonts w:ascii="Times New Roman" w:hAnsi="Times New Roman" w:cs="Times New Roman"/>
                <w:b/>
              </w:rPr>
            </w:pPr>
          </w:p>
          <w:p w:rsidR="00630370" w:rsidRPr="00390710" w:rsidRDefault="00CB6D60" w:rsidP="00CB6D60">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Ekspresionizmi</w:t>
            </w:r>
            <w:r w:rsidR="00630370" w:rsidRPr="00390710">
              <w:rPr>
                <w:rFonts w:ascii="Times New Roman" w:hAnsi="Times New Roman" w:cs="Times New Roman"/>
              </w:rPr>
              <w:t>,</w:t>
            </w:r>
          </w:p>
          <w:p w:rsidR="00630370" w:rsidRPr="00390710" w:rsidRDefault="00CB6D60" w:rsidP="00CB6D60">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lastRenderedPageBreak/>
              <w:t>Fovizmi</w:t>
            </w:r>
            <w:proofErr w:type="spellEnd"/>
            <w:r w:rsidR="00630370" w:rsidRPr="00390710">
              <w:rPr>
                <w:rFonts w:ascii="Times New Roman" w:hAnsi="Times New Roman" w:cs="Times New Roman"/>
              </w:rPr>
              <w:t>,</w:t>
            </w:r>
          </w:p>
          <w:p w:rsidR="00630370" w:rsidRPr="00390710" w:rsidRDefault="00CB6D60" w:rsidP="00CB6D60">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Se</w:t>
            </w:r>
            <w:r w:rsidR="005B39F7">
              <w:rPr>
                <w:rFonts w:ascii="Times New Roman" w:hAnsi="Times New Roman" w:cs="Times New Roman"/>
              </w:rPr>
              <w:t>c</w:t>
            </w:r>
            <w:r w:rsidRPr="00390710">
              <w:rPr>
                <w:rFonts w:ascii="Times New Roman" w:hAnsi="Times New Roman" w:cs="Times New Roman"/>
              </w:rPr>
              <w:t>esioni</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vienez</w:t>
            </w:r>
            <w:proofErr w:type="spellEnd"/>
            <w:r w:rsidR="00630370" w:rsidRPr="00390710">
              <w:rPr>
                <w:rFonts w:ascii="Times New Roman" w:hAnsi="Times New Roman" w:cs="Times New Roman"/>
              </w:rPr>
              <w:t>.</w:t>
            </w:r>
          </w:p>
          <w:p w:rsidR="00630370" w:rsidRPr="00390710" w:rsidRDefault="00630370" w:rsidP="00CB6D60">
            <w:pPr>
              <w:rPr>
                <w:rFonts w:ascii="Times New Roman" w:hAnsi="Times New Roman" w:cs="Times New Roman"/>
              </w:rPr>
            </w:pPr>
          </w:p>
          <w:p w:rsidR="00630370" w:rsidRPr="00390710" w:rsidRDefault="00630370" w:rsidP="00CB6D60">
            <w:pPr>
              <w:rPr>
                <w:rFonts w:ascii="Times New Roman" w:hAnsi="Times New Roman" w:cs="Times New Roman"/>
              </w:rPr>
            </w:pPr>
          </w:p>
          <w:p w:rsidR="00630370" w:rsidRPr="00390710" w:rsidRDefault="00630370" w:rsidP="00CB6D60">
            <w:pPr>
              <w:rPr>
                <w:rFonts w:ascii="Times New Roman" w:hAnsi="Times New Roman" w:cs="Times New Roman"/>
                <w:b/>
              </w:rPr>
            </w:pPr>
          </w:p>
        </w:tc>
      </w:tr>
      <w:tr w:rsidR="00630370" w:rsidRPr="00390710" w:rsidTr="005A28BC">
        <w:tc>
          <w:tcPr>
            <w:tcW w:w="6161" w:type="dxa"/>
            <w:gridSpan w:val="2"/>
            <w:shd w:val="clear" w:color="auto" w:fill="auto"/>
          </w:tcPr>
          <w:p w:rsidR="00630370" w:rsidRPr="00390710" w:rsidRDefault="00630370" w:rsidP="00CB6D60">
            <w:pPr>
              <w:spacing w:line="276" w:lineRule="auto"/>
              <w:rPr>
                <w:rFonts w:ascii="Times New Roman" w:hAnsi="Times New Roman" w:cs="Times New Roman"/>
                <w:b/>
              </w:rPr>
            </w:pPr>
            <w:r w:rsidRPr="00390710">
              <w:rPr>
                <w:rFonts w:ascii="Times New Roman" w:hAnsi="Times New Roman" w:cs="Times New Roman"/>
                <w:b/>
              </w:rPr>
              <w:lastRenderedPageBreak/>
              <w:t xml:space="preserve">Burimet/mjetet/materialet: </w:t>
            </w:r>
          </w:p>
          <w:p w:rsidR="00630370" w:rsidRPr="00390710" w:rsidRDefault="00630370" w:rsidP="00CB6D60">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630370" w:rsidRPr="00390710" w:rsidRDefault="00630370" w:rsidP="00CB6D60">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 xml:space="preserve">ilustrime me vepra nga periudha e </w:t>
            </w:r>
            <w:r w:rsidRPr="00390710">
              <w:rPr>
                <w:rFonts w:ascii="Times New Roman" w:hAnsi="Times New Roman" w:cs="Times New Roman"/>
                <w:bCs/>
              </w:rPr>
              <w:t>a</w:t>
            </w:r>
            <w:r w:rsidRPr="00390710">
              <w:rPr>
                <w:rFonts w:ascii="Times New Roman" w:hAnsi="Times New Roman" w:cs="Times New Roman"/>
              </w:rPr>
              <w:t xml:space="preserve">rtit </w:t>
            </w:r>
            <w:r w:rsidR="00CB6D60" w:rsidRPr="00390710">
              <w:rPr>
                <w:rFonts w:ascii="Times New Roman" w:hAnsi="Times New Roman" w:cs="Times New Roman"/>
              </w:rPr>
              <w:t xml:space="preserve">ekspresionist, </w:t>
            </w:r>
            <w:proofErr w:type="spellStart"/>
            <w:r w:rsidR="00CB6D60" w:rsidRPr="00390710">
              <w:rPr>
                <w:rFonts w:ascii="Times New Roman" w:hAnsi="Times New Roman" w:cs="Times New Roman"/>
              </w:rPr>
              <w:t>fovist</w:t>
            </w:r>
            <w:proofErr w:type="spellEnd"/>
            <w:r w:rsidR="00CB6D60" w:rsidRPr="00390710">
              <w:rPr>
                <w:rFonts w:ascii="Times New Roman" w:hAnsi="Times New Roman" w:cs="Times New Roman"/>
              </w:rPr>
              <w:t xml:space="preserve"> dhe </w:t>
            </w:r>
            <w:proofErr w:type="spellStart"/>
            <w:r w:rsidR="00CB6D60" w:rsidRPr="00390710">
              <w:rPr>
                <w:rFonts w:ascii="Times New Roman" w:hAnsi="Times New Roman" w:cs="Times New Roman"/>
              </w:rPr>
              <w:t>se</w:t>
            </w:r>
            <w:r w:rsidR="005B39F7">
              <w:rPr>
                <w:rFonts w:ascii="Times New Roman" w:hAnsi="Times New Roman" w:cs="Times New Roman"/>
              </w:rPr>
              <w:t>c</w:t>
            </w:r>
            <w:r w:rsidR="00CB6D60" w:rsidRPr="00390710">
              <w:rPr>
                <w:rFonts w:ascii="Times New Roman" w:hAnsi="Times New Roman" w:cs="Times New Roman"/>
              </w:rPr>
              <w:t>esioni</w:t>
            </w:r>
            <w:proofErr w:type="spellEnd"/>
            <w:r w:rsidR="00CB6D60" w:rsidRPr="00390710">
              <w:rPr>
                <w:rFonts w:ascii="Times New Roman" w:hAnsi="Times New Roman" w:cs="Times New Roman"/>
              </w:rPr>
              <w:t xml:space="preserve"> </w:t>
            </w:r>
            <w:proofErr w:type="spellStart"/>
            <w:r w:rsidR="00CB6D60" w:rsidRPr="00390710">
              <w:rPr>
                <w:rFonts w:ascii="Times New Roman" w:hAnsi="Times New Roman" w:cs="Times New Roman"/>
              </w:rPr>
              <w:t>vienez</w:t>
            </w:r>
            <w:proofErr w:type="spellEnd"/>
            <w:r w:rsidRPr="00390710">
              <w:rPr>
                <w:rFonts w:ascii="Times New Roman" w:hAnsi="Times New Roman" w:cs="Times New Roman"/>
              </w:rPr>
              <w:t>.</w:t>
            </w:r>
          </w:p>
          <w:p w:rsidR="00630370" w:rsidRPr="00390710" w:rsidRDefault="00630370" w:rsidP="00CB6D60">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630370"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630370" w:rsidRPr="00390710" w:rsidTr="005A28BC">
        <w:tc>
          <w:tcPr>
            <w:tcW w:w="13176" w:type="dxa"/>
            <w:gridSpan w:val="4"/>
            <w:shd w:val="clear" w:color="auto" w:fill="auto"/>
          </w:tcPr>
          <w:p w:rsidR="00630370" w:rsidRPr="00390710" w:rsidRDefault="00630370" w:rsidP="00CB6D60">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630370" w:rsidRPr="00390710" w:rsidTr="005A28BC">
        <w:tc>
          <w:tcPr>
            <w:tcW w:w="13176" w:type="dxa"/>
            <w:gridSpan w:val="4"/>
            <w:shd w:val="clear" w:color="auto" w:fill="auto"/>
          </w:tcPr>
          <w:p w:rsidR="00630370" w:rsidRPr="00390710" w:rsidRDefault="00630370" w:rsidP="00CB6D60">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CB6D60" w:rsidRPr="00390710" w:rsidRDefault="00CB6D60" w:rsidP="00CB6D60">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simi fillon duke renditur em</w:t>
            </w:r>
            <w:r w:rsidR="00535FF1" w:rsidRPr="00390710">
              <w:rPr>
                <w:rFonts w:ascii="Times New Roman" w:hAnsi="Times New Roman" w:cs="Times New Roman"/>
              </w:rPr>
              <w:t>ë</w:t>
            </w:r>
            <w:r w:rsidRPr="00390710">
              <w:rPr>
                <w:rFonts w:ascii="Times New Roman" w:hAnsi="Times New Roman" w:cs="Times New Roman"/>
              </w:rPr>
              <w:t>rtimet e disa nga rrymave artistike t</w:t>
            </w:r>
            <w:r w:rsidR="00535FF1" w:rsidRPr="00390710">
              <w:rPr>
                <w:rFonts w:ascii="Times New Roman" w:hAnsi="Times New Roman" w:cs="Times New Roman"/>
              </w:rPr>
              <w:t>ë</w:t>
            </w:r>
            <w:r w:rsidRPr="00390710">
              <w:rPr>
                <w:rFonts w:ascii="Times New Roman" w:hAnsi="Times New Roman" w:cs="Times New Roman"/>
              </w:rPr>
              <w:t xml:space="preserve"> fillimit t</w:t>
            </w:r>
            <w:r w:rsidR="00535FF1" w:rsidRPr="00390710">
              <w:rPr>
                <w:rFonts w:ascii="Times New Roman" w:hAnsi="Times New Roman" w:cs="Times New Roman"/>
              </w:rPr>
              <w:t>ë</w:t>
            </w:r>
            <w:r w:rsidRPr="00390710">
              <w:rPr>
                <w:rFonts w:ascii="Times New Roman" w:hAnsi="Times New Roman" w:cs="Times New Roman"/>
              </w:rPr>
              <w:t xml:space="preserve"> shekullit XX, duke</w:t>
            </w:r>
            <w:r w:rsidR="005B39F7">
              <w:rPr>
                <w:rFonts w:ascii="Times New Roman" w:hAnsi="Times New Roman" w:cs="Times New Roman"/>
              </w:rPr>
              <w:t xml:space="preserve"> </w:t>
            </w:r>
            <w:r w:rsidRPr="00390710">
              <w:rPr>
                <w:rFonts w:ascii="Times New Roman" w:hAnsi="Times New Roman" w:cs="Times New Roman"/>
              </w:rPr>
              <w:t xml:space="preserve">shpjeguar </w:t>
            </w:r>
            <w:proofErr w:type="spellStart"/>
            <w:r w:rsidRPr="00390710">
              <w:rPr>
                <w:rFonts w:ascii="Times New Roman" w:hAnsi="Times New Roman" w:cs="Times New Roman"/>
              </w:rPr>
              <w:t>atto</w:t>
            </w:r>
            <w:proofErr w:type="spellEnd"/>
            <w:r w:rsidRPr="00390710">
              <w:rPr>
                <w:rFonts w:ascii="Times New Roman" w:hAnsi="Times New Roman" w:cs="Times New Roman"/>
              </w:rPr>
              <w:t xml:space="preserve"> si nj</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Pr="00390710">
              <w:rPr>
                <w:rFonts w:ascii="Times New Roman" w:hAnsi="Times New Roman" w:cs="Times New Roman"/>
              </w:rPr>
              <w:t>një</w:t>
            </w:r>
            <w:proofErr w:type="spellEnd"/>
            <w:r w:rsidRPr="00390710">
              <w:rPr>
                <w:rFonts w:ascii="Times New Roman" w:hAnsi="Times New Roman" w:cs="Times New Roman"/>
              </w:rPr>
              <w:t xml:space="preserve"> maratonë e vërtetë stilesh artistike. M</w:t>
            </w:r>
            <w:r w:rsidR="00535FF1" w:rsidRPr="00390710">
              <w:rPr>
                <w:rFonts w:ascii="Times New Roman" w:hAnsi="Times New Roman" w:cs="Times New Roman"/>
              </w:rPr>
              <w:t>ë</w:t>
            </w:r>
            <w:r w:rsidRPr="00390710">
              <w:rPr>
                <w:rFonts w:ascii="Times New Roman" w:hAnsi="Times New Roman" w:cs="Times New Roman"/>
              </w:rPr>
              <w:t>suesi/ja</w:t>
            </w:r>
            <w:r w:rsidR="005B39F7">
              <w:rPr>
                <w:rFonts w:ascii="Times New Roman" w:hAnsi="Times New Roman" w:cs="Times New Roman"/>
              </w:rPr>
              <w:t xml:space="preserve"> </w:t>
            </w:r>
            <w:r w:rsidRPr="00390710">
              <w:rPr>
                <w:rFonts w:ascii="Times New Roman" w:hAnsi="Times New Roman" w:cs="Times New Roman"/>
              </w:rPr>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rreth rrymave artistike dhe autor</w:t>
            </w:r>
            <w:r w:rsidR="00535FF1" w:rsidRPr="00390710">
              <w:rPr>
                <w:rFonts w:ascii="Times New Roman" w:hAnsi="Times New Roman" w:cs="Times New Roman"/>
              </w:rPr>
              <w:t>ë</w:t>
            </w:r>
            <w:r w:rsidRPr="00390710">
              <w:rPr>
                <w:rFonts w:ascii="Times New Roman" w:hAnsi="Times New Roman" w:cs="Times New Roman"/>
              </w:rPr>
              <w:t>ve t</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saj periudhe q</w:t>
            </w:r>
            <w:r w:rsidR="00535FF1" w:rsidRPr="00390710">
              <w:rPr>
                <w:rFonts w:ascii="Times New Roman" w:hAnsi="Times New Roman" w:cs="Times New Roman"/>
              </w:rPr>
              <w:t>ë</w:t>
            </w:r>
            <w:r w:rsidRPr="00390710">
              <w:rPr>
                <w:rFonts w:ascii="Times New Roman" w:hAnsi="Times New Roman" w:cs="Times New Roman"/>
              </w:rPr>
              <w:t xml:space="preserve"> njohin. M</w:t>
            </w:r>
            <w:r w:rsidR="00535FF1" w:rsidRPr="00390710">
              <w:rPr>
                <w:rFonts w:ascii="Times New Roman" w:hAnsi="Times New Roman" w:cs="Times New Roman"/>
              </w:rPr>
              <w:t>ë</w:t>
            </w:r>
            <w:r w:rsidRPr="00390710">
              <w:rPr>
                <w:rFonts w:ascii="Times New Roman" w:hAnsi="Times New Roman" w:cs="Times New Roman"/>
              </w:rPr>
              <w:t>suesi/ja shpjegon q</w:t>
            </w:r>
            <w:r w:rsidR="00535FF1" w:rsidRPr="00390710">
              <w:rPr>
                <w:rFonts w:ascii="Times New Roman" w:hAnsi="Times New Roman" w:cs="Times New Roman"/>
              </w:rPr>
              <w:t>ë</w:t>
            </w:r>
            <w:r w:rsidRPr="00390710">
              <w:rPr>
                <w:rFonts w:ascii="Times New Roman" w:hAnsi="Times New Roman" w:cs="Times New Roman"/>
              </w:rPr>
              <w:t xml:space="preserve"> disa prej tyre zgjatën si në kohë, ashtu edhe në ndikimin që patën, ndërsa disa të tjera u shuan më shpejt. Dy prej rrymave</w:t>
            </w:r>
          </w:p>
          <w:p w:rsidR="00630370" w:rsidRPr="00390710" w:rsidRDefault="00CB6D60" w:rsidP="00CB6D60">
            <w:pPr>
              <w:autoSpaceDE w:val="0"/>
              <w:autoSpaceDN w:val="0"/>
              <w:adjustRightInd w:val="0"/>
              <w:rPr>
                <w:rFonts w:ascii="Times New Roman" w:hAnsi="Times New Roman" w:cs="Times New Roman"/>
              </w:rPr>
            </w:pPr>
            <w:r w:rsidRPr="00390710">
              <w:rPr>
                <w:rFonts w:ascii="Times New Roman" w:hAnsi="Times New Roman" w:cs="Times New Roman"/>
              </w:rPr>
              <w:t xml:space="preserve">më të rëndësishme të kësaj periudhe ishin ekspresionizmi dhe </w:t>
            </w:r>
            <w:proofErr w:type="spellStart"/>
            <w:r w:rsidRPr="00390710">
              <w:rPr>
                <w:rFonts w:ascii="Times New Roman" w:hAnsi="Times New Roman" w:cs="Times New Roman"/>
              </w:rPr>
              <w:t>fovizmi</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fauves</w:t>
            </w:r>
            <w:proofErr w:type="spellEnd"/>
            <w:r w:rsidRPr="00390710">
              <w:rPr>
                <w:rFonts w:ascii="Times New Roman" w:hAnsi="Times New Roman" w:cs="Times New Roman"/>
              </w:rPr>
              <w:t>).</w:t>
            </w:r>
          </w:p>
        </w:tc>
      </w:tr>
      <w:tr w:rsidR="00630370" w:rsidRPr="00390710" w:rsidTr="005A28BC">
        <w:tc>
          <w:tcPr>
            <w:tcW w:w="13176" w:type="dxa"/>
            <w:gridSpan w:val="4"/>
            <w:shd w:val="clear" w:color="auto" w:fill="auto"/>
          </w:tcPr>
          <w:p w:rsidR="00630370" w:rsidRPr="00390710" w:rsidRDefault="00630370" w:rsidP="00CB6D60">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C72E02" w:rsidRPr="00390710" w:rsidRDefault="00630370" w:rsidP="00C72E02">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suesi/ja shpjegon </w:t>
            </w:r>
            <w:r w:rsidR="005B39F7">
              <w:rPr>
                <w:rFonts w:ascii="Times New Roman" w:hAnsi="Times New Roman" w:cs="Times New Roman"/>
              </w:rPr>
              <w:t>ekspresionizmin</w:t>
            </w:r>
            <w:r w:rsidR="00C72E02" w:rsidRPr="00390710">
              <w:rPr>
                <w:rFonts w:ascii="Times New Roman" w:hAnsi="Times New Roman" w:cs="Times New Roman"/>
              </w:rPr>
              <w:t xml:space="preserve"> si nj</w:t>
            </w:r>
            <w:r w:rsidR="00535FF1" w:rsidRPr="00390710">
              <w:rPr>
                <w:rFonts w:ascii="Times New Roman" w:hAnsi="Times New Roman" w:cs="Times New Roman"/>
              </w:rPr>
              <w:t>ë</w:t>
            </w:r>
            <w:r w:rsidR="00C72E02" w:rsidRPr="00390710">
              <w:rPr>
                <w:rFonts w:ascii="Times New Roman" w:hAnsi="Times New Roman" w:cs="Times New Roman"/>
              </w:rPr>
              <w:t xml:space="preserve"> l</w:t>
            </w:r>
            <w:r w:rsidR="00535FF1" w:rsidRPr="00390710">
              <w:rPr>
                <w:rFonts w:ascii="Times New Roman" w:hAnsi="Times New Roman" w:cs="Times New Roman"/>
              </w:rPr>
              <w:t>ë</w:t>
            </w:r>
            <w:r w:rsidR="00C72E02" w:rsidRPr="00390710">
              <w:rPr>
                <w:rFonts w:ascii="Times New Roman" w:hAnsi="Times New Roman" w:cs="Times New Roman"/>
              </w:rPr>
              <w:t>vizje q</w:t>
            </w:r>
            <w:r w:rsidR="00535FF1" w:rsidRPr="00390710">
              <w:rPr>
                <w:rFonts w:ascii="Times New Roman" w:hAnsi="Times New Roman" w:cs="Times New Roman"/>
              </w:rPr>
              <w:t>ë</w:t>
            </w:r>
            <w:r w:rsidR="00C72E02" w:rsidRPr="00390710">
              <w:rPr>
                <w:rFonts w:ascii="Times New Roman" w:hAnsi="Times New Roman" w:cs="Times New Roman"/>
              </w:rPr>
              <w:t xml:space="preserve"> fillimisht u p</w:t>
            </w:r>
            <w:r w:rsidR="00535FF1" w:rsidRPr="00390710">
              <w:rPr>
                <w:rFonts w:ascii="Times New Roman" w:hAnsi="Times New Roman" w:cs="Times New Roman"/>
              </w:rPr>
              <w:t>ë</w:t>
            </w:r>
            <w:r w:rsidR="00C72E02" w:rsidRPr="00390710">
              <w:rPr>
                <w:rFonts w:ascii="Times New Roman" w:hAnsi="Times New Roman" w:cs="Times New Roman"/>
              </w:rPr>
              <w:t>rhap n</w:t>
            </w:r>
            <w:r w:rsidR="00535FF1" w:rsidRPr="00390710">
              <w:rPr>
                <w:rFonts w:ascii="Times New Roman" w:hAnsi="Times New Roman" w:cs="Times New Roman"/>
              </w:rPr>
              <w:t>ë</w:t>
            </w:r>
            <w:r w:rsidR="00C72E02" w:rsidRPr="00390710">
              <w:rPr>
                <w:rFonts w:ascii="Times New Roman" w:hAnsi="Times New Roman" w:cs="Times New Roman"/>
              </w:rPr>
              <w:t xml:space="preserve"> Gjermani</w:t>
            </w:r>
            <w:r w:rsidRPr="00390710">
              <w:rPr>
                <w:rFonts w:ascii="Times New Roman" w:hAnsi="Times New Roman" w:cs="Times New Roman"/>
              </w:rPr>
              <w:t xml:space="preserve"> </w:t>
            </w:r>
            <w:r w:rsidR="00C72E02" w:rsidRPr="00390710">
              <w:rPr>
                <w:rFonts w:ascii="Times New Roman" w:hAnsi="Times New Roman" w:cs="Times New Roman"/>
              </w:rPr>
              <w:t>n</w:t>
            </w:r>
            <w:r w:rsidR="00535FF1" w:rsidRPr="00390710">
              <w:rPr>
                <w:rFonts w:ascii="Times New Roman" w:hAnsi="Times New Roman" w:cs="Times New Roman"/>
              </w:rPr>
              <w:t>ë</w:t>
            </w:r>
            <w:r w:rsidR="00C72E02" w:rsidRPr="00390710">
              <w:rPr>
                <w:rFonts w:ascii="Times New Roman" w:hAnsi="Times New Roman" w:cs="Times New Roman"/>
              </w:rPr>
              <w:t xml:space="preserve"> poezi dhe n</w:t>
            </w:r>
            <w:r w:rsidR="00535FF1" w:rsidRPr="00390710">
              <w:rPr>
                <w:rFonts w:ascii="Times New Roman" w:hAnsi="Times New Roman" w:cs="Times New Roman"/>
              </w:rPr>
              <w:t>ë</w:t>
            </w:r>
            <w:r w:rsidR="00C72E02" w:rsidRPr="00390710">
              <w:rPr>
                <w:rFonts w:ascii="Times New Roman" w:hAnsi="Times New Roman" w:cs="Times New Roman"/>
              </w:rPr>
              <w:t xml:space="preserve"> piktur</w:t>
            </w:r>
            <w:r w:rsidR="00535FF1" w:rsidRPr="00390710">
              <w:rPr>
                <w:rFonts w:ascii="Times New Roman" w:hAnsi="Times New Roman" w:cs="Times New Roman"/>
              </w:rPr>
              <w:t>ë</w:t>
            </w:r>
            <w:r w:rsidR="00C72E02" w:rsidRPr="00390710">
              <w:rPr>
                <w:rFonts w:ascii="Times New Roman" w:hAnsi="Times New Roman" w:cs="Times New Roman"/>
              </w:rPr>
              <w:t>. Kjo lëvizje kërkonte të tregonte hapur gjendjen e brendshme dramatike të njeriut modern, të vetëdijshëm që</w:t>
            </w:r>
            <w:r w:rsidR="005B39F7">
              <w:rPr>
                <w:rFonts w:ascii="Times New Roman" w:hAnsi="Times New Roman" w:cs="Times New Roman"/>
              </w:rPr>
              <w:t xml:space="preserve"> </w:t>
            </w:r>
            <w:r w:rsidR="00C72E02" w:rsidRPr="00390710">
              <w:rPr>
                <w:rFonts w:ascii="Times New Roman" w:hAnsi="Times New Roman" w:cs="Times New Roman"/>
              </w:rPr>
              <w:t>mungonin vlerat shpirtërore. N</w:t>
            </w:r>
            <w:r w:rsidR="00535FF1" w:rsidRPr="00390710">
              <w:rPr>
                <w:rFonts w:ascii="Times New Roman" w:hAnsi="Times New Roman" w:cs="Times New Roman"/>
              </w:rPr>
              <w:t>ë</w:t>
            </w:r>
            <w:r w:rsidR="00C72E02" w:rsidRPr="00390710">
              <w:rPr>
                <w:rFonts w:ascii="Times New Roman" w:hAnsi="Times New Roman" w:cs="Times New Roman"/>
              </w:rPr>
              <w:t>p</w:t>
            </w:r>
            <w:r w:rsidR="00535FF1" w:rsidRPr="00390710">
              <w:rPr>
                <w:rFonts w:ascii="Times New Roman" w:hAnsi="Times New Roman" w:cs="Times New Roman"/>
              </w:rPr>
              <w:t>ë</w:t>
            </w:r>
            <w:r w:rsidR="00C72E02" w:rsidRPr="00390710">
              <w:rPr>
                <w:rFonts w:ascii="Times New Roman" w:hAnsi="Times New Roman" w:cs="Times New Roman"/>
              </w:rPr>
              <w:t>rmjet veprave t</w:t>
            </w:r>
            <w:r w:rsidR="00535FF1" w:rsidRPr="00390710">
              <w:rPr>
                <w:rFonts w:ascii="Times New Roman" w:hAnsi="Times New Roman" w:cs="Times New Roman"/>
              </w:rPr>
              <w:t>ë</w:t>
            </w:r>
            <w:r w:rsidR="00C72E02" w:rsidRPr="00390710">
              <w:rPr>
                <w:rFonts w:ascii="Times New Roman" w:hAnsi="Times New Roman" w:cs="Times New Roman"/>
              </w:rPr>
              <w:t xml:space="preserve"> artist</w:t>
            </w:r>
            <w:r w:rsidR="00535FF1" w:rsidRPr="00390710">
              <w:rPr>
                <w:rFonts w:ascii="Times New Roman" w:hAnsi="Times New Roman" w:cs="Times New Roman"/>
              </w:rPr>
              <w:t>ë</w:t>
            </w:r>
            <w:r w:rsidR="00C72E02" w:rsidRPr="00390710">
              <w:rPr>
                <w:rFonts w:ascii="Times New Roman" w:hAnsi="Times New Roman" w:cs="Times New Roman"/>
              </w:rPr>
              <w:t>ve m</w:t>
            </w:r>
            <w:r w:rsidR="00535FF1" w:rsidRPr="00390710">
              <w:rPr>
                <w:rFonts w:ascii="Times New Roman" w:hAnsi="Times New Roman" w:cs="Times New Roman"/>
              </w:rPr>
              <w:t>ë</w:t>
            </w:r>
            <w:r w:rsidR="00C72E02" w:rsidRPr="00390710">
              <w:rPr>
                <w:rFonts w:ascii="Times New Roman" w:hAnsi="Times New Roman" w:cs="Times New Roman"/>
              </w:rPr>
              <w:t xml:space="preserve"> p</w:t>
            </w:r>
            <w:r w:rsidR="00535FF1" w:rsidRPr="00390710">
              <w:rPr>
                <w:rFonts w:ascii="Times New Roman" w:hAnsi="Times New Roman" w:cs="Times New Roman"/>
              </w:rPr>
              <w:t>ë</w:t>
            </w:r>
            <w:r w:rsidR="00C72E02" w:rsidRPr="00390710">
              <w:rPr>
                <w:rFonts w:ascii="Times New Roman" w:hAnsi="Times New Roman" w:cs="Times New Roman"/>
              </w:rPr>
              <w:t>rfaq</w:t>
            </w:r>
            <w:r w:rsidR="00535FF1" w:rsidRPr="00390710">
              <w:rPr>
                <w:rFonts w:ascii="Times New Roman" w:hAnsi="Times New Roman" w:cs="Times New Roman"/>
              </w:rPr>
              <w:t>ë</w:t>
            </w:r>
            <w:r w:rsidR="00C72E02" w:rsidRPr="00390710">
              <w:rPr>
                <w:rFonts w:ascii="Times New Roman" w:hAnsi="Times New Roman" w:cs="Times New Roman"/>
              </w:rPr>
              <w:t xml:space="preserve">sues shpjegohet se në pikturë kjo arrihej me thjeshtëzimin e formave dhe me përdorimin e ngjyrave </w:t>
            </w:r>
            <w:proofErr w:type="spellStart"/>
            <w:r w:rsidR="00C72E02" w:rsidRPr="00390710">
              <w:rPr>
                <w:rFonts w:ascii="Times New Roman" w:hAnsi="Times New Roman" w:cs="Times New Roman"/>
              </w:rPr>
              <w:t>kontrastuese</w:t>
            </w:r>
            <w:proofErr w:type="spellEnd"/>
            <w:r w:rsidR="00C72E02" w:rsidRPr="00390710">
              <w:rPr>
                <w:rFonts w:ascii="Times New Roman" w:hAnsi="Times New Roman" w:cs="Times New Roman"/>
              </w:rPr>
              <w:t>, teksa subjekti trajtohej më shumë nga këndvështrimi emocional dhe jo siç ishte vërtet në botën reale.</w:t>
            </w:r>
          </w:p>
          <w:p w:rsidR="00DC0BAE" w:rsidRPr="00390710" w:rsidRDefault="00C72E02"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w:t>
            </w:r>
            <w:r w:rsidR="00DF3089">
              <w:rPr>
                <w:rFonts w:ascii="Times New Roman" w:hAnsi="Times New Roman" w:cs="Times New Roman"/>
              </w:rPr>
              <w:t>e</w:t>
            </w:r>
            <w:r w:rsidRPr="00390710">
              <w:rPr>
                <w:rFonts w:ascii="Times New Roman" w:hAnsi="Times New Roman" w:cs="Times New Roman"/>
              </w:rPr>
              <w:t>n e dyt</w:t>
            </w:r>
            <w:r w:rsidR="00535FF1" w:rsidRPr="00390710">
              <w:rPr>
                <w:rFonts w:ascii="Times New Roman" w:hAnsi="Times New Roman" w:cs="Times New Roman"/>
              </w:rPr>
              <w:t>ë</w:t>
            </w:r>
            <w:r w:rsidRPr="00390710">
              <w:rPr>
                <w:rFonts w:ascii="Times New Roman" w:hAnsi="Times New Roman" w:cs="Times New Roman"/>
              </w:rPr>
              <w:t xml:space="preserve"> trajtohen </w:t>
            </w:r>
            <w:proofErr w:type="spellStart"/>
            <w:r w:rsidRPr="00390710">
              <w:rPr>
                <w:rFonts w:ascii="Times New Roman" w:hAnsi="Times New Roman" w:cs="Times New Roman"/>
              </w:rPr>
              <w:t>fovist</w:t>
            </w:r>
            <w:r w:rsidR="00535FF1" w:rsidRPr="00390710">
              <w:rPr>
                <w:rFonts w:ascii="Times New Roman" w:hAnsi="Times New Roman" w:cs="Times New Roman"/>
              </w:rPr>
              <w:t>ë</w:t>
            </w:r>
            <w:r w:rsidRPr="00390710">
              <w:rPr>
                <w:rFonts w:ascii="Times New Roman" w:hAnsi="Times New Roman" w:cs="Times New Roman"/>
              </w:rPr>
              <w:t>t</w:t>
            </w:r>
            <w:proofErr w:type="spellEnd"/>
            <w:r w:rsidRPr="00390710">
              <w:rPr>
                <w:rFonts w:ascii="Times New Roman" w:hAnsi="Times New Roman" w:cs="Times New Roman"/>
              </w:rPr>
              <w:t xml:space="preserve"> dhe p</w:t>
            </w:r>
            <w:r w:rsidR="00535FF1" w:rsidRPr="00390710">
              <w:rPr>
                <w:rFonts w:ascii="Times New Roman" w:hAnsi="Times New Roman" w:cs="Times New Roman"/>
              </w:rPr>
              <w:t>ë</w:t>
            </w:r>
            <w:r w:rsidRPr="00390710">
              <w:rPr>
                <w:rFonts w:ascii="Times New Roman" w:hAnsi="Times New Roman" w:cs="Times New Roman"/>
              </w:rPr>
              <w:t>rfaq</w:t>
            </w:r>
            <w:r w:rsidR="00535FF1" w:rsidRPr="00390710">
              <w:rPr>
                <w:rFonts w:ascii="Times New Roman" w:hAnsi="Times New Roman" w:cs="Times New Roman"/>
              </w:rPr>
              <w:t>ë</w:t>
            </w:r>
            <w:r w:rsidRPr="00390710">
              <w:rPr>
                <w:rFonts w:ascii="Times New Roman" w:hAnsi="Times New Roman" w:cs="Times New Roman"/>
              </w:rPr>
              <w:t>suesi m</w:t>
            </w:r>
            <w:r w:rsidR="00535FF1" w:rsidRPr="00390710">
              <w:rPr>
                <w:rFonts w:ascii="Times New Roman" w:hAnsi="Times New Roman" w:cs="Times New Roman"/>
              </w:rPr>
              <w:t>ë</w:t>
            </w:r>
            <w:r w:rsidR="005B39F7">
              <w:rPr>
                <w:rFonts w:ascii="Times New Roman" w:hAnsi="Times New Roman" w:cs="Times New Roman"/>
              </w:rPr>
              <w:t xml:space="preserve"> </w:t>
            </w:r>
            <w:r w:rsidRPr="00390710">
              <w:rPr>
                <w:rFonts w:ascii="Times New Roman" w:hAnsi="Times New Roman" w:cs="Times New Roman"/>
              </w:rPr>
              <w:t>njohur</w:t>
            </w:r>
            <w:r w:rsidR="005B39F7">
              <w:rPr>
                <w:rFonts w:ascii="Times New Roman" w:hAnsi="Times New Roman" w:cs="Times New Roman"/>
              </w:rPr>
              <w:t xml:space="preserve"> </w:t>
            </w:r>
            <w:r w:rsidRPr="00390710">
              <w:rPr>
                <w:rFonts w:ascii="Times New Roman" w:hAnsi="Times New Roman" w:cs="Times New Roman"/>
              </w:rPr>
              <w:t xml:space="preserve">tyre </w:t>
            </w:r>
            <w:proofErr w:type="spellStart"/>
            <w:r w:rsidRPr="00390710">
              <w:rPr>
                <w:rFonts w:ascii="Times New Roman" w:hAnsi="Times New Roman" w:cs="Times New Roman"/>
              </w:rPr>
              <w:t>Matis</w:t>
            </w:r>
            <w:proofErr w:type="spellEnd"/>
            <w:r w:rsidRPr="00390710">
              <w:rPr>
                <w:rFonts w:ascii="Times New Roman" w:hAnsi="Times New Roman" w:cs="Times New Roman"/>
              </w:rPr>
              <w:t>.</w:t>
            </w:r>
            <w:r w:rsidR="00DC0BAE" w:rsidRPr="00390710">
              <w:rPr>
                <w:rFonts w:ascii="Times New Roman" w:hAnsi="Times New Roman" w:cs="Times New Roman"/>
              </w:rPr>
              <w:t xml:space="preserve"> </w:t>
            </w:r>
            <w:proofErr w:type="spellStart"/>
            <w:r w:rsidRPr="00390710">
              <w:rPr>
                <w:rFonts w:ascii="Times New Roman" w:hAnsi="Times New Roman" w:cs="Times New Roman"/>
              </w:rPr>
              <w:t>Fovist</w:t>
            </w:r>
            <w:r w:rsidR="00535FF1" w:rsidRPr="00390710">
              <w:rPr>
                <w:rFonts w:ascii="Times New Roman" w:hAnsi="Times New Roman" w:cs="Times New Roman"/>
              </w:rPr>
              <w:t>ë</w:t>
            </w:r>
            <w:r w:rsidRPr="00390710">
              <w:rPr>
                <w:rFonts w:ascii="Times New Roman" w:hAnsi="Times New Roman" w:cs="Times New Roman"/>
              </w:rPr>
              <w:t>t</w:t>
            </w:r>
            <w:proofErr w:type="spellEnd"/>
            <w:r w:rsidRPr="00390710">
              <w:rPr>
                <w:rFonts w:ascii="Times New Roman" w:hAnsi="Times New Roman" w:cs="Times New Roman"/>
              </w:rPr>
              <w:t xml:space="preserve"> do t</w:t>
            </w:r>
            <w:r w:rsidR="00535FF1" w:rsidRPr="00390710">
              <w:rPr>
                <w:rFonts w:ascii="Times New Roman" w:hAnsi="Times New Roman" w:cs="Times New Roman"/>
              </w:rPr>
              <w:t>ë</w:t>
            </w:r>
            <w:r w:rsidRPr="00390710">
              <w:rPr>
                <w:rFonts w:ascii="Times New Roman" w:hAnsi="Times New Roman" w:cs="Times New Roman"/>
              </w:rPr>
              <w:t xml:space="preserve"> sh</w:t>
            </w:r>
            <w:r w:rsidR="00DC0BAE" w:rsidRPr="00390710">
              <w:rPr>
                <w:rFonts w:ascii="Times New Roman" w:hAnsi="Times New Roman" w:cs="Times New Roman"/>
              </w:rPr>
              <w:t>quheshin p</w:t>
            </w:r>
            <w:r w:rsidR="00535FF1" w:rsidRPr="00390710">
              <w:rPr>
                <w:rFonts w:ascii="Times New Roman" w:hAnsi="Times New Roman" w:cs="Times New Roman"/>
              </w:rPr>
              <w:t>ë</w:t>
            </w:r>
            <w:r w:rsidR="00DC0BAE" w:rsidRPr="00390710">
              <w:rPr>
                <w:rFonts w:ascii="Times New Roman" w:hAnsi="Times New Roman" w:cs="Times New Roman"/>
              </w:rPr>
              <w:t>r ngjyrat e forta, forma t</w:t>
            </w:r>
            <w:r w:rsidR="00535FF1" w:rsidRPr="00390710">
              <w:rPr>
                <w:rFonts w:ascii="Times New Roman" w:hAnsi="Times New Roman" w:cs="Times New Roman"/>
              </w:rPr>
              <w:t>ë</w:t>
            </w:r>
            <w:r w:rsidR="00DC0BAE" w:rsidRPr="00390710">
              <w:rPr>
                <w:rFonts w:ascii="Times New Roman" w:hAnsi="Times New Roman" w:cs="Times New Roman"/>
              </w:rPr>
              <w:t xml:space="preserve"> sheshta dhe nj</w:t>
            </w:r>
            <w:r w:rsidR="00535FF1" w:rsidRPr="00390710">
              <w:rPr>
                <w:rFonts w:ascii="Times New Roman" w:hAnsi="Times New Roman" w:cs="Times New Roman"/>
              </w:rPr>
              <w:t>ë</w:t>
            </w:r>
            <w:r w:rsidR="00DC0BAE" w:rsidRPr="00390710">
              <w:rPr>
                <w:rFonts w:ascii="Times New Roman" w:hAnsi="Times New Roman" w:cs="Times New Roman"/>
              </w:rPr>
              <w:t xml:space="preserve"> </w:t>
            </w:r>
            <w:proofErr w:type="spellStart"/>
            <w:r w:rsidR="00DC0BAE" w:rsidRPr="00390710">
              <w:rPr>
                <w:rFonts w:ascii="Times New Roman" w:hAnsi="Times New Roman" w:cs="Times New Roman"/>
              </w:rPr>
              <w:t>konturim</w:t>
            </w:r>
            <w:proofErr w:type="spellEnd"/>
            <w:r w:rsidR="00DC0BAE" w:rsidRPr="00390710">
              <w:rPr>
                <w:rFonts w:ascii="Times New Roman" w:hAnsi="Times New Roman" w:cs="Times New Roman"/>
              </w:rPr>
              <w:t xml:space="preserve"> t</w:t>
            </w:r>
            <w:r w:rsidR="00535FF1" w:rsidRPr="00390710">
              <w:rPr>
                <w:rFonts w:ascii="Times New Roman" w:hAnsi="Times New Roman" w:cs="Times New Roman"/>
              </w:rPr>
              <w:t>ë</w:t>
            </w:r>
            <w:r w:rsidR="00DC0BAE" w:rsidRPr="00390710">
              <w:rPr>
                <w:rFonts w:ascii="Times New Roman" w:hAnsi="Times New Roman" w:cs="Times New Roman"/>
              </w:rPr>
              <w:t xml:space="preserve"> q</w:t>
            </w:r>
            <w:r w:rsidR="00535FF1" w:rsidRPr="00390710">
              <w:rPr>
                <w:rFonts w:ascii="Times New Roman" w:hAnsi="Times New Roman" w:cs="Times New Roman"/>
              </w:rPr>
              <w:t>ë</w:t>
            </w:r>
            <w:r w:rsidR="00DC0BAE" w:rsidRPr="00390710">
              <w:rPr>
                <w:rFonts w:ascii="Times New Roman" w:hAnsi="Times New Roman" w:cs="Times New Roman"/>
              </w:rPr>
              <w:t>llimsh</w:t>
            </w:r>
            <w:r w:rsidR="00535FF1" w:rsidRPr="00390710">
              <w:rPr>
                <w:rFonts w:ascii="Times New Roman" w:hAnsi="Times New Roman" w:cs="Times New Roman"/>
              </w:rPr>
              <w:t>ë</w:t>
            </w:r>
            <w:r w:rsidR="00DC0BAE" w:rsidRPr="00390710">
              <w:rPr>
                <w:rFonts w:ascii="Times New Roman" w:hAnsi="Times New Roman" w:cs="Times New Roman"/>
              </w:rPr>
              <w:t>m t</w:t>
            </w:r>
            <w:r w:rsidR="00535FF1" w:rsidRPr="00390710">
              <w:rPr>
                <w:rFonts w:ascii="Times New Roman" w:hAnsi="Times New Roman" w:cs="Times New Roman"/>
              </w:rPr>
              <w:t>ë</w:t>
            </w:r>
            <w:r w:rsidR="00DC0BAE" w:rsidRPr="00390710">
              <w:rPr>
                <w:rFonts w:ascii="Times New Roman" w:hAnsi="Times New Roman" w:cs="Times New Roman"/>
              </w:rPr>
              <w:t xml:space="preserve"> subjektit. Veprat e </w:t>
            </w:r>
            <w:proofErr w:type="spellStart"/>
            <w:r w:rsidR="00DC0BAE" w:rsidRPr="00390710">
              <w:rPr>
                <w:rFonts w:ascii="Times New Roman" w:hAnsi="Times New Roman" w:cs="Times New Roman"/>
              </w:rPr>
              <w:t>Henri</w:t>
            </w:r>
            <w:proofErr w:type="spellEnd"/>
            <w:r w:rsidR="00DC0BAE" w:rsidRPr="00390710">
              <w:rPr>
                <w:rFonts w:ascii="Times New Roman" w:hAnsi="Times New Roman" w:cs="Times New Roman"/>
              </w:rPr>
              <w:t xml:space="preserve"> </w:t>
            </w:r>
            <w:proofErr w:type="spellStart"/>
            <w:r w:rsidR="00DC0BAE" w:rsidRPr="00390710">
              <w:rPr>
                <w:rFonts w:ascii="Times New Roman" w:hAnsi="Times New Roman" w:cs="Times New Roman"/>
              </w:rPr>
              <w:t>Matis</w:t>
            </w:r>
            <w:proofErr w:type="spellEnd"/>
            <w:r w:rsidR="00DC0BAE" w:rsidRPr="00390710">
              <w:rPr>
                <w:rFonts w:ascii="Times New Roman" w:hAnsi="Times New Roman" w:cs="Times New Roman"/>
              </w:rPr>
              <w:t xml:space="preserve"> e </w:t>
            </w:r>
            <w:r w:rsidR="00F7462A" w:rsidRPr="00390710">
              <w:rPr>
                <w:rFonts w:ascii="Times New Roman" w:hAnsi="Times New Roman" w:cs="Times New Roman"/>
              </w:rPr>
              <w:t>ilustrojnë</w:t>
            </w:r>
            <w:r w:rsidR="00DC0BAE" w:rsidRPr="00390710">
              <w:rPr>
                <w:rFonts w:ascii="Times New Roman" w:hAnsi="Times New Roman" w:cs="Times New Roman"/>
              </w:rPr>
              <w:t xml:space="preserve"> m</w:t>
            </w:r>
            <w:r w:rsidR="00535FF1" w:rsidRPr="00390710">
              <w:rPr>
                <w:rFonts w:ascii="Times New Roman" w:hAnsi="Times New Roman" w:cs="Times New Roman"/>
              </w:rPr>
              <w:t>ë</w:t>
            </w:r>
            <w:r w:rsidR="00DC0BAE" w:rsidRPr="00390710">
              <w:rPr>
                <w:rFonts w:ascii="Times New Roman" w:hAnsi="Times New Roman" w:cs="Times New Roman"/>
              </w:rPr>
              <w:t xml:space="preserve"> s</w:t>
            </w:r>
            <w:r w:rsidR="00535FF1" w:rsidRPr="00390710">
              <w:rPr>
                <w:rFonts w:ascii="Times New Roman" w:hAnsi="Times New Roman" w:cs="Times New Roman"/>
              </w:rPr>
              <w:t>ë</w:t>
            </w:r>
            <w:r w:rsidR="00DC0BAE" w:rsidRPr="00390710">
              <w:rPr>
                <w:rFonts w:ascii="Times New Roman" w:hAnsi="Times New Roman" w:cs="Times New Roman"/>
              </w:rPr>
              <w:t xml:space="preserve"> miri k</w:t>
            </w:r>
            <w:r w:rsidR="00535FF1" w:rsidRPr="00390710">
              <w:rPr>
                <w:rFonts w:ascii="Times New Roman" w:hAnsi="Times New Roman" w:cs="Times New Roman"/>
              </w:rPr>
              <w:t>ë</w:t>
            </w:r>
            <w:r w:rsidR="00DC0BAE" w:rsidRPr="00390710">
              <w:rPr>
                <w:rFonts w:ascii="Times New Roman" w:hAnsi="Times New Roman" w:cs="Times New Roman"/>
              </w:rPr>
              <w:t>t</w:t>
            </w:r>
            <w:r w:rsidR="00535FF1" w:rsidRPr="00390710">
              <w:rPr>
                <w:rFonts w:ascii="Times New Roman" w:hAnsi="Times New Roman" w:cs="Times New Roman"/>
              </w:rPr>
              <w:t>ë</w:t>
            </w:r>
            <w:r w:rsidR="00DC0BAE" w:rsidRPr="00390710">
              <w:rPr>
                <w:rFonts w:ascii="Times New Roman" w:hAnsi="Times New Roman" w:cs="Times New Roman"/>
              </w:rPr>
              <w:t xml:space="preserve">. </w:t>
            </w:r>
          </w:p>
          <w:p w:rsidR="00630370" w:rsidRPr="00390710" w:rsidRDefault="00DC0BAE"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trajtohet fryma simbolike q</w:t>
            </w:r>
            <w:r w:rsidR="00535FF1" w:rsidRPr="00390710">
              <w:rPr>
                <w:rFonts w:ascii="Times New Roman" w:hAnsi="Times New Roman" w:cs="Times New Roman"/>
              </w:rPr>
              <w:t>ë</w:t>
            </w:r>
            <w:r w:rsidRPr="00390710">
              <w:rPr>
                <w:rFonts w:ascii="Times New Roman" w:hAnsi="Times New Roman" w:cs="Times New Roman"/>
              </w:rPr>
              <w:t xml:space="preserve"> mori formë në krijimtarinë e grupit të njohur si “</w:t>
            </w:r>
            <w:proofErr w:type="spellStart"/>
            <w:r w:rsidRPr="00390710">
              <w:rPr>
                <w:rFonts w:ascii="Times New Roman" w:hAnsi="Times New Roman" w:cs="Times New Roman"/>
              </w:rPr>
              <w:t>Se</w:t>
            </w:r>
            <w:r w:rsidR="00DF3089">
              <w:rPr>
                <w:rFonts w:ascii="Times New Roman" w:hAnsi="Times New Roman" w:cs="Times New Roman"/>
              </w:rPr>
              <w:t>c</w:t>
            </w:r>
            <w:r w:rsidRPr="00390710">
              <w:rPr>
                <w:rFonts w:ascii="Times New Roman" w:hAnsi="Times New Roman" w:cs="Times New Roman"/>
              </w:rPr>
              <w:t>esioni</w:t>
            </w:r>
            <w:proofErr w:type="spellEnd"/>
            <w:r w:rsidRPr="00390710">
              <w:rPr>
                <w:rFonts w:ascii="Times New Roman" w:hAnsi="Times New Roman" w:cs="Times New Roman"/>
              </w:rPr>
              <w:t xml:space="preserve"> Vjenez”, në të cilin bënte pjesë njëri prej artistëve më të famshëm të epokës, </w:t>
            </w:r>
            <w:proofErr w:type="spellStart"/>
            <w:r w:rsidRPr="00390710">
              <w:rPr>
                <w:rFonts w:ascii="Times New Roman" w:hAnsi="Times New Roman" w:cs="Times New Roman"/>
              </w:rPr>
              <w:t>Gustav</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Klimt</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Klimt</w:t>
            </w:r>
            <w:proofErr w:type="spellEnd"/>
            <w:r w:rsidRPr="00390710">
              <w:rPr>
                <w:rFonts w:ascii="Times New Roman" w:hAnsi="Times New Roman" w:cs="Times New Roman"/>
              </w:rPr>
              <w:t xml:space="preserve"> u bë</w:t>
            </w:r>
            <w:r w:rsidR="005B39F7">
              <w:rPr>
                <w:rFonts w:ascii="Times New Roman" w:hAnsi="Times New Roman" w:cs="Times New Roman"/>
              </w:rPr>
              <w:t xml:space="preserve"> </w:t>
            </w:r>
            <w:r w:rsidRPr="00390710">
              <w:rPr>
                <w:rFonts w:ascii="Times New Roman" w:hAnsi="Times New Roman" w:cs="Times New Roman"/>
              </w:rPr>
              <w:t>famshëm për pikturat e tij monumentale, të realizuara sa në pëlhurë aq dhe në mure institucionesh. Pasuesi dhe nxënësi më</w:t>
            </w:r>
            <w:r w:rsidR="005B39F7">
              <w:rPr>
                <w:rFonts w:ascii="Times New Roman" w:hAnsi="Times New Roman" w:cs="Times New Roman"/>
              </w:rPr>
              <w:t xml:space="preserve"> </w:t>
            </w:r>
            <w:r w:rsidRPr="00390710">
              <w:rPr>
                <w:rFonts w:ascii="Times New Roman" w:hAnsi="Times New Roman" w:cs="Times New Roman"/>
              </w:rPr>
              <w:t>denjë</w:t>
            </w:r>
            <w:r w:rsidR="005B39F7">
              <w:rPr>
                <w:rFonts w:ascii="Times New Roman" w:hAnsi="Times New Roman" w:cs="Times New Roman"/>
              </w:rPr>
              <w:t xml:space="preserve"> </w:t>
            </w:r>
            <w:proofErr w:type="spellStart"/>
            <w:r w:rsidRPr="00390710">
              <w:rPr>
                <w:rFonts w:ascii="Times New Roman" w:hAnsi="Times New Roman" w:cs="Times New Roman"/>
              </w:rPr>
              <w:t>Klimtit</w:t>
            </w:r>
            <w:proofErr w:type="spellEnd"/>
            <w:r w:rsidRPr="00390710">
              <w:rPr>
                <w:rFonts w:ascii="Times New Roman" w:hAnsi="Times New Roman" w:cs="Times New Roman"/>
              </w:rPr>
              <w:t xml:space="preserve"> ishte Egon </w:t>
            </w:r>
            <w:proofErr w:type="spellStart"/>
            <w:r w:rsidRPr="00390710">
              <w:rPr>
                <w:rFonts w:ascii="Times New Roman" w:hAnsi="Times New Roman" w:cs="Times New Roman"/>
              </w:rPr>
              <w:t>Shiele</w:t>
            </w:r>
            <w:proofErr w:type="spellEnd"/>
            <w:r w:rsidRPr="00390710">
              <w:rPr>
                <w:rFonts w:ascii="Times New Roman" w:hAnsi="Times New Roman" w:cs="Times New Roman"/>
              </w:rPr>
              <w: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identifikojn</w:t>
            </w:r>
            <w:r w:rsidR="00535FF1" w:rsidRPr="00390710">
              <w:rPr>
                <w:rFonts w:ascii="Times New Roman" w:hAnsi="Times New Roman" w:cs="Times New Roman"/>
              </w:rPr>
              <w:t>ë</w:t>
            </w:r>
            <w:r w:rsidRPr="00390710">
              <w:rPr>
                <w:rFonts w:ascii="Times New Roman" w:hAnsi="Times New Roman" w:cs="Times New Roman"/>
              </w:rPr>
              <w:t xml:space="preserve"> karakteristikat e krijimtaris</w:t>
            </w:r>
            <w:r w:rsidR="00535FF1" w:rsidRPr="00390710">
              <w:rPr>
                <w:rFonts w:ascii="Times New Roman" w:hAnsi="Times New Roman" w:cs="Times New Roman"/>
              </w:rPr>
              <w:t>ë</w:t>
            </w:r>
            <w:r w:rsidRPr="00390710">
              <w:rPr>
                <w:rFonts w:ascii="Times New Roman" w:hAnsi="Times New Roman" w:cs="Times New Roman"/>
              </w:rPr>
              <w:t xml:space="preserve"> s</w:t>
            </w:r>
            <w:r w:rsidR="00535FF1" w:rsidRPr="00390710">
              <w:rPr>
                <w:rFonts w:ascii="Times New Roman" w:hAnsi="Times New Roman" w:cs="Times New Roman"/>
              </w:rPr>
              <w:t>ë</w:t>
            </w:r>
            <w:r w:rsidRPr="00390710">
              <w:rPr>
                <w:rFonts w:ascii="Times New Roman" w:hAnsi="Times New Roman" w:cs="Times New Roman"/>
              </w:rPr>
              <w:t xml:space="preserve"> tyre. </w:t>
            </w:r>
          </w:p>
          <w:p w:rsidR="00630370" w:rsidRPr="00390710" w:rsidRDefault="005B39F7" w:rsidP="00CB6D60">
            <w:pPr>
              <w:autoSpaceDE w:val="0"/>
              <w:autoSpaceDN w:val="0"/>
              <w:adjustRightInd w:val="0"/>
              <w:rPr>
                <w:rFonts w:ascii="Times New Roman" w:hAnsi="Times New Roman" w:cs="Times New Roman"/>
              </w:rPr>
            </w:pPr>
            <w:r>
              <w:rPr>
                <w:rFonts w:ascii="Times New Roman" w:hAnsi="Times New Roman" w:cs="Times New Roman"/>
              </w:rPr>
              <w:t xml:space="preserve"> </w:t>
            </w:r>
          </w:p>
          <w:p w:rsidR="00630370" w:rsidRPr="00390710" w:rsidRDefault="00630370" w:rsidP="00A23F71">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A23F71" w:rsidRPr="00390710">
              <w:rPr>
                <w:rFonts w:ascii="Times New Roman" w:hAnsi="Times New Roman" w:cs="Times New Roman"/>
                <w:bCs/>
              </w:rPr>
              <w:t>“Autoportret” (1912)</w:t>
            </w:r>
            <w:r w:rsidRPr="00390710">
              <w:rPr>
                <w:rFonts w:ascii="Times New Roman" w:hAnsi="Times New Roman" w:cs="Times New Roman"/>
                <w:bCs/>
              </w:rPr>
              <w:t xml:space="preserve"> </w:t>
            </w:r>
            <w:r w:rsidR="00A23F71" w:rsidRPr="00390710">
              <w:rPr>
                <w:rFonts w:ascii="Times New Roman" w:hAnsi="Times New Roman" w:cs="Times New Roman"/>
              </w:rPr>
              <w:t>e realizuar në një periudhë kur artisti po merrte pjesë në shumë ekspozita, vepra rrëfen vetëbesimin e artistit përballë publikut të tij.</w:t>
            </w:r>
            <w:r w:rsidRPr="00390710">
              <w:rPr>
                <w:rFonts w:ascii="Times New Roman" w:hAnsi="Times New Roman" w:cs="Times New Roman"/>
                <w:bCs/>
              </w:rPr>
              <w:t xml:space="preserve"> </w:t>
            </w:r>
            <w:r w:rsidR="00A23F71" w:rsidRPr="00390710">
              <w:rPr>
                <w:rFonts w:ascii="Times New Roman" w:hAnsi="Times New Roman" w:cs="Times New Roman"/>
                <w:bCs/>
              </w:rPr>
              <w:t>M</w:t>
            </w:r>
            <w:r w:rsidR="00535FF1" w:rsidRPr="00390710">
              <w:rPr>
                <w:rFonts w:ascii="Times New Roman" w:hAnsi="Times New Roman" w:cs="Times New Roman"/>
                <w:bCs/>
              </w:rPr>
              <w:t>ë</w:t>
            </w:r>
            <w:r w:rsidRPr="00390710">
              <w:rPr>
                <w:rFonts w:ascii="Times New Roman" w:hAnsi="Times New Roman" w:cs="Times New Roman"/>
                <w:bCs/>
              </w:rPr>
              <w:t xml:space="preserve">suesi/ja </w:t>
            </w:r>
            <w:r w:rsidRPr="00390710">
              <w:rPr>
                <w:rFonts w:ascii="Times New Roman" w:hAnsi="Times New Roman" w:cs="Times New Roman"/>
              </w:rPr>
              <w:t>fton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v</w:t>
            </w:r>
            <w:r w:rsidR="00535FF1" w:rsidRPr="00390710">
              <w:rPr>
                <w:rFonts w:ascii="Times New Roman" w:hAnsi="Times New Roman" w:cs="Times New Roman"/>
              </w:rPr>
              <w:t>ë</w:t>
            </w:r>
            <w:r w:rsidRPr="00390710">
              <w:rPr>
                <w:rFonts w:ascii="Times New Roman" w:hAnsi="Times New Roman" w:cs="Times New Roman"/>
              </w:rPr>
              <w:t>zhgojn</w:t>
            </w:r>
            <w:r w:rsidR="00535FF1" w:rsidRPr="00390710">
              <w:rPr>
                <w:rFonts w:ascii="Times New Roman" w:hAnsi="Times New Roman" w:cs="Times New Roman"/>
              </w:rPr>
              <w:t>ë</w:t>
            </w:r>
            <w:r w:rsidRPr="00390710">
              <w:rPr>
                <w:rFonts w:ascii="Times New Roman" w:hAnsi="Times New Roman" w:cs="Times New Roman"/>
              </w:rPr>
              <w:t xml:space="preserve"> dhe b</w:t>
            </w:r>
            <w:r w:rsidR="00535FF1" w:rsidRPr="00390710">
              <w:rPr>
                <w:rFonts w:ascii="Times New Roman" w:hAnsi="Times New Roman" w:cs="Times New Roman"/>
              </w:rPr>
              <w:t>ë</w:t>
            </w:r>
            <w:r w:rsidRPr="00390710">
              <w:rPr>
                <w:rFonts w:ascii="Times New Roman" w:hAnsi="Times New Roman" w:cs="Times New Roman"/>
              </w:rPr>
              <w:t>jn</w:t>
            </w:r>
            <w:r w:rsidR="00535FF1" w:rsidRPr="00390710">
              <w:rPr>
                <w:rFonts w:ascii="Times New Roman" w:hAnsi="Times New Roman" w:cs="Times New Roman"/>
              </w:rPr>
              <w:t>ë</w:t>
            </w:r>
            <w:r w:rsidRPr="00390710">
              <w:rPr>
                <w:rFonts w:ascii="Times New Roman" w:hAnsi="Times New Roman" w:cs="Times New Roman"/>
              </w:rPr>
              <w:t xml:space="preserve"> analiz</w:t>
            </w:r>
            <w:r w:rsidR="00535FF1" w:rsidRPr="00390710">
              <w:rPr>
                <w:rFonts w:ascii="Times New Roman" w:hAnsi="Times New Roman" w:cs="Times New Roman"/>
              </w:rPr>
              <w:t>ë</w:t>
            </w:r>
            <w:r w:rsidRPr="00390710">
              <w:rPr>
                <w:rFonts w:ascii="Times New Roman" w:hAnsi="Times New Roman" w:cs="Times New Roman"/>
              </w:rPr>
              <w:t>n vepr</w:t>
            </w:r>
            <w:r w:rsidR="00535FF1" w:rsidRPr="00390710">
              <w:rPr>
                <w:rFonts w:ascii="Times New Roman" w:hAnsi="Times New Roman" w:cs="Times New Roman"/>
              </w:rPr>
              <w:t>ë</w:t>
            </w:r>
            <w:r w:rsidRPr="00390710">
              <w:rPr>
                <w:rFonts w:ascii="Times New Roman" w:hAnsi="Times New Roman" w:cs="Times New Roman"/>
              </w:rPr>
              <w:t>s duke ndjekur hapat e kritik</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artit.</w:t>
            </w:r>
          </w:p>
          <w:p w:rsidR="00630370" w:rsidRPr="00390710" w:rsidRDefault="00630370" w:rsidP="00CB6D60">
            <w:pPr>
              <w:autoSpaceDE w:val="0"/>
              <w:autoSpaceDN w:val="0"/>
              <w:adjustRightInd w:val="0"/>
              <w:rPr>
                <w:rFonts w:ascii="Times New Roman" w:hAnsi="Times New Roman" w:cs="Times New Roman"/>
              </w:rPr>
            </w:pPr>
          </w:p>
          <w:p w:rsidR="00630370" w:rsidRPr="00390710" w:rsidRDefault="00630370" w:rsidP="00CB6D6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DF3089"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630370" w:rsidRPr="00390710" w:rsidRDefault="00630370" w:rsidP="00CB6D60">
            <w:pPr>
              <w:autoSpaceDE w:val="0"/>
              <w:autoSpaceDN w:val="0"/>
              <w:adjustRightInd w:val="0"/>
              <w:rPr>
                <w:rFonts w:ascii="Times New Roman" w:hAnsi="Times New Roman" w:cs="Times New Roman"/>
              </w:rPr>
            </w:pPr>
          </w:p>
        </w:tc>
      </w:tr>
      <w:tr w:rsidR="00630370" w:rsidRPr="00390710" w:rsidTr="005A28BC">
        <w:tc>
          <w:tcPr>
            <w:tcW w:w="13176" w:type="dxa"/>
            <w:gridSpan w:val="4"/>
            <w:shd w:val="clear" w:color="auto" w:fill="auto"/>
          </w:tcPr>
          <w:p w:rsidR="00630370" w:rsidRPr="00390710" w:rsidRDefault="00630370" w:rsidP="00CB6D60">
            <w:pPr>
              <w:pStyle w:val="ListParagraph"/>
              <w:spacing w:line="276" w:lineRule="auto"/>
              <w:rPr>
                <w:rFonts w:ascii="Times New Roman" w:hAnsi="Times New Roman" w:cs="Times New Roman"/>
              </w:rPr>
            </w:pPr>
            <w:r w:rsidRPr="00390710">
              <w:rPr>
                <w:rFonts w:ascii="Times New Roman" w:hAnsi="Times New Roman" w:cs="Times New Roman"/>
                <w:i/>
              </w:rPr>
              <w:t xml:space="preserve"> 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630370" w:rsidRPr="00390710" w:rsidRDefault="00630370" w:rsidP="00CB6D60">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630370" w:rsidRPr="00390710" w:rsidRDefault="00630370" w:rsidP="00CB6D60">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630370" w:rsidRPr="00390710" w:rsidRDefault="00630370" w:rsidP="00CB6D60">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630370" w:rsidRPr="00390710" w:rsidRDefault="00630370" w:rsidP="00CB6D60">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00A23F71" w:rsidRPr="00390710">
              <w:rPr>
                <w:rFonts w:ascii="Times New Roman" w:hAnsi="Times New Roman" w:cs="Times New Roman"/>
              </w:rPr>
              <w:t>informacionit t</w:t>
            </w:r>
            <w:r w:rsidR="00535FF1" w:rsidRPr="00390710">
              <w:rPr>
                <w:rFonts w:ascii="Times New Roman" w:hAnsi="Times New Roman" w:cs="Times New Roman"/>
              </w:rPr>
              <w:t>ë</w:t>
            </w:r>
            <w:r w:rsidR="00A23F71" w:rsidRPr="00390710">
              <w:rPr>
                <w:rFonts w:ascii="Times New Roman" w:hAnsi="Times New Roman" w:cs="Times New Roman"/>
              </w:rPr>
              <w:t xml:space="preserve"> mbledhur rreth teknik</w:t>
            </w:r>
            <w:r w:rsidR="00535FF1" w:rsidRPr="00390710">
              <w:rPr>
                <w:rFonts w:ascii="Times New Roman" w:hAnsi="Times New Roman" w:cs="Times New Roman"/>
              </w:rPr>
              <w:t>ë</w:t>
            </w:r>
            <w:r w:rsidR="00A23F71" w:rsidRPr="00390710">
              <w:rPr>
                <w:rFonts w:ascii="Times New Roman" w:hAnsi="Times New Roman" w:cs="Times New Roman"/>
              </w:rPr>
              <w:t>s s</w:t>
            </w:r>
            <w:r w:rsidR="00535FF1" w:rsidRPr="00390710">
              <w:rPr>
                <w:rFonts w:ascii="Times New Roman" w:hAnsi="Times New Roman" w:cs="Times New Roman"/>
              </w:rPr>
              <w:t>ë</w:t>
            </w:r>
            <w:r w:rsidR="00A23F71" w:rsidRPr="00390710">
              <w:rPr>
                <w:rFonts w:ascii="Times New Roman" w:hAnsi="Times New Roman" w:cs="Times New Roman"/>
              </w:rPr>
              <w:t xml:space="preserve"> ksilografis</w:t>
            </w:r>
            <w:r w:rsidR="00535FF1" w:rsidRPr="00390710">
              <w:rPr>
                <w:rFonts w:ascii="Times New Roman" w:hAnsi="Times New Roman" w:cs="Times New Roman"/>
              </w:rPr>
              <w:t>ë</w:t>
            </w:r>
            <w:r w:rsidR="00A23F71" w:rsidRPr="00390710">
              <w:rPr>
                <w:rFonts w:ascii="Times New Roman" w:hAnsi="Times New Roman" w:cs="Times New Roman"/>
              </w:rPr>
              <w:t>.</w:t>
            </w:r>
          </w:p>
        </w:tc>
      </w:tr>
      <w:tr w:rsidR="00630370" w:rsidRPr="00390710" w:rsidTr="005A28BC">
        <w:tc>
          <w:tcPr>
            <w:tcW w:w="13176" w:type="dxa"/>
            <w:gridSpan w:val="4"/>
            <w:shd w:val="clear" w:color="auto" w:fill="auto"/>
          </w:tcPr>
          <w:p w:rsidR="00630370" w:rsidRPr="00390710" w:rsidRDefault="00630370" w:rsidP="00CB6D60">
            <w:pPr>
              <w:rPr>
                <w:rFonts w:ascii="Times New Roman" w:hAnsi="Times New Roman" w:cs="Times New Roman"/>
                <w:bCs/>
                <w:i/>
              </w:rPr>
            </w:pPr>
            <w:r w:rsidRPr="00390710">
              <w:rPr>
                <w:rFonts w:ascii="Times New Roman" w:hAnsi="Times New Roman" w:cs="Times New Roman"/>
                <w:bCs/>
                <w:i/>
              </w:rPr>
              <w:lastRenderedPageBreak/>
              <w:t>Kërkim informacioni në mënyrë individuale (detyr</w:t>
            </w:r>
            <w:r w:rsidR="00535FF1" w:rsidRPr="00390710">
              <w:rPr>
                <w:rFonts w:ascii="Times New Roman" w:hAnsi="Times New Roman" w:cs="Times New Roman"/>
                <w:bCs/>
                <w:i/>
              </w:rPr>
              <w:t>ë</w:t>
            </w:r>
            <w:r w:rsidR="00A23F71" w:rsidRPr="00390710">
              <w:rPr>
                <w:rFonts w:ascii="Times New Roman" w:hAnsi="Times New Roman" w:cs="Times New Roman"/>
                <w:bCs/>
                <w:i/>
              </w:rPr>
              <w:t xml:space="preserve"> sht</w:t>
            </w:r>
            <w:r w:rsidR="00535FF1" w:rsidRPr="00390710">
              <w:rPr>
                <w:rFonts w:ascii="Times New Roman" w:hAnsi="Times New Roman" w:cs="Times New Roman"/>
                <w:bCs/>
                <w:i/>
              </w:rPr>
              <w:t>ë</w:t>
            </w:r>
            <w:r w:rsidR="00A23F71" w:rsidRPr="00390710">
              <w:rPr>
                <w:rFonts w:ascii="Times New Roman" w:hAnsi="Times New Roman" w:cs="Times New Roman"/>
                <w:bCs/>
                <w:i/>
              </w:rPr>
              <w:t>pie)</w:t>
            </w:r>
          </w:p>
          <w:p w:rsidR="00630370" w:rsidRPr="00390710" w:rsidRDefault="00630370" w:rsidP="00CB6D60">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630370" w:rsidRPr="00390710" w:rsidRDefault="00630370" w:rsidP="00CB6D60">
            <w:pPr>
              <w:pStyle w:val="ListParagraph"/>
              <w:rPr>
                <w:rFonts w:ascii="Times New Roman" w:hAnsi="Times New Roman" w:cs="Times New Roman"/>
                <w:i/>
              </w:rPr>
            </w:pPr>
          </w:p>
        </w:tc>
      </w:tr>
    </w:tbl>
    <w:p w:rsidR="00A23F71" w:rsidRDefault="00A23F71" w:rsidP="00A23F71">
      <w:pPr>
        <w:rPr>
          <w:rFonts w:ascii="Times New Roman" w:hAnsi="Times New Roman" w:cs="Times New Roman"/>
        </w:rPr>
      </w:pPr>
    </w:p>
    <w:p w:rsidR="00F7462A" w:rsidRDefault="00F7462A" w:rsidP="00A23F71">
      <w:pPr>
        <w:rPr>
          <w:rFonts w:ascii="Times New Roman" w:hAnsi="Times New Roman" w:cs="Times New Roman"/>
        </w:rPr>
      </w:pPr>
    </w:p>
    <w:p w:rsidR="00F7462A" w:rsidRPr="00390710" w:rsidRDefault="00F7462A" w:rsidP="00A23F71">
      <w:pPr>
        <w:rPr>
          <w:rFonts w:ascii="Times New Roman" w:hAnsi="Times New Roman" w:cs="Times New Roman"/>
        </w:rPr>
      </w:pPr>
    </w:p>
    <w:p w:rsidR="00A23F71"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A23F71" w:rsidRPr="00390710" w:rsidTr="005A28BC">
        <w:tc>
          <w:tcPr>
            <w:tcW w:w="3468" w:type="dxa"/>
            <w:shd w:val="clear" w:color="auto" w:fill="D9D9D9" w:themeFill="background1" w:themeFillShade="D9"/>
          </w:tcPr>
          <w:p w:rsidR="00A23F71" w:rsidRPr="00390710" w:rsidRDefault="00A23F71" w:rsidP="00134C27">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A23F71" w:rsidRPr="00390710" w:rsidRDefault="00A23F71" w:rsidP="00134C27">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A23F71" w:rsidRPr="00390710" w:rsidRDefault="00A23F71" w:rsidP="00134C27">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A23F71" w:rsidRPr="00390710" w:rsidRDefault="00D92136" w:rsidP="00134C27">
            <w:pPr>
              <w:spacing w:line="276" w:lineRule="auto"/>
              <w:rPr>
                <w:rFonts w:ascii="Times New Roman" w:hAnsi="Times New Roman" w:cs="Times New Roman"/>
              </w:rPr>
            </w:pPr>
            <w:r w:rsidRPr="00390710">
              <w:rPr>
                <w:rFonts w:ascii="Times New Roman" w:hAnsi="Times New Roman" w:cs="Times New Roman"/>
                <w:b/>
              </w:rPr>
              <w:t>Klasa: 10/12-të</w:t>
            </w:r>
          </w:p>
        </w:tc>
      </w:tr>
      <w:tr w:rsidR="00A23F71" w:rsidRPr="00390710" w:rsidTr="005A28BC">
        <w:tc>
          <w:tcPr>
            <w:tcW w:w="6161" w:type="dxa"/>
            <w:gridSpan w:val="2"/>
            <w:shd w:val="clear" w:color="auto" w:fill="auto"/>
          </w:tcPr>
          <w:p w:rsidR="00A23F71" w:rsidRPr="00390710" w:rsidRDefault="00A23F71" w:rsidP="00134C27">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A23F71" w:rsidRPr="00390710" w:rsidRDefault="00A23F71" w:rsidP="00134C27">
            <w:pPr>
              <w:spacing w:line="276" w:lineRule="auto"/>
              <w:rPr>
                <w:rFonts w:ascii="Times New Roman" w:hAnsi="Times New Roman" w:cs="Times New Roman"/>
              </w:rPr>
            </w:pPr>
          </w:p>
          <w:p w:rsidR="00A23F71" w:rsidRPr="00390710" w:rsidRDefault="00A23F71" w:rsidP="00134C27">
            <w:pPr>
              <w:autoSpaceDE w:val="0"/>
              <w:autoSpaceDN w:val="0"/>
              <w:adjustRightInd w:val="0"/>
              <w:rPr>
                <w:rFonts w:ascii="Times New Roman" w:hAnsi="Times New Roman" w:cs="Times New Roman"/>
                <w:b/>
              </w:rPr>
            </w:pPr>
            <w:r w:rsidRPr="00390710">
              <w:rPr>
                <w:rFonts w:ascii="Times New Roman" w:hAnsi="Times New Roman" w:cs="Times New Roman"/>
                <w:b/>
              </w:rPr>
              <w:t>Tema mësimore</w:t>
            </w:r>
            <w:r w:rsidRPr="00390710">
              <w:rPr>
                <w:rFonts w:ascii="Times New Roman" w:hAnsi="Times New Roman" w:cs="Times New Roman"/>
              </w:rPr>
              <w:t>:</w:t>
            </w:r>
            <w:r w:rsidR="005B39F7">
              <w:rPr>
                <w:rFonts w:ascii="Times New Roman" w:hAnsi="Times New Roman" w:cs="Times New Roman"/>
              </w:rPr>
              <w:t xml:space="preserve"> </w:t>
            </w:r>
            <w:r w:rsidR="00F44F90" w:rsidRPr="00390710">
              <w:rPr>
                <w:rFonts w:ascii="Times New Roman" w:hAnsi="Times New Roman" w:cs="Times New Roman"/>
              </w:rPr>
              <w:t xml:space="preserve">Kubizmi dhe </w:t>
            </w:r>
            <w:proofErr w:type="spellStart"/>
            <w:r w:rsidR="00F44F90" w:rsidRPr="00390710">
              <w:rPr>
                <w:rFonts w:ascii="Times New Roman" w:hAnsi="Times New Roman" w:cs="Times New Roman"/>
              </w:rPr>
              <w:t>Pikaso</w:t>
            </w:r>
            <w:proofErr w:type="spellEnd"/>
            <w:r w:rsidRPr="00390710">
              <w:rPr>
                <w:rFonts w:ascii="Times New Roman" w:hAnsi="Times New Roman" w:cs="Times New Roman"/>
              </w:rPr>
              <w:t>.</w:t>
            </w:r>
          </w:p>
          <w:p w:rsidR="00A23F71" w:rsidRPr="00390710" w:rsidRDefault="00A23F71" w:rsidP="00134C27">
            <w:pPr>
              <w:spacing w:line="276" w:lineRule="auto"/>
              <w:rPr>
                <w:rFonts w:ascii="Times New Roman" w:hAnsi="Times New Roman" w:cs="Times New Roman"/>
              </w:rPr>
            </w:pPr>
          </w:p>
        </w:tc>
        <w:tc>
          <w:tcPr>
            <w:tcW w:w="7015" w:type="dxa"/>
            <w:gridSpan w:val="2"/>
            <w:shd w:val="clear" w:color="auto" w:fill="auto"/>
          </w:tcPr>
          <w:p w:rsidR="00F44F90" w:rsidRPr="00390710" w:rsidRDefault="00A23F71" w:rsidP="00F44F90">
            <w:pPr>
              <w:rPr>
                <w:rFonts w:ascii="Times New Roman" w:hAnsi="Times New Roman" w:cs="Times New Roman"/>
                <w:b/>
              </w:rPr>
            </w:pPr>
            <w:r w:rsidRPr="00390710">
              <w:rPr>
                <w:rFonts w:ascii="Times New Roman" w:hAnsi="Times New Roman" w:cs="Times New Roman"/>
                <w:b/>
              </w:rPr>
              <w:t xml:space="preserve">Situata e të nxënit: </w:t>
            </w:r>
            <w:r w:rsidR="00F44F90" w:rsidRPr="00390710">
              <w:rPr>
                <w:rFonts w:ascii="Times New Roman" w:hAnsi="Times New Roman" w:cs="Times New Roman"/>
                <w:b/>
              </w:rPr>
              <w:t xml:space="preserve">Kubizmi dhe </w:t>
            </w:r>
            <w:proofErr w:type="spellStart"/>
            <w:r w:rsidR="00F44F90" w:rsidRPr="00390710">
              <w:rPr>
                <w:rFonts w:ascii="Times New Roman" w:hAnsi="Times New Roman" w:cs="Times New Roman"/>
                <w:b/>
              </w:rPr>
              <w:t>Pikaso</w:t>
            </w:r>
            <w:proofErr w:type="spellEnd"/>
          </w:p>
          <w:p w:rsidR="00A23F71" w:rsidRPr="00390710" w:rsidRDefault="00134C27" w:rsidP="00F44F90">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list</w:t>
            </w:r>
            <w:r w:rsidR="00535FF1" w:rsidRPr="00390710">
              <w:rPr>
                <w:rFonts w:ascii="Times New Roman" w:hAnsi="Times New Roman" w:cs="Times New Roman"/>
              </w:rPr>
              <w:t>ë</w:t>
            </w:r>
            <w:r w:rsidRPr="00390710">
              <w:rPr>
                <w:rFonts w:ascii="Times New Roman" w:hAnsi="Times New Roman" w:cs="Times New Roman"/>
              </w:rPr>
              <w:t>n e l</w:t>
            </w:r>
            <w:r w:rsidR="00535FF1" w:rsidRPr="00390710">
              <w:rPr>
                <w:rFonts w:ascii="Times New Roman" w:hAnsi="Times New Roman" w:cs="Times New Roman"/>
              </w:rPr>
              <w:t>ë</w:t>
            </w:r>
            <w:r w:rsidRPr="00390710">
              <w:rPr>
                <w:rFonts w:ascii="Times New Roman" w:hAnsi="Times New Roman" w:cs="Times New Roman"/>
              </w:rPr>
              <w:t>vizjeve artistike t</w:t>
            </w:r>
            <w:r w:rsidR="00535FF1" w:rsidRPr="00390710">
              <w:rPr>
                <w:rFonts w:ascii="Times New Roman" w:hAnsi="Times New Roman" w:cs="Times New Roman"/>
              </w:rPr>
              <w:t>ë</w:t>
            </w:r>
            <w:r w:rsidRPr="00390710">
              <w:rPr>
                <w:rFonts w:ascii="Times New Roman" w:hAnsi="Times New Roman" w:cs="Times New Roman"/>
              </w:rPr>
              <w:t xml:space="preserve"> listuar nj</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suesi/ja n</w:t>
            </w:r>
            <w:r w:rsidR="00535FF1" w:rsidRPr="00390710">
              <w:rPr>
                <w:rFonts w:ascii="Times New Roman" w:hAnsi="Times New Roman" w:cs="Times New Roman"/>
              </w:rPr>
              <w:t>ë</w:t>
            </w:r>
            <w:r w:rsidRPr="00390710">
              <w:rPr>
                <w:rFonts w:ascii="Times New Roman" w:hAnsi="Times New Roman" w:cs="Times New Roman"/>
              </w:rPr>
              <w:t>nvizon kubizmin. M</w:t>
            </w:r>
            <w:r w:rsidR="00535FF1" w:rsidRPr="00390710">
              <w:rPr>
                <w:rFonts w:ascii="Times New Roman" w:hAnsi="Times New Roman" w:cs="Times New Roman"/>
              </w:rPr>
              <w:t>ë</w:t>
            </w:r>
            <w:r w:rsidRPr="00390710">
              <w:rPr>
                <w:rFonts w:ascii="Times New Roman" w:hAnsi="Times New Roman" w:cs="Times New Roman"/>
              </w:rPr>
              <w:t>suesi/ja</w:t>
            </w:r>
            <w:r w:rsidR="005B39F7">
              <w:rPr>
                <w:rFonts w:ascii="Times New Roman" w:hAnsi="Times New Roman" w:cs="Times New Roman"/>
              </w:rPr>
              <w:t xml:space="preserve"> </w:t>
            </w:r>
            <w:r w:rsidRPr="00390710">
              <w:rPr>
                <w:rFonts w:ascii="Times New Roman" w:hAnsi="Times New Roman" w:cs="Times New Roman"/>
              </w:rPr>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kubizmin si rryma më e famshme e artit të shekullit XX që nisi në dekadën e parë të tij, në Francë, duke u mb</w:t>
            </w:r>
            <w:r w:rsidR="00535FF1" w:rsidRPr="00390710">
              <w:rPr>
                <w:rFonts w:ascii="Times New Roman" w:hAnsi="Times New Roman" w:cs="Times New Roman"/>
              </w:rPr>
              <w:t>ë</w:t>
            </w:r>
            <w:r w:rsidRPr="00390710">
              <w:rPr>
                <w:rFonts w:ascii="Times New Roman" w:hAnsi="Times New Roman" w:cs="Times New Roman"/>
              </w:rPr>
              <w:t>shtetur nj</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e tyre 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parshme. Personazhi</w:t>
            </w:r>
            <w:r w:rsidR="005B39F7">
              <w:rPr>
                <w:rFonts w:ascii="Times New Roman" w:hAnsi="Times New Roman" w:cs="Times New Roman"/>
              </w:rPr>
              <w:t xml:space="preserve"> </w:t>
            </w:r>
            <w:proofErr w:type="spellStart"/>
            <w:r w:rsidRPr="00390710">
              <w:rPr>
                <w:rFonts w:ascii="Times New Roman" w:hAnsi="Times New Roman" w:cs="Times New Roman"/>
              </w:rPr>
              <w:t>Pikasos</w:t>
            </w:r>
            <w:proofErr w:type="spellEnd"/>
            <w:r w:rsidRPr="00390710">
              <w:rPr>
                <w:rFonts w:ascii="Times New Roman" w:hAnsi="Times New Roman" w:cs="Times New Roman"/>
              </w:rPr>
              <w:t xml:space="preserve"> </w:t>
            </w:r>
            <w:r w:rsidR="00535FF1" w:rsidRPr="00390710">
              <w:rPr>
                <w:rFonts w:ascii="Times New Roman" w:hAnsi="Times New Roman" w:cs="Times New Roman"/>
              </w:rPr>
              <w:t>ë</w:t>
            </w:r>
            <w:r w:rsidRPr="00390710">
              <w:rPr>
                <w:rFonts w:ascii="Times New Roman" w:hAnsi="Times New Roman" w:cs="Times New Roman"/>
              </w:rPr>
              <w:t>sht</w:t>
            </w:r>
            <w:r w:rsidR="00535FF1" w:rsidRPr="00390710">
              <w:rPr>
                <w:rFonts w:ascii="Times New Roman" w:hAnsi="Times New Roman" w:cs="Times New Roman"/>
              </w:rPr>
              <w:t>ë</w:t>
            </w:r>
            <w:r w:rsidRPr="00390710">
              <w:rPr>
                <w:rFonts w:ascii="Times New Roman" w:hAnsi="Times New Roman" w:cs="Times New Roman"/>
              </w:rPr>
              <w:t xml:space="preserve"> mjaft</w:t>
            </w:r>
            <w:r w:rsidR="005B39F7">
              <w:rPr>
                <w:rFonts w:ascii="Times New Roman" w:hAnsi="Times New Roman" w:cs="Times New Roman"/>
              </w:rPr>
              <w:t xml:space="preserve"> </w:t>
            </w:r>
            <w:r w:rsidRPr="00390710">
              <w:rPr>
                <w:rFonts w:ascii="Times New Roman" w:hAnsi="Times New Roman" w:cs="Times New Roman"/>
              </w:rPr>
              <w:t>njohur p</w:t>
            </w:r>
            <w:r w:rsidR="00535FF1" w:rsidRPr="00390710">
              <w:rPr>
                <w:rFonts w:ascii="Times New Roman" w:hAnsi="Times New Roman" w:cs="Times New Roman"/>
              </w:rPr>
              <w:t>ë</w:t>
            </w:r>
            <w:r w:rsidRPr="00390710">
              <w:rPr>
                <w:rFonts w:ascii="Times New Roman" w:hAnsi="Times New Roman" w:cs="Times New Roman"/>
              </w:rPr>
              <w:t>r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si themeluesi</w:t>
            </w:r>
            <w:r w:rsidR="005B39F7">
              <w:rPr>
                <w:rFonts w:ascii="Times New Roman" w:hAnsi="Times New Roman" w:cs="Times New Roman"/>
              </w:rPr>
              <w:t xml:space="preserve"> </w:t>
            </w:r>
            <w:r w:rsidRPr="00390710">
              <w:rPr>
                <w:rFonts w:ascii="Times New Roman" w:hAnsi="Times New Roman" w:cs="Times New Roman"/>
              </w:rPr>
              <w:t>kubizmit. Ata/ato diskutojn</w:t>
            </w:r>
            <w:r w:rsidR="00535FF1" w:rsidRPr="00390710">
              <w:rPr>
                <w:rFonts w:ascii="Times New Roman" w:hAnsi="Times New Roman" w:cs="Times New Roman"/>
              </w:rPr>
              <w:t>ë</w:t>
            </w:r>
            <w:r w:rsidRPr="00390710">
              <w:rPr>
                <w:rFonts w:ascii="Times New Roman" w:hAnsi="Times New Roman" w:cs="Times New Roman"/>
              </w:rPr>
              <w:t xml:space="preserve"> p</w:t>
            </w:r>
            <w:r w:rsidR="00535FF1" w:rsidRPr="00390710">
              <w:rPr>
                <w:rFonts w:ascii="Times New Roman" w:hAnsi="Times New Roman" w:cs="Times New Roman"/>
              </w:rPr>
              <w:t>ë</w:t>
            </w:r>
            <w:r w:rsidRPr="00390710">
              <w:rPr>
                <w:rFonts w:ascii="Times New Roman" w:hAnsi="Times New Roman" w:cs="Times New Roman"/>
              </w:rPr>
              <w:t>r veprat e tij m</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njohura. 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identifikojn</w:t>
            </w:r>
            <w:r w:rsidR="00535FF1" w:rsidRPr="00390710">
              <w:rPr>
                <w:rFonts w:ascii="Times New Roman" w:hAnsi="Times New Roman" w:cs="Times New Roman"/>
              </w:rPr>
              <w:t>ë</w:t>
            </w:r>
            <w:r w:rsidRPr="00390710">
              <w:rPr>
                <w:rFonts w:ascii="Times New Roman" w:hAnsi="Times New Roman" w:cs="Times New Roman"/>
              </w:rPr>
              <w:t xml:space="preserve"> karakteristikat e kubizmit.</w:t>
            </w:r>
            <w:r w:rsidR="005B39F7">
              <w:rPr>
                <w:rFonts w:ascii="Times New Roman" w:hAnsi="Times New Roman" w:cs="Times New Roman"/>
              </w:rPr>
              <w:t xml:space="preserve"> </w:t>
            </w:r>
          </w:p>
          <w:p w:rsidR="00F44F90" w:rsidRPr="00390710" w:rsidRDefault="00F44F90" w:rsidP="00F44F90">
            <w:pPr>
              <w:autoSpaceDE w:val="0"/>
              <w:autoSpaceDN w:val="0"/>
              <w:adjustRightInd w:val="0"/>
              <w:rPr>
                <w:rFonts w:ascii="Times New Roman" w:hAnsi="Times New Roman" w:cs="Times New Roman"/>
              </w:rPr>
            </w:pPr>
          </w:p>
        </w:tc>
      </w:tr>
      <w:tr w:rsidR="00A23F71" w:rsidRPr="00390710" w:rsidTr="005A28BC">
        <w:tc>
          <w:tcPr>
            <w:tcW w:w="6161" w:type="dxa"/>
            <w:gridSpan w:val="2"/>
            <w:shd w:val="clear" w:color="auto" w:fill="auto"/>
          </w:tcPr>
          <w:p w:rsidR="00A23F71" w:rsidRPr="00390710" w:rsidRDefault="00A23F71" w:rsidP="00134C27">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A23F71" w:rsidRPr="00390710" w:rsidRDefault="00A23F71" w:rsidP="00134C27">
            <w:pPr>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w:t>
            </w:r>
            <w:r w:rsidR="00C9741C" w:rsidRPr="00390710">
              <w:rPr>
                <w:rFonts w:ascii="Times New Roman" w:hAnsi="Times New Roman" w:cs="Times New Roman"/>
                <w:bCs/>
              </w:rPr>
              <w:t>t</w:t>
            </w:r>
            <w:r w:rsidR="00535FF1" w:rsidRPr="00390710">
              <w:rPr>
                <w:rFonts w:ascii="Times New Roman" w:hAnsi="Times New Roman" w:cs="Times New Roman"/>
                <w:bCs/>
              </w:rPr>
              <w:t>ë</w:t>
            </w:r>
            <w:r w:rsidR="00C9741C" w:rsidRPr="00390710">
              <w:rPr>
                <w:rFonts w:ascii="Times New Roman" w:hAnsi="Times New Roman" w:cs="Times New Roman"/>
                <w:bCs/>
              </w:rPr>
              <w:t xml:space="preserve"> </w:t>
            </w:r>
            <w:proofErr w:type="spellStart"/>
            <w:r w:rsidR="00C9741C" w:rsidRPr="00390710">
              <w:rPr>
                <w:rFonts w:ascii="Times New Roman" w:hAnsi="Times New Roman" w:cs="Times New Roman"/>
                <w:bCs/>
              </w:rPr>
              <w:t>Pikasos</w:t>
            </w:r>
            <w:proofErr w:type="spellEnd"/>
            <w:r w:rsidR="00C9741C" w:rsidRPr="00390710">
              <w:rPr>
                <w:rFonts w:ascii="Times New Roman" w:hAnsi="Times New Roman" w:cs="Times New Roman"/>
                <w:bCs/>
              </w:rPr>
              <w:t xml:space="preserve"> dhe t</w:t>
            </w:r>
            <w:r w:rsidR="00535FF1" w:rsidRPr="00390710">
              <w:rPr>
                <w:rFonts w:ascii="Times New Roman" w:hAnsi="Times New Roman" w:cs="Times New Roman"/>
                <w:bCs/>
              </w:rPr>
              <w:t>ë</w:t>
            </w:r>
            <w:r w:rsidR="00C9741C" w:rsidRPr="00390710">
              <w:rPr>
                <w:rFonts w:ascii="Times New Roman" w:hAnsi="Times New Roman" w:cs="Times New Roman"/>
                <w:bCs/>
              </w:rPr>
              <w:t xml:space="preserve"> kubizmit;</w:t>
            </w:r>
          </w:p>
          <w:p w:rsidR="00A23F71" w:rsidRPr="00390710" w:rsidRDefault="00A23F71" w:rsidP="00134C27">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00C9741C" w:rsidRPr="00390710">
              <w:rPr>
                <w:rFonts w:ascii="Times New Roman" w:hAnsi="Times New Roman" w:cs="Times New Roman"/>
              </w:rPr>
              <w:t>vepra arti</w:t>
            </w:r>
            <w:r w:rsidR="005B39F7">
              <w:rPr>
                <w:rFonts w:ascii="Times New Roman" w:hAnsi="Times New Roman" w:cs="Times New Roman"/>
              </w:rPr>
              <w:t xml:space="preserve"> </w:t>
            </w:r>
            <w:r w:rsidRPr="00390710">
              <w:rPr>
                <w:rFonts w:ascii="Times New Roman" w:hAnsi="Times New Roman" w:cs="Times New Roman"/>
                <w:bCs/>
              </w:rPr>
              <w:t xml:space="preserve">nga </w:t>
            </w:r>
            <w:proofErr w:type="spellStart"/>
            <w:r w:rsidR="00C9741C" w:rsidRPr="00390710">
              <w:rPr>
                <w:rFonts w:ascii="Times New Roman" w:hAnsi="Times New Roman" w:cs="Times New Roman"/>
                <w:bCs/>
              </w:rPr>
              <w:t>Pikaso</w:t>
            </w:r>
            <w:proofErr w:type="spellEnd"/>
            <w:r w:rsidR="00C9741C" w:rsidRPr="00390710">
              <w:rPr>
                <w:rFonts w:ascii="Times New Roman" w:hAnsi="Times New Roman" w:cs="Times New Roman"/>
                <w:bCs/>
              </w:rPr>
              <w:t xml:space="preserve"> dhe kubizmi</w:t>
            </w:r>
            <w:r w:rsidRPr="00390710">
              <w:rPr>
                <w:rFonts w:ascii="Times New Roman" w:hAnsi="Times New Roman" w:cs="Times New Roman"/>
              </w:rPr>
              <w:t xml:space="preserve"> 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tyre historik;</w:t>
            </w:r>
          </w:p>
          <w:p w:rsidR="00A23F71" w:rsidRPr="00390710" w:rsidRDefault="00A23F71" w:rsidP="00134C27">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A23F71" w:rsidRPr="00390710" w:rsidRDefault="00A23F71" w:rsidP="00134C27">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A23F71" w:rsidRPr="00390710" w:rsidRDefault="00A23F71" w:rsidP="00C9741C">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C9741C" w:rsidRPr="00390710">
              <w:rPr>
                <w:rFonts w:ascii="Times New Roman" w:hAnsi="Times New Roman" w:cs="Times New Roman"/>
              </w:rPr>
              <w:t>rrug</w:t>
            </w:r>
            <w:r w:rsidR="00535FF1" w:rsidRPr="00390710">
              <w:rPr>
                <w:rFonts w:ascii="Times New Roman" w:hAnsi="Times New Roman" w:cs="Times New Roman"/>
              </w:rPr>
              <w:t>ë</w:t>
            </w:r>
            <w:r w:rsidR="00C9741C" w:rsidRPr="00390710">
              <w:rPr>
                <w:rFonts w:ascii="Times New Roman" w:hAnsi="Times New Roman" w:cs="Times New Roman"/>
              </w:rPr>
              <w:t>timit artistik t</w:t>
            </w:r>
            <w:r w:rsidR="00535FF1" w:rsidRPr="00390710">
              <w:rPr>
                <w:rFonts w:ascii="Times New Roman" w:hAnsi="Times New Roman" w:cs="Times New Roman"/>
              </w:rPr>
              <w:t>ë</w:t>
            </w:r>
            <w:r w:rsidR="00C9741C" w:rsidRPr="00390710">
              <w:rPr>
                <w:rFonts w:ascii="Times New Roman" w:hAnsi="Times New Roman" w:cs="Times New Roman"/>
              </w:rPr>
              <w:t xml:space="preserve"> </w:t>
            </w:r>
            <w:proofErr w:type="spellStart"/>
            <w:r w:rsidR="00C9741C" w:rsidRPr="00390710">
              <w:rPr>
                <w:rFonts w:ascii="Times New Roman" w:hAnsi="Times New Roman" w:cs="Times New Roman"/>
              </w:rPr>
              <w:t>Pikasos</w:t>
            </w:r>
            <w:proofErr w:type="spellEnd"/>
            <w:r w:rsidRPr="00390710">
              <w:rPr>
                <w:rFonts w:ascii="Times New Roman" w:hAnsi="Times New Roman" w:cs="Times New Roman"/>
              </w:rPr>
              <w:t>.</w:t>
            </w:r>
          </w:p>
        </w:tc>
        <w:tc>
          <w:tcPr>
            <w:tcW w:w="7015" w:type="dxa"/>
            <w:gridSpan w:val="2"/>
            <w:shd w:val="clear" w:color="auto" w:fill="auto"/>
          </w:tcPr>
          <w:p w:rsidR="00A23F71" w:rsidRPr="00390710" w:rsidRDefault="00A23F71" w:rsidP="00134C27">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A23F71" w:rsidRPr="00390710" w:rsidRDefault="00A23F71" w:rsidP="00134C27">
            <w:pPr>
              <w:spacing w:line="276" w:lineRule="auto"/>
              <w:rPr>
                <w:rFonts w:ascii="Times New Roman" w:hAnsi="Times New Roman" w:cs="Times New Roman"/>
                <w:b/>
              </w:rPr>
            </w:pPr>
          </w:p>
          <w:p w:rsidR="00A23F71" w:rsidRPr="00390710" w:rsidRDefault="00C9741C" w:rsidP="00134C27">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Kubizmi</w:t>
            </w:r>
            <w:r w:rsidR="00A23F71" w:rsidRPr="00390710">
              <w:rPr>
                <w:rFonts w:ascii="Times New Roman" w:hAnsi="Times New Roman" w:cs="Times New Roman"/>
              </w:rPr>
              <w:t>,</w:t>
            </w:r>
          </w:p>
          <w:p w:rsidR="00A23F71" w:rsidRPr="00390710" w:rsidRDefault="00C9741C" w:rsidP="00134C27">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Piktura,</w:t>
            </w:r>
          </w:p>
          <w:p w:rsidR="00C9741C" w:rsidRPr="00390710" w:rsidRDefault="00C9741C" w:rsidP="00134C27">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Skulptura.</w:t>
            </w:r>
          </w:p>
          <w:p w:rsidR="00A23F71" w:rsidRPr="00390710" w:rsidRDefault="00A23F71" w:rsidP="00134C27">
            <w:pPr>
              <w:rPr>
                <w:rFonts w:ascii="Times New Roman" w:hAnsi="Times New Roman" w:cs="Times New Roman"/>
              </w:rPr>
            </w:pPr>
          </w:p>
          <w:p w:rsidR="00A23F71" w:rsidRPr="00390710" w:rsidRDefault="00A23F71" w:rsidP="00134C27">
            <w:pPr>
              <w:rPr>
                <w:rFonts w:ascii="Times New Roman" w:hAnsi="Times New Roman" w:cs="Times New Roman"/>
              </w:rPr>
            </w:pPr>
          </w:p>
          <w:p w:rsidR="00A23F71" w:rsidRPr="00390710" w:rsidRDefault="00A23F71" w:rsidP="00134C27">
            <w:pPr>
              <w:rPr>
                <w:rFonts w:ascii="Times New Roman" w:hAnsi="Times New Roman" w:cs="Times New Roman"/>
                <w:b/>
              </w:rPr>
            </w:pPr>
          </w:p>
        </w:tc>
      </w:tr>
      <w:tr w:rsidR="00A23F71" w:rsidRPr="00390710" w:rsidTr="005A28BC">
        <w:tc>
          <w:tcPr>
            <w:tcW w:w="6161" w:type="dxa"/>
            <w:gridSpan w:val="2"/>
            <w:shd w:val="clear" w:color="auto" w:fill="auto"/>
          </w:tcPr>
          <w:p w:rsidR="00A23F71" w:rsidRPr="00390710" w:rsidRDefault="00A23F71" w:rsidP="00134C27">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A23F71" w:rsidRPr="00390710" w:rsidRDefault="00A23F71" w:rsidP="00134C27">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A23F71" w:rsidRPr="00390710" w:rsidRDefault="00A23F71" w:rsidP="00134C27">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 xml:space="preserve">ilustrime me vepra </w:t>
            </w:r>
            <w:r w:rsidR="00C9741C" w:rsidRPr="00390710">
              <w:rPr>
                <w:rFonts w:ascii="Times New Roman" w:hAnsi="Times New Roman" w:cs="Times New Roman"/>
              </w:rPr>
              <w:t>t</w:t>
            </w:r>
            <w:r w:rsidR="00535FF1" w:rsidRPr="00390710">
              <w:rPr>
                <w:rFonts w:ascii="Times New Roman" w:hAnsi="Times New Roman" w:cs="Times New Roman"/>
              </w:rPr>
              <w:t>ë</w:t>
            </w:r>
            <w:r w:rsidR="00C9741C" w:rsidRPr="00390710">
              <w:rPr>
                <w:rFonts w:ascii="Times New Roman" w:hAnsi="Times New Roman" w:cs="Times New Roman"/>
              </w:rPr>
              <w:t xml:space="preserve"> </w:t>
            </w:r>
            <w:proofErr w:type="spellStart"/>
            <w:r w:rsidR="00C9741C" w:rsidRPr="00390710">
              <w:rPr>
                <w:rFonts w:ascii="Times New Roman" w:hAnsi="Times New Roman" w:cs="Times New Roman"/>
              </w:rPr>
              <w:t>Pikasos</w:t>
            </w:r>
            <w:proofErr w:type="spellEnd"/>
            <w:r w:rsidR="00C9741C" w:rsidRPr="00390710">
              <w:rPr>
                <w:rFonts w:ascii="Times New Roman" w:hAnsi="Times New Roman" w:cs="Times New Roman"/>
              </w:rPr>
              <w:t xml:space="preserve"> dhe kubizmit</w:t>
            </w:r>
            <w:r w:rsidRPr="00390710">
              <w:rPr>
                <w:rFonts w:ascii="Times New Roman" w:hAnsi="Times New Roman" w:cs="Times New Roman"/>
              </w:rPr>
              <w:t>.</w:t>
            </w:r>
          </w:p>
          <w:p w:rsidR="00A23F71" w:rsidRPr="00390710" w:rsidRDefault="00A23F71" w:rsidP="00134C27">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A23F71"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A23F71" w:rsidRPr="00390710" w:rsidTr="005A28BC">
        <w:tc>
          <w:tcPr>
            <w:tcW w:w="13176" w:type="dxa"/>
            <w:gridSpan w:val="4"/>
            <w:shd w:val="clear" w:color="auto" w:fill="auto"/>
          </w:tcPr>
          <w:p w:rsidR="00A23F71" w:rsidRPr="00390710" w:rsidRDefault="00A23F71" w:rsidP="00134C27">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A23F71" w:rsidRPr="00390710" w:rsidTr="005A28BC">
        <w:tc>
          <w:tcPr>
            <w:tcW w:w="13176" w:type="dxa"/>
            <w:gridSpan w:val="4"/>
            <w:shd w:val="clear" w:color="auto" w:fill="auto"/>
          </w:tcPr>
          <w:p w:rsidR="00A23F71" w:rsidRPr="00390710" w:rsidRDefault="00A23F71" w:rsidP="00134C27">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C9741C" w:rsidRPr="00390710" w:rsidRDefault="00134C27" w:rsidP="00134C27">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list</w:t>
            </w:r>
            <w:r w:rsidR="00535FF1" w:rsidRPr="00390710">
              <w:rPr>
                <w:rFonts w:ascii="Times New Roman" w:hAnsi="Times New Roman" w:cs="Times New Roman"/>
              </w:rPr>
              <w:t>ë</w:t>
            </w:r>
            <w:r w:rsidRPr="00390710">
              <w:rPr>
                <w:rFonts w:ascii="Times New Roman" w:hAnsi="Times New Roman" w:cs="Times New Roman"/>
              </w:rPr>
              <w:t>n e l</w:t>
            </w:r>
            <w:r w:rsidR="00535FF1" w:rsidRPr="00390710">
              <w:rPr>
                <w:rFonts w:ascii="Times New Roman" w:hAnsi="Times New Roman" w:cs="Times New Roman"/>
              </w:rPr>
              <w:t>ë</w:t>
            </w:r>
            <w:r w:rsidRPr="00390710">
              <w:rPr>
                <w:rFonts w:ascii="Times New Roman" w:hAnsi="Times New Roman" w:cs="Times New Roman"/>
              </w:rPr>
              <w:t>vizjeve artistike t</w:t>
            </w:r>
            <w:r w:rsidR="00535FF1" w:rsidRPr="00390710">
              <w:rPr>
                <w:rFonts w:ascii="Times New Roman" w:hAnsi="Times New Roman" w:cs="Times New Roman"/>
              </w:rPr>
              <w:t>ë</w:t>
            </w:r>
            <w:r w:rsidRPr="00390710">
              <w:rPr>
                <w:rFonts w:ascii="Times New Roman" w:hAnsi="Times New Roman" w:cs="Times New Roman"/>
              </w:rPr>
              <w:t xml:space="preserve"> listuar nj</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suesi/ja n</w:t>
            </w:r>
            <w:r w:rsidR="00535FF1" w:rsidRPr="00390710">
              <w:rPr>
                <w:rFonts w:ascii="Times New Roman" w:hAnsi="Times New Roman" w:cs="Times New Roman"/>
              </w:rPr>
              <w:t>ë</w:t>
            </w:r>
            <w:r w:rsidRPr="00390710">
              <w:rPr>
                <w:rFonts w:ascii="Times New Roman" w:hAnsi="Times New Roman" w:cs="Times New Roman"/>
              </w:rPr>
              <w:t>nvizon kubizmin. M</w:t>
            </w:r>
            <w:r w:rsidR="00535FF1" w:rsidRPr="00390710">
              <w:rPr>
                <w:rFonts w:ascii="Times New Roman" w:hAnsi="Times New Roman" w:cs="Times New Roman"/>
              </w:rPr>
              <w:t>ë</w:t>
            </w:r>
            <w:r w:rsidRPr="00390710">
              <w:rPr>
                <w:rFonts w:ascii="Times New Roman" w:hAnsi="Times New Roman" w:cs="Times New Roman"/>
              </w:rPr>
              <w:t>suesi/ja</w:t>
            </w:r>
            <w:r w:rsidR="005B39F7">
              <w:rPr>
                <w:rFonts w:ascii="Times New Roman" w:hAnsi="Times New Roman" w:cs="Times New Roman"/>
              </w:rPr>
              <w:t xml:space="preserve"> </w:t>
            </w:r>
            <w:r w:rsidRPr="00390710">
              <w:rPr>
                <w:rFonts w:ascii="Times New Roman" w:hAnsi="Times New Roman" w:cs="Times New Roman"/>
              </w:rPr>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kubizmin si rryma më e famshme e artit të shekullit XX që nisi në dekadën e parë të tij, në Francë, duke u mb</w:t>
            </w:r>
            <w:r w:rsidR="00535FF1" w:rsidRPr="00390710">
              <w:rPr>
                <w:rFonts w:ascii="Times New Roman" w:hAnsi="Times New Roman" w:cs="Times New Roman"/>
              </w:rPr>
              <w:t>ë</w:t>
            </w:r>
            <w:r w:rsidRPr="00390710">
              <w:rPr>
                <w:rFonts w:ascii="Times New Roman" w:hAnsi="Times New Roman" w:cs="Times New Roman"/>
              </w:rPr>
              <w:t>shtetur nj</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e tyre 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parshme. Personazhi</w:t>
            </w:r>
            <w:r w:rsidR="005B39F7">
              <w:rPr>
                <w:rFonts w:ascii="Times New Roman" w:hAnsi="Times New Roman" w:cs="Times New Roman"/>
              </w:rPr>
              <w:t xml:space="preserve"> </w:t>
            </w:r>
            <w:proofErr w:type="spellStart"/>
            <w:r w:rsidRPr="00390710">
              <w:rPr>
                <w:rFonts w:ascii="Times New Roman" w:hAnsi="Times New Roman" w:cs="Times New Roman"/>
              </w:rPr>
              <w:t>Pikasos</w:t>
            </w:r>
            <w:proofErr w:type="spellEnd"/>
            <w:r w:rsidRPr="00390710">
              <w:rPr>
                <w:rFonts w:ascii="Times New Roman" w:hAnsi="Times New Roman" w:cs="Times New Roman"/>
              </w:rPr>
              <w:t xml:space="preserve"> </w:t>
            </w:r>
            <w:r w:rsidR="00535FF1" w:rsidRPr="00390710">
              <w:rPr>
                <w:rFonts w:ascii="Times New Roman" w:hAnsi="Times New Roman" w:cs="Times New Roman"/>
              </w:rPr>
              <w:t>ë</w:t>
            </w:r>
            <w:r w:rsidRPr="00390710">
              <w:rPr>
                <w:rFonts w:ascii="Times New Roman" w:hAnsi="Times New Roman" w:cs="Times New Roman"/>
              </w:rPr>
              <w:t>sht</w:t>
            </w:r>
            <w:r w:rsidR="00535FF1" w:rsidRPr="00390710">
              <w:rPr>
                <w:rFonts w:ascii="Times New Roman" w:hAnsi="Times New Roman" w:cs="Times New Roman"/>
              </w:rPr>
              <w:t>ë</w:t>
            </w:r>
            <w:r w:rsidRPr="00390710">
              <w:rPr>
                <w:rFonts w:ascii="Times New Roman" w:hAnsi="Times New Roman" w:cs="Times New Roman"/>
              </w:rPr>
              <w:t xml:space="preserve"> mjaft</w:t>
            </w:r>
            <w:r w:rsidR="005B39F7">
              <w:rPr>
                <w:rFonts w:ascii="Times New Roman" w:hAnsi="Times New Roman" w:cs="Times New Roman"/>
              </w:rPr>
              <w:t xml:space="preserve"> </w:t>
            </w:r>
            <w:r w:rsidRPr="00390710">
              <w:rPr>
                <w:rFonts w:ascii="Times New Roman" w:hAnsi="Times New Roman" w:cs="Times New Roman"/>
              </w:rPr>
              <w:t>njohur p</w:t>
            </w:r>
            <w:r w:rsidR="00535FF1" w:rsidRPr="00390710">
              <w:rPr>
                <w:rFonts w:ascii="Times New Roman" w:hAnsi="Times New Roman" w:cs="Times New Roman"/>
              </w:rPr>
              <w:t>ë</w:t>
            </w:r>
            <w:r w:rsidRPr="00390710">
              <w:rPr>
                <w:rFonts w:ascii="Times New Roman" w:hAnsi="Times New Roman" w:cs="Times New Roman"/>
              </w:rPr>
              <w:t>r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si themeluesi</w:t>
            </w:r>
            <w:r w:rsidR="005B39F7">
              <w:rPr>
                <w:rFonts w:ascii="Times New Roman" w:hAnsi="Times New Roman" w:cs="Times New Roman"/>
              </w:rPr>
              <w:t xml:space="preserve"> </w:t>
            </w:r>
            <w:r w:rsidRPr="00390710">
              <w:rPr>
                <w:rFonts w:ascii="Times New Roman" w:hAnsi="Times New Roman" w:cs="Times New Roman"/>
              </w:rPr>
              <w:t>kubizmit. Ata/ato diskutojn</w:t>
            </w:r>
            <w:r w:rsidR="00535FF1" w:rsidRPr="00390710">
              <w:rPr>
                <w:rFonts w:ascii="Times New Roman" w:hAnsi="Times New Roman" w:cs="Times New Roman"/>
              </w:rPr>
              <w:t>ë</w:t>
            </w:r>
            <w:r w:rsidRPr="00390710">
              <w:rPr>
                <w:rFonts w:ascii="Times New Roman" w:hAnsi="Times New Roman" w:cs="Times New Roman"/>
              </w:rPr>
              <w:t xml:space="preserve"> p</w:t>
            </w:r>
            <w:r w:rsidR="00535FF1" w:rsidRPr="00390710">
              <w:rPr>
                <w:rFonts w:ascii="Times New Roman" w:hAnsi="Times New Roman" w:cs="Times New Roman"/>
              </w:rPr>
              <w:t>ë</w:t>
            </w:r>
            <w:r w:rsidRPr="00390710">
              <w:rPr>
                <w:rFonts w:ascii="Times New Roman" w:hAnsi="Times New Roman" w:cs="Times New Roman"/>
              </w:rPr>
              <w:t>r veprat e tij m</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njohura. 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identifikojn</w:t>
            </w:r>
            <w:r w:rsidR="00535FF1" w:rsidRPr="00390710">
              <w:rPr>
                <w:rFonts w:ascii="Times New Roman" w:hAnsi="Times New Roman" w:cs="Times New Roman"/>
              </w:rPr>
              <w:t>ë</w:t>
            </w:r>
            <w:r w:rsidRPr="00390710">
              <w:rPr>
                <w:rFonts w:ascii="Times New Roman" w:hAnsi="Times New Roman" w:cs="Times New Roman"/>
              </w:rPr>
              <w:t xml:space="preserve"> karakteristikat e kubizmit. </w:t>
            </w:r>
          </w:p>
          <w:p w:rsidR="00A23F71" w:rsidRPr="00390710" w:rsidRDefault="00C9741C" w:rsidP="00134C27">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suesi/ja shpjegon q</w:t>
            </w:r>
            <w:r w:rsidR="00535FF1" w:rsidRPr="00390710">
              <w:rPr>
                <w:rFonts w:ascii="Times New Roman" w:hAnsi="Times New Roman" w:cs="Times New Roman"/>
              </w:rPr>
              <w:t>ë</w:t>
            </w:r>
            <w:r w:rsidRPr="00390710">
              <w:rPr>
                <w:rFonts w:ascii="Times New Roman" w:hAnsi="Times New Roman" w:cs="Times New Roman"/>
              </w:rPr>
              <w:t xml:space="preserve"> k</w:t>
            </w:r>
            <w:r w:rsidR="00134C27" w:rsidRPr="00390710">
              <w:rPr>
                <w:rFonts w:ascii="Times New Roman" w:hAnsi="Times New Roman" w:cs="Times New Roman"/>
              </w:rPr>
              <w:t>ubizmi dalloi qartë prej të gjitha rrymave që do ta ndiqnin dhe për më tepër ndikoi në gati</w:t>
            </w:r>
            <w:r w:rsidRPr="00390710">
              <w:rPr>
                <w:rFonts w:ascii="Times New Roman" w:hAnsi="Times New Roman" w:cs="Times New Roman"/>
              </w:rPr>
              <w:t xml:space="preserve"> </w:t>
            </w:r>
            <w:r w:rsidR="00134C27" w:rsidRPr="00390710">
              <w:rPr>
                <w:rFonts w:ascii="Times New Roman" w:hAnsi="Times New Roman" w:cs="Times New Roman"/>
              </w:rPr>
              <w:t>gjithë artistët e kohës së vet. Sidoqoftë kubizmi si term lindi në mënyrë të rastësishme dhe formën më</w:t>
            </w:r>
            <w:r w:rsidRPr="00390710">
              <w:rPr>
                <w:rFonts w:ascii="Times New Roman" w:hAnsi="Times New Roman" w:cs="Times New Roman"/>
              </w:rPr>
              <w:t xml:space="preserve"> </w:t>
            </w:r>
            <w:r w:rsidR="00134C27" w:rsidRPr="00390710">
              <w:rPr>
                <w:rFonts w:ascii="Times New Roman" w:hAnsi="Times New Roman" w:cs="Times New Roman"/>
              </w:rPr>
              <w:t xml:space="preserve">të qartë e mori në krijimtarinë e artistëve </w:t>
            </w:r>
            <w:proofErr w:type="spellStart"/>
            <w:r w:rsidR="00134C27" w:rsidRPr="00390710">
              <w:rPr>
                <w:rFonts w:ascii="Times New Roman" w:hAnsi="Times New Roman" w:cs="Times New Roman"/>
              </w:rPr>
              <w:t>Pablo</w:t>
            </w:r>
            <w:proofErr w:type="spellEnd"/>
            <w:r w:rsidR="00134C27" w:rsidRPr="00390710">
              <w:rPr>
                <w:rFonts w:ascii="Times New Roman" w:hAnsi="Times New Roman" w:cs="Times New Roman"/>
              </w:rPr>
              <w:t xml:space="preserve"> </w:t>
            </w:r>
            <w:proofErr w:type="spellStart"/>
            <w:r w:rsidR="00134C27" w:rsidRPr="00390710">
              <w:rPr>
                <w:rFonts w:ascii="Times New Roman" w:hAnsi="Times New Roman" w:cs="Times New Roman"/>
              </w:rPr>
              <w:t>Pikaso</w:t>
            </w:r>
            <w:proofErr w:type="spellEnd"/>
            <w:r w:rsidR="00134C27" w:rsidRPr="00390710">
              <w:rPr>
                <w:rFonts w:ascii="Times New Roman" w:hAnsi="Times New Roman" w:cs="Times New Roman"/>
              </w:rPr>
              <w:t xml:space="preserve"> dhe </w:t>
            </w:r>
            <w:proofErr w:type="spellStart"/>
            <w:r w:rsidR="00134C27" w:rsidRPr="00390710">
              <w:rPr>
                <w:rFonts w:ascii="Times New Roman" w:hAnsi="Times New Roman" w:cs="Times New Roman"/>
              </w:rPr>
              <w:t>Zhorzh</w:t>
            </w:r>
            <w:proofErr w:type="spellEnd"/>
            <w:r w:rsidR="00134C27" w:rsidRPr="00390710">
              <w:rPr>
                <w:rFonts w:ascii="Times New Roman" w:hAnsi="Times New Roman" w:cs="Times New Roman"/>
              </w:rPr>
              <w:t xml:space="preserve"> Brak.</w:t>
            </w:r>
          </w:p>
        </w:tc>
      </w:tr>
      <w:tr w:rsidR="00A23F71" w:rsidRPr="00390710" w:rsidTr="005A28BC">
        <w:tc>
          <w:tcPr>
            <w:tcW w:w="13176" w:type="dxa"/>
            <w:gridSpan w:val="4"/>
            <w:shd w:val="clear" w:color="auto" w:fill="auto"/>
          </w:tcPr>
          <w:p w:rsidR="00A23F71" w:rsidRPr="00390710" w:rsidRDefault="00A23F71" w:rsidP="00134C27">
            <w:pPr>
              <w:pStyle w:val="ListParagraph"/>
              <w:spacing w:line="276" w:lineRule="auto"/>
              <w:rPr>
                <w:rFonts w:ascii="Times New Roman" w:hAnsi="Times New Roman" w:cs="Times New Roman"/>
                <w:i/>
              </w:rPr>
            </w:pPr>
            <w:r w:rsidRPr="00390710">
              <w:rPr>
                <w:rFonts w:ascii="Times New Roman" w:hAnsi="Times New Roman" w:cs="Times New Roman"/>
                <w:i/>
              </w:rPr>
              <w:lastRenderedPageBreak/>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A23F71" w:rsidRPr="00390710" w:rsidRDefault="00A23F71" w:rsidP="00134C27">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 xml:space="preserve">suesi/ja </w:t>
            </w:r>
            <w:r w:rsidR="00C9741C" w:rsidRPr="00390710">
              <w:rPr>
                <w:rFonts w:ascii="Times New Roman" w:hAnsi="Times New Roman" w:cs="Times New Roman"/>
              </w:rPr>
              <w:t>Kubizmin dhe periudhat n</w:t>
            </w:r>
            <w:r w:rsidR="00535FF1" w:rsidRPr="00390710">
              <w:rPr>
                <w:rFonts w:ascii="Times New Roman" w:hAnsi="Times New Roman" w:cs="Times New Roman"/>
              </w:rPr>
              <w:t>ë</w:t>
            </w:r>
            <w:r w:rsidR="00C9741C" w:rsidRPr="00390710">
              <w:rPr>
                <w:rFonts w:ascii="Times New Roman" w:hAnsi="Times New Roman" w:cs="Times New Roman"/>
              </w:rPr>
              <w:t>p</w:t>
            </w:r>
            <w:r w:rsidR="00535FF1" w:rsidRPr="00390710">
              <w:rPr>
                <w:rFonts w:ascii="Times New Roman" w:hAnsi="Times New Roman" w:cs="Times New Roman"/>
              </w:rPr>
              <w:t>ë</w:t>
            </w:r>
            <w:r w:rsidR="00C9741C" w:rsidRPr="00390710">
              <w:rPr>
                <w:rFonts w:ascii="Times New Roman" w:hAnsi="Times New Roman" w:cs="Times New Roman"/>
              </w:rPr>
              <w:t>r t</w:t>
            </w:r>
            <w:r w:rsidR="00535FF1" w:rsidRPr="00390710">
              <w:rPr>
                <w:rFonts w:ascii="Times New Roman" w:hAnsi="Times New Roman" w:cs="Times New Roman"/>
              </w:rPr>
              <w:t>ë</w:t>
            </w:r>
            <w:r w:rsidR="00C9741C" w:rsidRPr="00390710">
              <w:rPr>
                <w:rFonts w:ascii="Times New Roman" w:hAnsi="Times New Roman" w:cs="Times New Roman"/>
              </w:rPr>
              <w:t xml:space="preserve"> cilat kaloi ai dhe karakteristikat p</w:t>
            </w:r>
            <w:r w:rsidR="00535FF1" w:rsidRPr="00390710">
              <w:rPr>
                <w:rFonts w:ascii="Times New Roman" w:hAnsi="Times New Roman" w:cs="Times New Roman"/>
              </w:rPr>
              <w:t>ë</w:t>
            </w:r>
            <w:r w:rsidR="00C9741C" w:rsidRPr="00390710">
              <w:rPr>
                <w:rFonts w:ascii="Times New Roman" w:hAnsi="Times New Roman" w:cs="Times New Roman"/>
              </w:rPr>
              <w:t>r çdo periudh</w:t>
            </w:r>
            <w:r w:rsidR="00535FF1" w:rsidRPr="00390710">
              <w:rPr>
                <w:rFonts w:ascii="Times New Roman" w:hAnsi="Times New Roman" w:cs="Times New Roman"/>
              </w:rPr>
              <w:t>ë</w:t>
            </w:r>
            <w:r w:rsidR="00C9741C" w:rsidRPr="00390710">
              <w:rPr>
                <w:rFonts w:ascii="Times New Roman" w:hAnsi="Times New Roman" w:cs="Times New Roman"/>
              </w:rPr>
              <w:t>.</w:t>
            </w:r>
          </w:p>
          <w:p w:rsidR="00A23F71" w:rsidRPr="00390710" w:rsidRDefault="00C9741C" w:rsidP="00C9741C">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w:t>
            </w:r>
            <w:r w:rsidR="00DF3089">
              <w:rPr>
                <w:rFonts w:ascii="Times New Roman" w:hAnsi="Times New Roman" w:cs="Times New Roman"/>
              </w:rPr>
              <w:t>e</w:t>
            </w:r>
            <w:r w:rsidRPr="00390710">
              <w:rPr>
                <w:rFonts w:ascii="Times New Roman" w:hAnsi="Times New Roman" w:cs="Times New Roman"/>
              </w:rPr>
              <w:t>n e dyt</w:t>
            </w:r>
            <w:r w:rsidR="00535FF1" w:rsidRPr="00390710">
              <w:rPr>
                <w:rFonts w:ascii="Times New Roman" w:hAnsi="Times New Roman" w:cs="Times New Roman"/>
              </w:rPr>
              <w:t>ë</w:t>
            </w:r>
            <w:r w:rsidRPr="00390710">
              <w:rPr>
                <w:rFonts w:ascii="Times New Roman" w:hAnsi="Times New Roman" w:cs="Times New Roman"/>
              </w:rPr>
              <w:t xml:space="preserve"> trajtohet krijimtaria e dy artist</w:t>
            </w:r>
            <w:r w:rsidR="00535FF1" w:rsidRPr="00390710">
              <w:rPr>
                <w:rFonts w:ascii="Times New Roman" w:hAnsi="Times New Roman" w:cs="Times New Roman"/>
              </w:rPr>
              <w:t>ë</w:t>
            </w:r>
            <w:r w:rsidRPr="00390710">
              <w:rPr>
                <w:rFonts w:ascii="Times New Roman" w:hAnsi="Times New Roman" w:cs="Times New Roman"/>
              </w:rPr>
              <w:t>ve themelues t</w:t>
            </w:r>
            <w:r w:rsidR="00535FF1" w:rsidRPr="00390710">
              <w:rPr>
                <w:rFonts w:ascii="Times New Roman" w:hAnsi="Times New Roman" w:cs="Times New Roman"/>
              </w:rPr>
              <w:t>ë</w:t>
            </w:r>
            <w:r w:rsidRPr="00390710">
              <w:rPr>
                <w:rFonts w:ascii="Times New Roman" w:hAnsi="Times New Roman" w:cs="Times New Roman"/>
              </w:rPr>
              <w:t xml:space="preserve"> kubizmit </w:t>
            </w:r>
            <w:proofErr w:type="spellStart"/>
            <w:r w:rsidRPr="00390710">
              <w:rPr>
                <w:rFonts w:ascii="Times New Roman" w:hAnsi="Times New Roman" w:cs="Times New Roman"/>
              </w:rPr>
              <w:t>Pikaso</w:t>
            </w:r>
            <w:proofErr w:type="spellEnd"/>
            <w:r w:rsidRPr="00390710">
              <w:rPr>
                <w:rFonts w:ascii="Times New Roman" w:hAnsi="Times New Roman" w:cs="Times New Roman"/>
              </w:rPr>
              <w:t xml:space="preserve"> dhe Brak. 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veprave t</w:t>
            </w:r>
            <w:r w:rsidR="00535FF1" w:rsidRPr="00390710">
              <w:rPr>
                <w:rFonts w:ascii="Times New Roman" w:hAnsi="Times New Roman" w:cs="Times New Roman"/>
              </w:rPr>
              <w:t>ë</w:t>
            </w:r>
            <w:r w:rsidRPr="00390710">
              <w:rPr>
                <w:rFonts w:ascii="Times New Roman" w:hAnsi="Times New Roman" w:cs="Times New Roman"/>
              </w:rPr>
              <w:t xml:space="preserve"> tyre shpjegohen k</w:t>
            </w:r>
            <w:r w:rsidR="00535FF1" w:rsidRPr="00390710">
              <w:rPr>
                <w:rFonts w:ascii="Times New Roman" w:hAnsi="Times New Roman" w:cs="Times New Roman"/>
              </w:rPr>
              <w:t>ë</w:t>
            </w:r>
            <w:r w:rsidRPr="00390710">
              <w:rPr>
                <w:rFonts w:ascii="Times New Roman" w:hAnsi="Times New Roman" w:cs="Times New Roman"/>
              </w:rPr>
              <w:t>rkimi dhe hapat q</w:t>
            </w:r>
            <w:r w:rsidR="00535FF1" w:rsidRPr="00390710">
              <w:rPr>
                <w:rFonts w:ascii="Times New Roman" w:hAnsi="Times New Roman" w:cs="Times New Roman"/>
              </w:rPr>
              <w:t>ë</w:t>
            </w:r>
            <w:r w:rsidRPr="00390710">
              <w:rPr>
                <w:rFonts w:ascii="Times New Roman" w:hAnsi="Times New Roman" w:cs="Times New Roman"/>
              </w:rPr>
              <w:t xml:space="preserve"> ndoq</w:t>
            </w:r>
            <w:r w:rsidR="00535FF1" w:rsidRPr="00390710">
              <w:rPr>
                <w:rFonts w:ascii="Times New Roman" w:hAnsi="Times New Roman" w:cs="Times New Roman"/>
              </w:rPr>
              <w:t>ë</w:t>
            </w:r>
            <w:r w:rsidRPr="00390710">
              <w:rPr>
                <w:rFonts w:ascii="Times New Roman" w:hAnsi="Times New Roman" w:cs="Times New Roman"/>
              </w:rPr>
              <w:t>n k</w:t>
            </w:r>
            <w:r w:rsidR="00535FF1" w:rsidRPr="00390710">
              <w:rPr>
                <w:rFonts w:ascii="Times New Roman" w:hAnsi="Times New Roman" w:cs="Times New Roman"/>
              </w:rPr>
              <w:t>ë</w:t>
            </w:r>
            <w:r w:rsidRPr="00390710">
              <w:rPr>
                <w:rFonts w:ascii="Times New Roman" w:hAnsi="Times New Roman" w:cs="Times New Roman"/>
              </w:rPr>
              <w:t>ta artist</w:t>
            </w:r>
            <w:r w:rsidR="00535FF1" w:rsidRPr="00390710">
              <w:rPr>
                <w:rFonts w:ascii="Times New Roman" w:hAnsi="Times New Roman" w:cs="Times New Roman"/>
              </w:rPr>
              <w:t>ë</w:t>
            </w:r>
            <w:r w:rsidRPr="00390710">
              <w:rPr>
                <w:rFonts w:ascii="Times New Roman" w:hAnsi="Times New Roman" w:cs="Times New Roman"/>
              </w:rPr>
              <w:t xml:space="preserve"> n</w:t>
            </w:r>
            <w:r w:rsidR="00535FF1" w:rsidRPr="00390710">
              <w:rPr>
                <w:rFonts w:ascii="Times New Roman" w:hAnsi="Times New Roman" w:cs="Times New Roman"/>
              </w:rPr>
              <w:t>ë</w:t>
            </w:r>
            <w:r w:rsidRPr="00390710">
              <w:rPr>
                <w:rFonts w:ascii="Times New Roman" w:hAnsi="Times New Roman" w:cs="Times New Roman"/>
              </w:rPr>
              <w:t xml:space="preserve"> </w:t>
            </w:r>
            <w:r w:rsidR="001C05F8" w:rsidRPr="00390710">
              <w:rPr>
                <w:rFonts w:ascii="Times New Roman" w:hAnsi="Times New Roman" w:cs="Times New Roman"/>
              </w:rPr>
              <w:t>krijimtarin</w:t>
            </w:r>
            <w:r w:rsidR="00535FF1" w:rsidRPr="00390710">
              <w:rPr>
                <w:rFonts w:ascii="Times New Roman" w:hAnsi="Times New Roman" w:cs="Times New Roman"/>
              </w:rPr>
              <w:t>ë</w:t>
            </w:r>
            <w:r w:rsidR="001C05F8" w:rsidRPr="00390710">
              <w:rPr>
                <w:rFonts w:ascii="Times New Roman" w:hAnsi="Times New Roman" w:cs="Times New Roman"/>
              </w:rPr>
              <w:t xml:space="preserve"> e tyre </w:t>
            </w:r>
            <w:proofErr w:type="spellStart"/>
            <w:r w:rsidR="001C05F8" w:rsidRPr="00390710">
              <w:rPr>
                <w:rFonts w:ascii="Times New Roman" w:hAnsi="Times New Roman" w:cs="Times New Roman"/>
              </w:rPr>
              <w:t>kubiste</w:t>
            </w:r>
            <w:proofErr w:type="spellEnd"/>
            <w:r w:rsidR="001C05F8" w:rsidRPr="00390710">
              <w:rPr>
                <w:rFonts w:ascii="Times New Roman" w:hAnsi="Times New Roman" w:cs="Times New Roman"/>
              </w:rPr>
              <w:t>. Artist</w:t>
            </w:r>
            <w:r w:rsidR="00535FF1" w:rsidRPr="00390710">
              <w:rPr>
                <w:rFonts w:ascii="Times New Roman" w:hAnsi="Times New Roman" w:cs="Times New Roman"/>
              </w:rPr>
              <w:t>ë</w:t>
            </w:r>
            <w:r w:rsidR="001C05F8" w:rsidRPr="00390710">
              <w:rPr>
                <w:rFonts w:ascii="Times New Roman" w:hAnsi="Times New Roman" w:cs="Times New Roman"/>
              </w:rPr>
              <w:t xml:space="preserve"> t</w:t>
            </w:r>
            <w:r w:rsidR="00535FF1" w:rsidRPr="00390710">
              <w:rPr>
                <w:rFonts w:ascii="Times New Roman" w:hAnsi="Times New Roman" w:cs="Times New Roman"/>
              </w:rPr>
              <w:t>ë</w:t>
            </w:r>
            <w:r w:rsidR="001C05F8" w:rsidRPr="00390710">
              <w:rPr>
                <w:rFonts w:ascii="Times New Roman" w:hAnsi="Times New Roman" w:cs="Times New Roman"/>
              </w:rPr>
              <w:t xml:space="preserve"> tjer</w:t>
            </w:r>
            <w:r w:rsidR="00535FF1" w:rsidRPr="00390710">
              <w:rPr>
                <w:rFonts w:ascii="Times New Roman" w:hAnsi="Times New Roman" w:cs="Times New Roman"/>
              </w:rPr>
              <w:t>ë</w:t>
            </w:r>
            <w:r w:rsidR="001C05F8" w:rsidRPr="00390710">
              <w:rPr>
                <w:rFonts w:ascii="Times New Roman" w:hAnsi="Times New Roman" w:cs="Times New Roman"/>
              </w:rPr>
              <w:t xml:space="preserve"> t</w:t>
            </w:r>
            <w:r w:rsidR="00535FF1" w:rsidRPr="00390710">
              <w:rPr>
                <w:rFonts w:ascii="Times New Roman" w:hAnsi="Times New Roman" w:cs="Times New Roman"/>
              </w:rPr>
              <w:t>ë</w:t>
            </w:r>
            <w:r w:rsidR="001C05F8" w:rsidRPr="00390710">
              <w:rPr>
                <w:rFonts w:ascii="Times New Roman" w:hAnsi="Times New Roman" w:cs="Times New Roman"/>
              </w:rPr>
              <w:t xml:space="preserve"> asaj periudhe u ndikuan nga kubizmi n</w:t>
            </w:r>
            <w:r w:rsidR="00535FF1" w:rsidRPr="00390710">
              <w:rPr>
                <w:rFonts w:ascii="Times New Roman" w:hAnsi="Times New Roman" w:cs="Times New Roman"/>
              </w:rPr>
              <w:t>ë</w:t>
            </w:r>
            <w:r w:rsidR="001C05F8" w:rsidRPr="00390710">
              <w:rPr>
                <w:rFonts w:ascii="Times New Roman" w:hAnsi="Times New Roman" w:cs="Times New Roman"/>
              </w:rPr>
              <w:t xml:space="preserve"> krijimtarin</w:t>
            </w:r>
            <w:r w:rsidR="00535FF1" w:rsidRPr="00390710">
              <w:rPr>
                <w:rFonts w:ascii="Times New Roman" w:hAnsi="Times New Roman" w:cs="Times New Roman"/>
              </w:rPr>
              <w:t>ë</w:t>
            </w:r>
            <w:r w:rsidR="001C05F8" w:rsidRPr="00390710">
              <w:rPr>
                <w:rFonts w:ascii="Times New Roman" w:hAnsi="Times New Roman" w:cs="Times New Roman"/>
              </w:rPr>
              <w:t xml:space="preserve"> e tyre artistike. </w:t>
            </w:r>
          </w:p>
          <w:p w:rsidR="001C05F8" w:rsidRPr="00390710" w:rsidRDefault="001C05F8" w:rsidP="00C9741C">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trajtohet skulptura </w:t>
            </w:r>
            <w:proofErr w:type="spellStart"/>
            <w:r w:rsidRPr="00390710">
              <w:rPr>
                <w:rFonts w:ascii="Times New Roman" w:hAnsi="Times New Roman" w:cs="Times New Roman"/>
              </w:rPr>
              <w:t>kubis</w:t>
            </w:r>
            <w:r w:rsidR="00F01952" w:rsidRPr="00390710">
              <w:rPr>
                <w:rFonts w:ascii="Times New Roman" w:hAnsi="Times New Roman" w:cs="Times New Roman"/>
              </w:rPr>
              <w:t>te</w:t>
            </w:r>
            <w:proofErr w:type="spellEnd"/>
            <w:r w:rsidR="00F01952" w:rsidRPr="00390710">
              <w:rPr>
                <w:rFonts w:ascii="Times New Roman" w:hAnsi="Times New Roman" w:cs="Times New Roman"/>
              </w:rPr>
              <w:t xml:space="preserve"> e cila ndoqi t</w:t>
            </w:r>
            <w:r w:rsidR="00535FF1" w:rsidRPr="00390710">
              <w:rPr>
                <w:rFonts w:ascii="Times New Roman" w:hAnsi="Times New Roman" w:cs="Times New Roman"/>
              </w:rPr>
              <w:t>ë</w:t>
            </w:r>
            <w:r w:rsidR="00F01952" w:rsidRPr="00390710">
              <w:rPr>
                <w:rFonts w:ascii="Times New Roman" w:hAnsi="Times New Roman" w:cs="Times New Roman"/>
              </w:rPr>
              <w:t xml:space="preserve"> nj</w:t>
            </w:r>
            <w:r w:rsidR="00535FF1" w:rsidRPr="00390710">
              <w:rPr>
                <w:rFonts w:ascii="Times New Roman" w:hAnsi="Times New Roman" w:cs="Times New Roman"/>
              </w:rPr>
              <w:t>ë</w:t>
            </w:r>
            <w:r w:rsidR="00F01952" w:rsidRPr="00390710">
              <w:rPr>
                <w:rFonts w:ascii="Times New Roman" w:hAnsi="Times New Roman" w:cs="Times New Roman"/>
              </w:rPr>
              <w:t>jt</w:t>
            </w:r>
            <w:r w:rsidR="00535FF1" w:rsidRPr="00390710">
              <w:rPr>
                <w:rFonts w:ascii="Times New Roman" w:hAnsi="Times New Roman" w:cs="Times New Roman"/>
              </w:rPr>
              <w:t>ë</w:t>
            </w:r>
            <w:r w:rsidR="00F01952" w:rsidRPr="00390710">
              <w:rPr>
                <w:rFonts w:ascii="Times New Roman" w:hAnsi="Times New Roman" w:cs="Times New Roman"/>
              </w:rPr>
              <w:t>n rrug</w:t>
            </w:r>
            <w:r w:rsidR="00535FF1" w:rsidRPr="00390710">
              <w:rPr>
                <w:rFonts w:ascii="Times New Roman" w:hAnsi="Times New Roman" w:cs="Times New Roman"/>
              </w:rPr>
              <w:t>ë</w:t>
            </w:r>
            <w:r w:rsidR="00F01952" w:rsidRPr="00390710">
              <w:rPr>
                <w:rFonts w:ascii="Times New Roman" w:hAnsi="Times New Roman" w:cs="Times New Roman"/>
              </w:rPr>
              <w:t xml:space="preserve"> si piktura.</w:t>
            </w:r>
          </w:p>
          <w:p w:rsidR="00A23F71" w:rsidRPr="00390710" w:rsidRDefault="00A23F71" w:rsidP="00F01952">
            <w:pPr>
              <w:autoSpaceDE w:val="0"/>
              <w:autoSpaceDN w:val="0"/>
              <w:adjustRightInd w:val="0"/>
              <w:rPr>
                <w:rFonts w:ascii="Times New Roman" w:hAnsi="Times New Roman" w:cs="Times New Roman"/>
                <w:b/>
                <w:bCs/>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proofErr w:type="spellStart"/>
            <w:r w:rsidR="00F01952" w:rsidRPr="00390710">
              <w:rPr>
                <w:rFonts w:ascii="Times New Roman" w:hAnsi="Times New Roman" w:cs="Times New Roman"/>
                <w:b/>
                <w:bCs/>
              </w:rPr>
              <w:t>Pikaso</w:t>
            </w:r>
            <w:proofErr w:type="spellEnd"/>
            <w:r w:rsidR="00F01952" w:rsidRPr="00390710">
              <w:rPr>
                <w:rFonts w:ascii="Times New Roman" w:hAnsi="Times New Roman" w:cs="Times New Roman"/>
                <w:b/>
                <w:bCs/>
              </w:rPr>
              <w:t>, periudha blu dhe periudha rozë (1901-1906)</w:t>
            </w:r>
            <w:r w:rsidRPr="00390710">
              <w:rPr>
                <w:rFonts w:ascii="Times New Roman" w:hAnsi="Times New Roman" w:cs="Times New Roman"/>
                <w:bCs/>
              </w:rPr>
              <w:t xml:space="preserve"> </w:t>
            </w:r>
            <w:r w:rsidR="00F01952" w:rsidRPr="00390710">
              <w:rPr>
                <w:rFonts w:ascii="Times New Roman" w:hAnsi="Times New Roman" w:cs="Times New Roman"/>
              </w:rPr>
              <w:t>nx</w:t>
            </w:r>
            <w:r w:rsidR="00535FF1" w:rsidRPr="00390710">
              <w:rPr>
                <w:rFonts w:ascii="Times New Roman" w:hAnsi="Times New Roman" w:cs="Times New Roman"/>
              </w:rPr>
              <w:t>ë</w:t>
            </w:r>
            <w:r w:rsidR="00F01952" w:rsidRPr="00390710">
              <w:rPr>
                <w:rFonts w:ascii="Times New Roman" w:hAnsi="Times New Roman" w:cs="Times New Roman"/>
              </w:rPr>
              <w:t>n</w:t>
            </w:r>
            <w:r w:rsidR="00535FF1" w:rsidRPr="00390710">
              <w:rPr>
                <w:rFonts w:ascii="Times New Roman" w:hAnsi="Times New Roman" w:cs="Times New Roman"/>
              </w:rPr>
              <w:t>ë</w:t>
            </w:r>
            <w:r w:rsidR="00F01952" w:rsidRPr="00390710">
              <w:rPr>
                <w:rFonts w:ascii="Times New Roman" w:hAnsi="Times New Roman" w:cs="Times New Roman"/>
              </w:rPr>
              <w:t>sit njihen me vepr</w:t>
            </w:r>
            <w:r w:rsidR="00535FF1" w:rsidRPr="00390710">
              <w:rPr>
                <w:rFonts w:ascii="Times New Roman" w:hAnsi="Times New Roman" w:cs="Times New Roman"/>
              </w:rPr>
              <w:t>ë</w:t>
            </w:r>
            <w:r w:rsidR="00F01952" w:rsidRPr="00390710">
              <w:rPr>
                <w:rFonts w:ascii="Times New Roman" w:hAnsi="Times New Roman" w:cs="Times New Roman"/>
              </w:rPr>
              <w:t xml:space="preserve">n e </w:t>
            </w:r>
            <w:proofErr w:type="spellStart"/>
            <w:r w:rsidR="00F01952" w:rsidRPr="00390710">
              <w:rPr>
                <w:rFonts w:ascii="Times New Roman" w:hAnsi="Times New Roman" w:cs="Times New Roman"/>
              </w:rPr>
              <w:t>Pikasos</w:t>
            </w:r>
            <w:proofErr w:type="spellEnd"/>
            <w:r w:rsidR="00F01952" w:rsidRPr="00390710">
              <w:rPr>
                <w:rFonts w:ascii="Times New Roman" w:hAnsi="Times New Roman" w:cs="Times New Roman"/>
              </w:rPr>
              <w:t xml:space="preserve"> q</w:t>
            </w:r>
            <w:r w:rsidR="00535FF1" w:rsidRPr="00390710">
              <w:rPr>
                <w:rFonts w:ascii="Times New Roman" w:hAnsi="Times New Roman" w:cs="Times New Roman"/>
              </w:rPr>
              <w:t>ë</w:t>
            </w:r>
            <w:r w:rsidR="00F01952" w:rsidRPr="00390710">
              <w:rPr>
                <w:rFonts w:ascii="Times New Roman" w:hAnsi="Times New Roman" w:cs="Times New Roman"/>
              </w:rPr>
              <w:t xml:space="preserve"> u p</w:t>
            </w:r>
            <w:r w:rsidR="00535FF1" w:rsidRPr="00390710">
              <w:rPr>
                <w:rFonts w:ascii="Times New Roman" w:hAnsi="Times New Roman" w:cs="Times New Roman"/>
              </w:rPr>
              <w:t>ë</w:t>
            </w:r>
            <w:r w:rsidR="00F01952" w:rsidRPr="00390710">
              <w:rPr>
                <w:rFonts w:ascii="Times New Roman" w:hAnsi="Times New Roman" w:cs="Times New Roman"/>
              </w:rPr>
              <w:t>rket k</w:t>
            </w:r>
            <w:r w:rsidR="00535FF1" w:rsidRPr="00390710">
              <w:rPr>
                <w:rFonts w:ascii="Times New Roman" w:hAnsi="Times New Roman" w:cs="Times New Roman"/>
              </w:rPr>
              <w:t>ë</w:t>
            </w:r>
            <w:r w:rsidR="00F01952" w:rsidRPr="00390710">
              <w:rPr>
                <w:rFonts w:ascii="Times New Roman" w:hAnsi="Times New Roman" w:cs="Times New Roman"/>
              </w:rPr>
              <w:t>tyre dy periudhave, p</w:t>
            </w:r>
            <w:r w:rsidR="00535FF1" w:rsidRPr="00390710">
              <w:rPr>
                <w:rFonts w:ascii="Times New Roman" w:hAnsi="Times New Roman" w:cs="Times New Roman"/>
              </w:rPr>
              <w:t>ë</w:t>
            </w:r>
            <w:r w:rsidR="00F01952" w:rsidRPr="00390710">
              <w:rPr>
                <w:rFonts w:ascii="Times New Roman" w:hAnsi="Times New Roman" w:cs="Times New Roman"/>
              </w:rPr>
              <w:t xml:space="preserve">rpara </w:t>
            </w:r>
            <w:r w:rsidR="00DF3089" w:rsidRPr="00390710">
              <w:rPr>
                <w:rFonts w:ascii="Times New Roman" w:hAnsi="Times New Roman" w:cs="Times New Roman"/>
              </w:rPr>
              <w:t>kërkimeve</w:t>
            </w:r>
            <w:r w:rsidR="00F01952" w:rsidRPr="00390710">
              <w:rPr>
                <w:rFonts w:ascii="Times New Roman" w:hAnsi="Times New Roman" w:cs="Times New Roman"/>
              </w:rPr>
              <w:t xml:space="preserve"> t</w:t>
            </w:r>
            <w:r w:rsidR="00535FF1" w:rsidRPr="00390710">
              <w:rPr>
                <w:rFonts w:ascii="Times New Roman" w:hAnsi="Times New Roman" w:cs="Times New Roman"/>
              </w:rPr>
              <w:t>ë</w:t>
            </w:r>
            <w:r w:rsidR="00F01952" w:rsidRPr="00390710">
              <w:rPr>
                <w:rFonts w:ascii="Times New Roman" w:hAnsi="Times New Roman" w:cs="Times New Roman"/>
              </w:rPr>
              <w:t xml:space="preserve"> tij </w:t>
            </w:r>
            <w:proofErr w:type="spellStart"/>
            <w:r w:rsidR="00F01952" w:rsidRPr="00390710">
              <w:rPr>
                <w:rFonts w:ascii="Times New Roman" w:hAnsi="Times New Roman" w:cs="Times New Roman"/>
              </w:rPr>
              <w:t>kubiste</w:t>
            </w:r>
            <w:proofErr w:type="spellEnd"/>
            <w:r w:rsidR="00F01952" w:rsidRPr="00390710">
              <w:rPr>
                <w:rFonts w:ascii="Times New Roman" w:hAnsi="Times New Roman" w:cs="Times New Roman"/>
              </w:rPr>
              <w:t>. N</w:t>
            </w:r>
            <w:r w:rsidR="00535FF1" w:rsidRPr="00390710">
              <w:rPr>
                <w:rFonts w:ascii="Times New Roman" w:hAnsi="Times New Roman" w:cs="Times New Roman"/>
              </w:rPr>
              <w:t>ë</w:t>
            </w:r>
            <w:r w:rsidR="00F01952" w:rsidRPr="00390710">
              <w:rPr>
                <w:rFonts w:ascii="Times New Roman" w:hAnsi="Times New Roman" w:cs="Times New Roman"/>
              </w:rPr>
              <w:t>p</w:t>
            </w:r>
            <w:r w:rsidR="00535FF1" w:rsidRPr="00390710">
              <w:rPr>
                <w:rFonts w:ascii="Times New Roman" w:hAnsi="Times New Roman" w:cs="Times New Roman"/>
              </w:rPr>
              <w:t>ë</w:t>
            </w:r>
            <w:r w:rsidR="00F01952" w:rsidRPr="00390710">
              <w:rPr>
                <w:rFonts w:ascii="Times New Roman" w:hAnsi="Times New Roman" w:cs="Times New Roman"/>
              </w:rPr>
              <w:t>rmjet imazheve t</w:t>
            </w:r>
            <w:r w:rsidR="00535FF1" w:rsidRPr="00390710">
              <w:rPr>
                <w:rFonts w:ascii="Times New Roman" w:hAnsi="Times New Roman" w:cs="Times New Roman"/>
              </w:rPr>
              <w:t>ë</w:t>
            </w:r>
            <w:r w:rsidR="00F01952" w:rsidRPr="00390710">
              <w:rPr>
                <w:rFonts w:ascii="Times New Roman" w:hAnsi="Times New Roman" w:cs="Times New Roman"/>
              </w:rPr>
              <w:t xml:space="preserve"> veprave t</w:t>
            </w:r>
            <w:r w:rsidR="00535FF1" w:rsidRPr="00390710">
              <w:rPr>
                <w:rFonts w:ascii="Times New Roman" w:hAnsi="Times New Roman" w:cs="Times New Roman"/>
              </w:rPr>
              <w:t>ë</w:t>
            </w:r>
            <w:r w:rsidR="00F01952" w:rsidRPr="00390710">
              <w:rPr>
                <w:rFonts w:ascii="Times New Roman" w:hAnsi="Times New Roman" w:cs="Times New Roman"/>
              </w:rPr>
              <w:t xml:space="preserve"> </w:t>
            </w:r>
            <w:proofErr w:type="spellStart"/>
            <w:r w:rsidR="00F01952" w:rsidRPr="00390710">
              <w:rPr>
                <w:rFonts w:ascii="Times New Roman" w:hAnsi="Times New Roman" w:cs="Times New Roman"/>
              </w:rPr>
              <w:t>Pikasos</w:t>
            </w:r>
            <w:proofErr w:type="spellEnd"/>
            <w:r w:rsidR="00F01952" w:rsidRPr="00390710">
              <w:rPr>
                <w:rFonts w:ascii="Times New Roman" w:hAnsi="Times New Roman" w:cs="Times New Roman"/>
              </w:rPr>
              <w:t xml:space="preserve"> nx</w:t>
            </w:r>
            <w:r w:rsidR="00535FF1" w:rsidRPr="00390710">
              <w:rPr>
                <w:rFonts w:ascii="Times New Roman" w:hAnsi="Times New Roman" w:cs="Times New Roman"/>
              </w:rPr>
              <w:t>ë</w:t>
            </w:r>
            <w:r w:rsidR="00F01952" w:rsidRPr="00390710">
              <w:rPr>
                <w:rFonts w:ascii="Times New Roman" w:hAnsi="Times New Roman" w:cs="Times New Roman"/>
              </w:rPr>
              <w:t>n</w:t>
            </w:r>
            <w:r w:rsidR="00535FF1" w:rsidRPr="00390710">
              <w:rPr>
                <w:rFonts w:ascii="Times New Roman" w:hAnsi="Times New Roman" w:cs="Times New Roman"/>
              </w:rPr>
              <w:t>ë</w:t>
            </w:r>
            <w:r w:rsidR="00F01952" w:rsidRPr="00390710">
              <w:rPr>
                <w:rFonts w:ascii="Times New Roman" w:hAnsi="Times New Roman" w:cs="Times New Roman"/>
              </w:rPr>
              <w:t>sit identifikojn</w:t>
            </w:r>
            <w:r w:rsidR="00535FF1" w:rsidRPr="00390710">
              <w:rPr>
                <w:rFonts w:ascii="Times New Roman" w:hAnsi="Times New Roman" w:cs="Times New Roman"/>
              </w:rPr>
              <w:t>ë</w:t>
            </w:r>
            <w:r w:rsidR="00F01952" w:rsidRPr="00390710">
              <w:rPr>
                <w:rFonts w:ascii="Times New Roman" w:hAnsi="Times New Roman" w:cs="Times New Roman"/>
              </w:rPr>
              <w:t xml:space="preserve"> karakteristikat e k</w:t>
            </w:r>
            <w:r w:rsidR="00535FF1" w:rsidRPr="00390710">
              <w:rPr>
                <w:rFonts w:ascii="Times New Roman" w:hAnsi="Times New Roman" w:cs="Times New Roman"/>
              </w:rPr>
              <w:t>ë</w:t>
            </w:r>
            <w:r w:rsidR="00F01952" w:rsidRPr="00390710">
              <w:rPr>
                <w:rFonts w:ascii="Times New Roman" w:hAnsi="Times New Roman" w:cs="Times New Roman"/>
              </w:rPr>
              <w:t xml:space="preserve">tyre periudhave. </w:t>
            </w:r>
          </w:p>
          <w:p w:rsidR="00A23F71" w:rsidRPr="00390710" w:rsidRDefault="00A23F71" w:rsidP="00134C27">
            <w:pPr>
              <w:autoSpaceDE w:val="0"/>
              <w:autoSpaceDN w:val="0"/>
              <w:adjustRightInd w:val="0"/>
              <w:rPr>
                <w:rFonts w:ascii="Times New Roman" w:hAnsi="Times New Roman" w:cs="Times New Roman"/>
              </w:rPr>
            </w:pPr>
          </w:p>
          <w:p w:rsidR="00A23F71" w:rsidRPr="00390710" w:rsidRDefault="00A23F71" w:rsidP="00134C27">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DF3089"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A23F71" w:rsidRPr="00390710" w:rsidRDefault="00A23F71" w:rsidP="00134C27">
            <w:pPr>
              <w:autoSpaceDE w:val="0"/>
              <w:autoSpaceDN w:val="0"/>
              <w:adjustRightInd w:val="0"/>
              <w:rPr>
                <w:rFonts w:ascii="Times New Roman" w:hAnsi="Times New Roman" w:cs="Times New Roman"/>
              </w:rPr>
            </w:pPr>
          </w:p>
        </w:tc>
      </w:tr>
      <w:tr w:rsidR="00A23F71" w:rsidRPr="00390710" w:rsidTr="005A28BC">
        <w:tc>
          <w:tcPr>
            <w:tcW w:w="13176" w:type="dxa"/>
            <w:gridSpan w:val="4"/>
            <w:shd w:val="clear" w:color="auto" w:fill="auto"/>
          </w:tcPr>
          <w:p w:rsidR="00A23F71" w:rsidRPr="00390710" w:rsidRDefault="00A23F71" w:rsidP="00134C27">
            <w:pPr>
              <w:pStyle w:val="ListParagraph"/>
              <w:spacing w:line="276" w:lineRule="auto"/>
              <w:rPr>
                <w:rFonts w:ascii="Times New Roman" w:hAnsi="Times New Roman" w:cs="Times New Roman"/>
              </w:rPr>
            </w:pPr>
            <w:r w:rsidRPr="00390710">
              <w:rPr>
                <w:rFonts w:ascii="Times New Roman" w:hAnsi="Times New Roman" w:cs="Times New Roman"/>
                <w:i/>
              </w:rPr>
              <w:t xml:space="preserve"> 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A23F71" w:rsidRPr="00390710" w:rsidRDefault="00A23F71" w:rsidP="00134C27">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A23F71" w:rsidRPr="00390710" w:rsidRDefault="00A23F71" w:rsidP="00134C27">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A23F71" w:rsidRPr="00390710" w:rsidRDefault="00A23F71" w:rsidP="00134C27">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A23F71" w:rsidRPr="00390710" w:rsidRDefault="00A23F71" w:rsidP="00134C27">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00DF3089">
              <w:rPr>
                <w:rFonts w:ascii="Times New Roman" w:hAnsi="Times New Roman" w:cs="Times New Roman"/>
              </w:rPr>
              <w:t xml:space="preserve"> mbledhur rreth</w:t>
            </w:r>
            <w:r w:rsidR="00F01952" w:rsidRPr="00390710">
              <w:rPr>
                <w:rFonts w:ascii="Times New Roman" w:hAnsi="Times New Roman" w:cs="Times New Roman"/>
              </w:rPr>
              <w:t xml:space="preserve"> rrug</w:t>
            </w:r>
            <w:r w:rsidR="00535FF1" w:rsidRPr="00390710">
              <w:rPr>
                <w:rFonts w:ascii="Times New Roman" w:hAnsi="Times New Roman" w:cs="Times New Roman"/>
              </w:rPr>
              <w:t>ë</w:t>
            </w:r>
            <w:r w:rsidR="00F01952" w:rsidRPr="00390710">
              <w:rPr>
                <w:rFonts w:ascii="Times New Roman" w:hAnsi="Times New Roman" w:cs="Times New Roman"/>
              </w:rPr>
              <w:t>timit artistik t</w:t>
            </w:r>
            <w:r w:rsidR="00535FF1" w:rsidRPr="00390710">
              <w:rPr>
                <w:rFonts w:ascii="Times New Roman" w:hAnsi="Times New Roman" w:cs="Times New Roman"/>
              </w:rPr>
              <w:t>ë</w:t>
            </w:r>
            <w:r w:rsidR="00F01952" w:rsidRPr="00390710">
              <w:rPr>
                <w:rFonts w:ascii="Times New Roman" w:hAnsi="Times New Roman" w:cs="Times New Roman"/>
              </w:rPr>
              <w:t xml:space="preserve"> </w:t>
            </w:r>
            <w:proofErr w:type="spellStart"/>
            <w:r w:rsidR="00F01952" w:rsidRPr="00390710">
              <w:rPr>
                <w:rFonts w:ascii="Times New Roman" w:hAnsi="Times New Roman" w:cs="Times New Roman"/>
              </w:rPr>
              <w:t>Pikasos</w:t>
            </w:r>
            <w:proofErr w:type="spellEnd"/>
            <w:r w:rsidR="00F01952" w:rsidRPr="00390710">
              <w:rPr>
                <w:rFonts w:ascii="Times New Roman" w:hAnsi="Times New Roman" w:cs="Times New Roman"/>
              </w:rPr>
              <w:t>.</w:t>
            </w:r>
          </w:p>
        </w:tc>
      </w:tr>
      <w:tr w:rsidR="00A23F71" w:rsidRPr="00390710" w:rsidTr="005A28BC">
        <w:tc>
          <w:tcPr>
            <w:tcW w:w="13176" w:type="dxa"/>
            <w:gridSpan w:val="4"/>
            <w:shd w:val="clear" w:color="auto" w:fill="auto"/>
          </w:tcPr>
          <w:p w:rsidR="00A23F71" w:rsidRPr="00390710" w:rsidRDefault="00A23F71" w:rsidP="00134C27">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A23F71" w:rsidRPr="00390710" w:rsidRDefault="00A23F71" w:rsidP="00134C27">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A23F71" w:rsidRPr="00390710" w:rsidRDefault="00A23F71" w:rsidP="00134C27">
            <w:pPr>
              <w:pStyle w:val="ListParagraph"/>
              <w:rPr>
                <w:rFonts w:ascii="Times New Roman" w:hAnsi="Times New Roman" w:cs="Times New Roman"/>
                <w:i/>
              </w:rPr>
            </w:pPr>
          </w:p>
        </w:tc>
      </w:tr>
    </w:tbl>
    <w:p w:rsidR="00630370" w:rsidRDefault="00630370" w:rsidP="00630370">
      <w:pPr>
        <w:rPr>
          <w:rFonts w:ascii="Times New Roman" w:hAnsi="Times New Roman" w:cs="Times New Roman"/>
        </w:rPr>
      </w:pPr>
    </w:p>
    <w:p w:rsidR="00F7462A" w:rsidRPr="00390710" w:rsidRDefault="00F7462A" w:rsidP="00630370">
      <w:pPr>
        <w:rPr>
          <w:rFonts w:ascii="Times New Roman" w:hAnsi="Times New Roman" w:cs="Times New Roman"/>
        </w:rPr>
      </w:pPr>
    </w:p>
    <w:p w:rsidR="00F01952" w:rsidRPr="00390710" w:rsidRDefault="00F01952" w:rsidP="00F01952">
      <w:pPr>
        <w:rPr>
          <w:rFonts w:ascii="Times New Roman" w:hAnsi="Times New Roman" w:cs="Times New Roman"/>
        </w:rPr>
      </w:pPr>
    </w:p>
    <w:p w:rsidR="00F01952" w:rsidRPr="00390710" w:rsidRDefault="00BC303C"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261E69" w:rsidRPr="00390710">
        <w:rPr>
          <w:rFonts w:ascii="Times New Roman" w:hAnsi="Times New Roman" w:cs="Times New Roman"/>
          <w:b/>
        </w:rPr>
        <w:tab/>
      </w:r>
      <w:r w:rsidR="00261E69" w:rsidRPr="00390710">
        <w:rPr>
          <w:rFonts w:ascii="Times New Roman" w:hAnsi="Times New Roman" w:cs="Times New Roman"/>
          <w:b/>
        </w:rPr>
        <w:tab/>
      </w:r>
      <w:r w:rsidRPr="00390710">
        <w:rPr>
          <w:rFonts w:ascii="Times New Roman" w:hAnsi="Times New Roman" w:cs="Times New Roman"/>
          <w:b/>
        </w:rPr>
        <w:t>data..................................</w:t>
      </w:r>
    </w:p>
    <w:tbl>
      <w:tblPr>
        <w:tblStyle w:val="TableGrid"/>
        <w:tblW w:w="0" w:type="auto"/>
        <w:tblLook w:val="04A0"/>
      </w:tblPr>
      <w:tblGrid>
        <w:gridCol w:w="2634"/>
        <w:gridCol w:w="2056"/>
        <w:gridCol w:w="2387"/>
        <w:gridCol w:w="2499"/>
      </w:tblGrid>
      <w:tr w:rsidR="00F01952" w:rsidRPr="00390710" w:rsidTr="005A28BC">
        <w:tc>
          <w:tcPr>
            <w:tcW w:w="3468" w:type="dxa"/>
            <w:shd w:val="clear" w:color="auto" w:fill="D9D9D9" w:themeFill="background1" w:themeFillShade="D9"/>
          </w:tcPr>
          <w:p w:rsidR="00F01952" w:rsidRPr="00390710" w:rsidRDefault="00F01952" w:rsidP="00F01952">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F01952" w:rsidRPr="00390710" w:rsidRDefault="00F01952" w:rsidP="00F01952">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F01952" w:rsidRPr="00390710" w:rsidRDefault="00F01952" w:rsidP="00F01952">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F01952" w:rsidRPr="00390710" w:rsidRDefault="00D92136" w:rsidP="00F01952">
            <w:pPr>
              <w:spacing w:line="276" w:lineRule="auto"/>
              <w:rPr>
                <w:rFonts w:ascii="Times New Roman" w:hAnsi="Times New Roman" w:cs="Times New Roman"/>
              </w:rPr>
            </w:pPr>
            <w:r w:rsidRPr="00390710">
              <w:rPr>
                <w:rFonts w:ascii="Times New Roman" w:hAnsi="Times New Roman" w:cs="Times New Roman"/>
                <w:b/>
              </w:rPr>
              <w:t>Klasa: 10/12-të</w:t>
            </w:r>
          </w:p>
        </w:tc>
      </w:tr>
      <w:tr w:rsidR="00F01952" w:rsidRPr="00390710" w:rsidTr="005A28BC">
        <w:tc>
          <w:tcPr>
            <w:tcW w:w="6161" w:type="dxa"/>
            <w:gridSpan w:val="2"/>
            <w:shd w:val="clear" w:color="auto" w:fill="auto"/>
          </w:tcPr>
          <w:p w:rsidR="00F01952" w:rsidRPr="00390710" w:rsidRDefault="00F01952" w:rsidP="00F01952">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F01952" w:rsidRPr="00390710" w:rsidRDefault="00F01952" w:rsidP="00F01952">
            <w:pPr>
              <w:spacing w:line="276" w:lineRule="auto"/>
              <w:rPr>
                <w:rFonts w:ascii="Times New Roman" w:hAnsi="Times New Roman" w:cs="Times New Roman"/>
              </w:rPr>
            </w:pPr>
          </w:p>
          <w:p w:rsidR="005529E8" w:rsidRPr="00390710" w:rsidRDefault="00F01952" w:rsidP="005529E8">
            <w:pPr>
              <w:autoSpaceDE w:val="0"/>
              <w:autoSpaceDN w:val="0"/>
              <w:adjustRightInd w:val="0"/>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w:t>
            </w:r>
            <w:r w:rsidR="005B39F7">
              <w:rPr>
                <w:rFonts w:ascii="Times New Roman" w:hAnsi="Times New Roman" w:cs="Times New Roman"/>
              </w:rPr>
              <w:t xml:space="preserve"> </w:t>
            </w:r>
            <w:r w:rsidR="005529E8" w:rsidRPr="00390710">
              <w:rPr>
                <w:rFonts w:ascii="Times New Roman" w:hAnsi="Times New Roman" w:cs="Times New Roman"/>
              </w:rPr>
              <w:t xml:space="preserve">Arkitektura moderne, </w:t>
            </w:r>
            <w:proofErr w:type="spellStart"/>
            <w:r w:rsidR="005529E8" w:rsidRPr="00390710">
              <w:rPr>
                <w:rFonts w:ascii="Times New Roman" w:hAnsi="Times New Roman" w:cs="Times New Roman"/>
              </w:rPr>
              <w:t>bauhausi</w:t>
            </w:r>
            <w:proofErr w:type="spellEnd"/>
            <w:r w:rsidR="005529E8" w:rsidRPr="00390710">
              <w:rPr>
                <w:rFonts w:ascii="Times New Roman" w:hAnsi="Times New Roman" w:cs="Times New Roman"/>
              </w:rPr>
              <w:t xml:space="preserve"> dhe</w:t>
            </w:r>
          </w:p>
          <w:p w:rsidR="005529E8" w:rsidRPr="00390710" w:rsidRDefault="005529E8" w:rsidP="005529E8">
            <w:pPr>
              <w:rPr>
                <w:rFonts w:ascii="Times New Roman" w:hAnsi="Times New Roman" w:cs="Times New Roman"/>
              </w:rPr>
            </w:pPr>
            <w:r w:rsidRPr="00390710">
              <w:rPr>
                <w:rFonts w:ascii="Times New Roman" w:hAnsi="Times New Roman" w:cs="Times New Roman"/>
              </w:rPr>
              <w:t>abstraksionizmi</w:t>
            </w:r>
          </w:p>
          <w:p w:rsidR="00F01952" w:rsidRPr="00390710" w:rsidRDefault="00F01952" w:rsidP="00F01952">
            <w:pPr>
              <w:spacing w:line="276" w:lineRule="auto"/>
              <w:rPr>
                <w:rFonts w:ascii="Times New Roman" w:hAnsi="Times New Roman" w:cs="Times New Roman"/>
              </w:rPr>
            </w:pPr>
          </w:p>
        </w:tc>
        <w:tc>
          <w:tcPr>
            <w:tcW w:w="7015" w:type="dxa"/>
            <w:gridSpan w:val="2"/>
            <w:shd w:val="clear" w:color="auto" w:fill="auto"/>
          </w:tcPr>
          <w:p w:rsidR="002D71E3" w:rsidRPr="00390710" w:rsidRDefault="00F01952" w:rsidP="00DF3089">
            <w:pPr>
              <w:autoSpaceDE w:val="0"/>
              <w:autoSpaceDN w:val="0"/>
              <w:adjustRightInd w:val="0"/>
              <w:rPr>
                <w:rFonts w:ascii="Times New Roman" w:hAnsi="Times New Roman" w:cs="Times New Roman"/>
                <w:b/>
              </w:rPr>
            </w:pPr>
            <w:r w:rsidRPr="00390710">
              <w:rPr>
                <w:rFonts w:ascii="Times New Roman" w:hAnsi="Times New Roman" w:cs="Times New Roman"/>
                <w:b/>
              </w:rPr>
              <w:t xml:space="preserve">Situata e të nxënit: </w:t>
            </w:r>
            <w:r w:rsidR="002D71E3" w:rsidRPr="00390710">
              <w:rPr>
                <w:rFonts w:ascii="Times New Roman" w:hAnsi="Times New Roman" w:cs="Times New Roman"/>
                <w:b/>
              </w:rPr>
              <w:t xml:space="preserve">Arkitektura moderne, </w:t>
            </w:r>
            <w:proofErr w:type="spellStart"/>
            <w:r w:rsidR="002D71E3" w:rsidRPr="00390710">
              <w:rPr>
                <w:rFonts w:ascii="Times New Roman" w:hAnsi="Times New Roman" w:cs="Times New Roman"/>
                <w:b/>
              </w:rPr>
              <w:t>bauhausi</w:t>
            </w:r>
            <w:proofErr w:type="spellEnd"/>
            <w:r w:rsidR="002D71E3" w:rsidRPr="00390710">
              <w:rPr>
                <w:rFonts w:ascii="Times New Roman" w:hAnsi="Times New Roman" w:cs="Times New Roman"/>
                <w:b/>
              </w:rPr>
              <w:t xml:space="preserve"> dhe</w:t>
            </w:r>
            <w:r w:rsidR="00DF3089">
              <w:rPr>
                <w:rFonts w:ascii="Times New Roman" w:hAnsi="Times New Roman" w:cs="Times New Roman"/>
                <w:b/>
              </w:rPr>
              <w:t xml:space="preserve"> </w:t>
            </w:r>
            <w:r w:rsidR="002D71E3" w:rsidRPr="00390710">
              <w:rPr>
                <w:rFonts w:ascii="Times New Roman" w:hAnsi="Times New Roman" w:cs="Times New Roman"/>
                <w:b/>
              </w:rPr>
              <w:t>abstraksionizmi</w:t>
            </w:r>
          </w:p>
          <w:p w:rsidR="00F01952" w:rsidRPr="00390710" w:rsidRDefault="002D71E3" w:rsidP="002D71E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“Sht</w:t>
            </w:r>
            <w:r w:rsidR="00535FF1" w:rsidRPr="00390710">
              <w:rPr>
                <w:rFonts w:ascii="Times New Roman" w:hAnsi="Times New Roman" w:cs="Times New Roman"/>
              </w:rPr>
              <w:t>ë</w:t>
            </w:r>
            <w:r w:rsidRPr="00390710">
              <w:rPr>
                <w:rFonts w:ascii="Times New Roman" w:hAnsi="Times New Roman" w:cs="Times New Roman"/>
              </w:rPr>
              <w:t>pis</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Pr="00390710">
              <w:rPr>
                <w:rFonts w:ascii="Times New Roman" w:hAnsi="Times New Roman" w:cs="Times New Roman"/>
              </w:rPr>
              <w:t>Batlo</w:t>
            </w:r>
            <w:proofErr w:type="spellEnd"/>
            <w:r w:rsidRPr="00390710">
              <w:rPr>
                <w:rFonts w:ascii="Times New Roman" w:hAnsi="Times New Roman" w:cs="Times New Roman"/>
              </w:rPr>
              <w:t>” t</w:t>
            </w:r>
            <w:r w:rsidR="00535FF1" w:rsidRPr="00390710">
              <w:rPr>
                <w:rFonts w:ascii="Times New Roman" w:hAnsi="Times New Roman" w:cs="Times New Roman"/>
              </w:rPr>
              <w:t>ë</w:t>
            </w:r>
            <w:r w:rsidRPr="00390710">
              <w:rPr>
                <w:rFonts w:ascii="Times New Roman" w:hAnsi="Times New Roman" w:cs="Times New Roman"/>
              </w:rPr>
              <w:t xml:space="preserve"> Antoni </w:t>
            </w:r>
            <w:proofErr w:type="spellStart"/>
            <w:r w:rsidRPr="00390710">
              <w:rPr>
                <w:rFonts w:ascii="Times New Roman" w:hAnsi="Times New Roman" w:cs="Times New Roman"/>
              </w:rPr>
              <w:t>Gaudit</w:t>
            </w:r>
            <w:proofErr w:type="spellEnd"/>
            <w:r w:rsidRPr="00390710">
              <w:rPr>
                <w:rFonts w:ascii="Times New Roman" w:hAnsi="Times New Roman" w:cs="Times New Roman"/>
              </w:rPr>
              <w:t xml:space="preserve"> ftohen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rreth karakterist</w:t>
            </w:r>
            <w:r w:rsidR="00DF3089">
              <w:rPr>
                <w:rFonts w:ascii="Times New Roman" w:hAnsi="Times New Roman" w:cs="Times New Roman"/>
              </w:rPr>
              <w:t>i</w:t>
            </w:r>
            <w:r w:rsidRPr="00390710">
              <w:rPr>
                <w:rFonts w:ascii="Times New Roman" w:hAnsi="Times New Roman" w:cs="Times New Roman"/>
              </w:rPr>
              <w:t>kave t</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saj arkitekture duke identifikuar elemente t</w:t>
            </w:r>
            <w:r w:rsidR="00535FF1" w:rsidRPr="00390710">
              <w:rPr>
                <w:rFonts w:ascii="Times New Roman" w:hAnsi="Times New Roman" w:cs="Times New Roman"/>
              </w:rPr>
              <w:t>ë</w:t>
            </w:r>
            <w:r w:rsidRPr="00390710">
              <w:rPr>
                <w:rFonts w:ascii="Times New Roman" w:hAnsi="Times New Roman" w:cs="Times New Roman"/>
              </w:rPr>
              <w:t xml:space="preserve"> veçant</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saj, si n</w:t>
            </w:r>
            <w:r w:rsidR="00535FF1" w:rsidRPr="00390710">
              <w:rPr>
                <w:rFonts w:ascii="Times New Roman" w:hAnsi="Times New Roman" w:cs="Times New Roman"/>
              </w:rPr>
              <w:t>ë</w:t>
            </w:r>
            <w:r w:rsidRPr="00390710">
              <w:rPr>
                <w:rFonts w:ascii="Times New Roman" w:hAnsi="Times New Roman" w:cs="Times New Roman"/>
              </w:rPr>
              <w:t xml:space="preserve"> form</w:t>
            </w:r>
            <w:r w:rsidR="00535FF1" w:rsidRPr="00390710">
              <w:rPr>
                <w:rFonts w:ascii="Times New Roman" w:hAnsi="Times New Roman" w:cs="Times New Roman"/>
              </w:rPr>
              <w:t>ë</w:t>
            </w:r>
            <w:r w:rsidRPr="00390710">
              <w:rPr>
                <w:rFonts w:ascii="Times New Roman" w:hAnsi="Times New Roman" w:cs="Times New Roman"/>
              </w:rPr>
              <w:t>, ngjyrat, tekstur</w:t>
            </w:r>
            <w:r w:rsidR="00535FF1" w:rsidRPr="00390710">
              <w:rPr>
                <w:rFonts w:ascii="Times New Roman" w:hAnsi="Times New Roman" w:cs="Times New Roman"/>
              </w:rPr>
              <w:t>ë</w:t>
            </w:r>
            <w:r w:rsidRPr="00390710">
              <w:rPr>
                <w:rFonts w:ascii="Times New Roman" w:hAnsi="Times New Roman" w:cs="Times New Roman"/>
              </w:rPr>
              <w:t>n etj. M</w:t>
            </w:r>
            <w:r w:rsidR="00535FF1" w:rsidRPr="00390710">
              <w:rPr>
                <w:rFonts w:ascii="Times New Roman" w:hAnsi="Times New Roman" w:cs="Times New Roman"/>
              </w:rPr>
              <w:t>ë</w:t>
            </w:r>
            <w:r w:rsidRPr="00390710">
              <w:rPr>
                <w:rFonts w:ascii="Times New Roman" w:hAnsi="Times New Roman" w:cs="Times New Roman"/>
              </w:rPr>
              <w:t>suesi/ja shpjegon q</w:t>
            </w:r>
            <w:r w:rsidR="00535FF1" w:rsidRPr="00390710">
              <w:rPr>
                <w:rFonts w:ascii="Times New Roman" w:hAnsi="Times New Roman" w:cs="Times New Roman"/>
              </w:rPr>
              <w:t>ë</w:t>
            </w:r>
            <w:r w:rsidRPr="00390710">
              <w:rPr>
                <w:rFonts w:ascii="Times New Roman" w:hAnsi="Times New Roman" w:cs="Times New Roman"/>
              </w:rPr>
              <w:t xml:space="preserve"> shekulli XIX solli pa dyshim ndryshime rrënjësore dhe në arkitekturën dhe dizajnin perëndimor gj</w:t>
            </w:r>
            <w:r w:rsidR="00535FF1" w:rsidRPr="00390710">
              <w:rPr>
                <w:rFonts w:ascii="Times New Roman" w:hAnsi="Times New Roman" w:cs="Times New Roman"/>
              </w:rPr>
              <w:t>ë</w:t>
            </w:r>
            <w:r w:rsidRPr="00390710">
              <w:rPr>
                <w:rFonts w:ascii="Times New Roman" w:hAnsi="Times New Roman" w:cs="Times New Roman"/>
              </w:rPr>
              <w:t xml:space="preserve"> e cila u duket qart</w:t>
            </w:r>
            <w:r w:rsidR="00535FF1" w:rsidRPr="00390710">
              <w:rPr>
                <w:rFonts w:ascii="Times New Roman" w:hAnsi="Times New Roman" w:cs="Times New Roman"/>
              </w:rPr>
              <w:t>ë</w:t>
            </w:r>
            <w:r w:rsidRPr="00390710">
              <w:rPr>
                <w:rFonts w:ascii="Times New Roman" w:hAnsi="Times New Roman" w:cs="Times New Roman"/>
              </w:rPr>
              <w:t xml:space="preserve"> n</w:t>
            </w:r>
            <w:r w:rsidR="00535FF1" w:rsidRPr="00390710">
              <w:rPr>
                <w:rFonts w:ascii="Times New Roman" w:hAnsi="Times New Roman" w:cs="Times New Roman"/>
              </w:rPr>
              <w:t>ë</w:t>
            </w:r>
            <w:r w:rsidRPr="00390710">
              <w:rPr>
                <w:rFonts w:ascii="Times New Roman" w:hAnsi="Times New Roman" w:cs="Times New Roman"/>
              </w:rPr>
              <w:t xml:space="preserve"> elementet e reja t</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saj arkitekture.</w:t>
            </w:r>
            <w:r w:rsidR="005B39F7">
              <w:rPr>
                <w:rFonts w:ascii="Times New Roman" w:hAnsi="Times New Roman" w:cs="Times New Roman"/>
              </w:rPr>
              <w:t xml:space="preserve"> </w:t>
            </w:r>
          </w:p>
          <w:p w:rsidR="00F01952" w:rsidRPr="00390710" w:rsidRDefault="00F01952" w:rsidP="00F01952">
            <w:pPr>
              <w:autoSpaceDE w:val="0"/>
              <w:autoSpaceDN w:val="0"/>
              <w:adjustRightInd w:val="0"/>
              <w:rPr>
                <w:rFonts w:ascii="Times New Roman" w:hAnsi="Times New Roman" w:cs="Times New Roman"/>
              </w:rPr>
            </w:pPr>
          </w:p>
        </w:tc>
      </w:tr>
      <w:tr w:rsidR="00F01952" w:rsidRPr="00390710" w:rsidTr="005A28BC">
        <w:tc>
          <w:tcPr>
            <w:tcW w:w="6161" w:type="dxa"/>
            <w:gridSpan w:val="2"/>
            <w:shd w:val="clear" w:color="auto" w:fill="auto"/>
          </w:tcPr>
          <w:p w:rsidR="00F01952" w:rsidRPr="00390710" w:rsidRDefault="00F01952" w:rsidP="00F01952">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F01952" w:rsidRPr="00390710" w:rsidRDefault="00F01952" w:rsidP="005529E8">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t</w:t>
            </w:r>
            <w:r w:rsidR="00535FF1" w:rsidRPr="00390710">
              <w:rPr>
                <w:rFonts w:ascii="Times New Roman" w:hAnsi="Times New Roman" w:cs="Times New Roman"/>
                <w:bCs/>
              </w:rPr>
              <w:t>ë</w:t>
            </w:r>
            <w:r w:rsidRPr="00390710">
              <w:rPr>
                <w:rFonts w:ascii="Times New Roman" w:hAnsi="Times New Roman" w:cs="Times New Roman"/>
                <w:bCs/>
              </w:rPr>
              <w:t xml:space="preserve"> </w:t>
            </w:r>
            <w:r w:rsidR="005529E8" w:rsidRPr="00390710">
              <w:rPr>
                <w:rFonts w:ascii="Times New Roman" w:hAnsi="Times New Roman" w:cs="Times New Roman"/>
              </w:rPr>
              <w:t>arkitektur</w:t>
            </w:r>
            <w:r w:rsidR="00535FF1" w:rsidRPr="00390710">
              <w:rPr>
                <w:rFonts w:ascii="Times New Roman" w:hAnsi="Times New Roman" w:cs="Times New Roman"/>
              </w:rPr>
              <w:t>ë</w:t>
            </w:r>
            <w:r w:rsidR="005529E8" w:rsidRPr="00390710">
              <w:rPr>
                <w:rFonts w:ascii="Times New Roman" w:hAnsi="Times New Roman" w:cs="Times New Roman"/>
              </w:rPr>
              <w:t xml:space="preserve">s moderne, </w:t>
            </w:r>
            <w:proofErr w:type="spellStart"/>
            <w:r w:rsidR="005529E8" w:rsidRPr="00390710">
              <w:rPr>
                <w:rFonts w:ascii="Times New Roman" w:hAnsi="Times New Roman" w:cs="Times New Roman"/>
              </w:rPr>
              <w:t>bauhausit</w:t>
            </w:r>
            <w:proofErr w:type="spellEnd"/>
            <w:r w:rsidR="005529E8" w:rsidRPr="00390710">
              <w:rPr>
                <w:rFonts w:ascii="Times New Roman" w:hAnsi="Times New Roman" w:cs="Times New Roman"/>
              </w:rPr>
              <w:t xml:space="preserve"> dhe abstraksionizmit;</w:t>
            </w:r>
          </w:p>
          <w:p w:rsidR="00F01952" w:rsidRPr="00390710" w:rsidRDefault="00F01952" w:rsidP="00F01952">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 arti</w:t>
            </w:r>
            <w:r w:rsidR="005B39F7">
              <w:rPr>
                <w:rFonts w:ascii="Times New Roman" w:hAnsi="Times New Roman" w:cs="Times New Roman"/>
              </w:rPr>
              <w:t xml:space="preserve"> </w:t>
            </w:r>
            <w:r w:rsidRPr="00390710">
              <w:rPr>
                <w:rFonts w:ascii="Times New Roman" w:hAnsi="Times New Roman" w:cs="Times New Roman"/>
                <w:bCs/>
              </w:rPr>
              <w:t xml:space="preserve">nga </w:t>
            </w:r>
            <w:r w:rsidR="005529E8" w:rsidRPr="00390710">
              <w:rPr>
                <w:rFonts w:ascii="Times New Roman" w:hAnsi="Times New Roman" w:cs="Times New Roman"/>
              </w:rPr>
              <w:t xml:space="preserve">arkitektura moderne, </w:t>
            </w:r>
            <w:proofErr w:type="spellStart"/>
            <w:r w:rsidR="005529E8" w:rsidRPr="00390710">
              <w:rPr>
                <w:rFonts w:ascii="Times New Roman" w:hAnsi="Times New Roman" w:cs="Times New Roman"/>
              </w:rPr>
              <w:t>bauhausi</w:t>
            </w:r>
            <w:proofErr w:type="spellEnd"/>
            <w:r w:rsidR="005529E8" w:rsidRPr="00390710">
              <w:rPr>
                <w:rFonts w:ascii="Times New Roman" w:hAnsi="Times New Roman" w:cs="Times New Roman"/>
              </w:rPr>
              <w:t xml:space="preserve"> dhe abstraksionizmi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tyre historik;</w:t>
            </w:r>
          </w:p>
          <w:p w:rsidR="00F01952" w:rsidRPr="00390710" w:rsidRDefault="00F01952" w:rsidP="00F01952">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F01952" w:rsidRPr="00390710" w:rsidRDefault="00F01952" w:rsidP="00F01952">
            <w:pPr>
              <w:autoSpaceDE w:val="0"/>
              <w:autoSpaceDN w:val="0"/>
              <w:adjustRightInd w:val="0"/>
              <w:rPr>
                <w:rFonts w:ascii="Times New Roman" w:hAnsi="Times New Roman" w:cs="Times New Roman"/>
              </w:rPr>
            </w:pPr>
            <w:r w:rsidRPr="00390710">
              <w:rPr>
                <w:rFonts w:ascii="Times New Roman" w:hAnsi="Times New Roman" w:cs="Times New Roman"/>
              </w:rPr>
              <w:lastRenderedPageBreak/>
              <w:t>mbi veprat e artit;</w:t>
            </w:r>
            <w:r w:rsidRPr="00390710">
              <w:rPr>
                <w:rFonts w:ascii="Times New Roman" w:hAnsi="Times New Roman" w:cs="Times New Roman"/>
                <w:b/>
                <w:bCs/>
              </w:rPr>
              <w:t xml:space="preserve"> </w:t>
            </w:r>
          </w:p>
          <w:p w:rsidR="00F01952" w:rsidRPr="00390710" w:rsidRDefault="00F01952" w:rsidP="005529E8">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5529E8" w:rsidRPr="00390710">
              <w:rPr>
                <w:rFonts w:ascii="Times New Roman" w:hAnsi="Times New Roman" w:cs="Times New Roman"/>
              </w:rPr>
              <w:t>k</w:t>
            </w:r>
            <w:r w:rsidR="00535FF1" w:rsidRPr="00390710">
              <w:rPr>
                <w:rFonts w:ascii="Times New Roman" w:hAnsi="Times New Roman" w:cs="Times New Roman"/>
              </w:rPr>
              <w:t>ë</w:t>
            </w:r>
            <w:r w:rsidR="005529E8" w:rsidRPr="00390710">
              <w:rPr>
                <w:rFonts w:ascii="Times New Roman" w:hAnsi="Times New Roman" w:cs="Times New Roman"/>
              </w:rPr>
              <w:t>rkimeve teorike mbi gjuh</w:t>
            </w:r>
            <w:r w:rsidR="00535FF1" w:rsidRPr="00390710">
              <w:rPr>
                <w:rFonts w:ascii="Times New Roman" w:hAnsi="Times New Roman" w:cs="Times New Roman"/>
              </w:rPr>
              <w:t>ë</w:t>
            </w:r>
            <w:r w:rsidR="005529E8" w:rsidRPr="00390710">
              <w:rPr>
                <w:rFonts w:ascii="Times New Roman" w:hAnsi="Times New Roman" w:cs="Times New Roman"/>
              </w:rPr>
              <w:t>n artistike t</w:t>
            </w:r>
            <w:r w:rsidR="00535FF1" w:rsidRPr="00390710">
              <w:rPr>
                <w:rFonts w:ascii="Times New Roman" w:hAnsi="Times New Roman" w:cs="Times New Roman"/>
              </w:rPr>
              <w:t>ë</w:t>
            </w:r>
            <w:r w:rsidR="005529E8" w:rsidRPr="00390710">
              <w:rPr>
                <w:rFonts w:ascii="Times New Roman" w:hAnsi="Times New Roman" w:cs="Times New Roman"/>
              </w:rPr>
              <w:t xml:space="preserve"> </w:t>
            </w:r>
            <w:proofErr w:type="spellStart"/>
            <w:r w:rsidR="005529E8" w:rsidRPr="00390710">
              <w:rPr>
                <w:rFonts w:ascii="Times New Roman" w:hAnsi="Times New Roman" w:cs="Times New Roman"/>
              </w:rPr>
              <w:t>Kandinsit</w:t>
            </w:r>
            <w:proofErr w:type="spellEnd"/>
            <w:r w:rsidRPr="00390710">
              <w:rPr>
                <w:rFonts w:ascii="Times New Roman" w:hAnsi="Times New Roman" w:cs="Times New Roman"/>
              </w:rPr>
              <w:t>.</w:t>
            </w:r>
          </w:p>
        </w:tc>
        <w:tc>
          <w:tcPr>
            <w:tcW w:w="7015" w:type="dxa"/>
            <w:gridSpan w:val="2"/>
            <w:shd w:val="clear" w:color="auto" w:fill="auto"/>
          </w:tcPr>
          <w:p w:rsidR="00F01952" w:rsidRPr="00390710" w:rsidRDefault="00F01952" w:rsidP="00F01952">
            <w:pPr>
              <w:spacing w:line="276" w:lineRule="auto"/>
              <w:rPr>
                <w:rFonts w:ascii="Times New Roman" w:hAnsi="Times New Roman" w:cs="Times New Roman"/>
                <w:b/>
              </w:rPr>
            </w:pPr>
            <w:r w:rsidRPr="00390710">
              <w:rPr>
                <w:rFonts w:ascii="Times New Roman" w:hAnsi="Times New Roman" w:cs="Times New Roman"/>
                <w:b/>
              </w:rPr>
              <w:lastRenderedPageBreak/>
              <w:t xml:space="preserve">Fjalët kyçe: </w:t>
            </w:r>
          </w:p>
          <w:p w:rsidR="00F01952" w:rsidRPr="00390710" w:rsidRDefault="00F01952" w:rsidP="00F01952">
            <w:pPr>
              <w:spacing w:line="276" w:lineRule="auto"/>
              <w:rPr>
                <w:rFonts w:ascii="Times New Roman" w:hAnsi="Times New Roman" w:cs="Times New Roman"/>
                <w:b/>
              </w:rPr>
            </w:pPr>
          </w:p>
          <w:p w:rsidR="00F01952" w:rsidRPr="00390710" w:rsidRDefault="005529E8" w:rsidP="00F01952">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Art </w:t>
            </w:r>
            <w:proofErr w:type="spellStart"/>
            <w:r w:rsidRPr="00390710">
              <w:rPr>
                <w:rFonts w:ascii="Times New Roman" w:hAnsi="Times New Roman" w:cs="Times New Roman"/>
              </w:rPr>
              <w:t>novo</w:t>
            </w:r>
            <w:proofErr w:type="spellEnd"/>
            <w:r w:rsidR="00F01952" w:rsidRPr="00390710">
              <w:rPr>
                <w:rFonts w:ascii="Times New Roman" w:hAnsi="Times New Roman" w:cs="Times New Roman"/>
              </w:rPr>
              <w:t>,</w:t>
            </w:r>
          </w:p>
          <w:p w:rsidR="00F01952" w:rsidRPr="00390710" w:rsidRDefault="005529E8" w:rsidP="00F01952">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Arkitektura moderne,</w:t>
            </w:r>
          </w:p>
          <w:p w:rsidR="00F01952" w:rsidRPr="00390710" w:rsidRDefault="005529E8" w:rsidP="00F01952">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Bauhausi</w:t>
            </w:r>
            <w:proofErr w:type="spellEnd"/>
            <w:r w:rsidRPr="00390710">
              <w:rPr>
                <w:rFonts w:ascii="Times New Roman" w:hAnsi="Times New Roman" w:cs="Times New Roman"/>
              </w:rPr>
              <w:t>.</w:t>
            </w:r>
          </w:p>
          <w:p w:rsidR="005529E8" w:rsidRPr="00390710" w:rsidRDefault="005529E8" w:rsidP="00F01952">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Abstraksionizmi.</w:t>
            </w:r>
          </w:p>
          <w:p w:rsidR="00F01952" w:rsidRPr="00390710" w:rsidRDefault="00F01952" w:rsidP="00F01952">
            <w:pPr>
              <w:rPr>
                <w:rFonts w:ascii="Times New Roman" w:hAnsi="Times New Roman" w:cs="Times New Roman"/>
              </w:rPr>
            </w:pPr>
          </w:p>
          <w:p w:rsidR="00F01952" w:rsidRPr="00390710" w:rsidRDefault="00F01952" w:rsidP="00F01952">
            <w:pPr>
              <w:rPr>
                <w:rFonts w:ascii="Times New Roman" w:hAnsi="Times New Roman" w:cs="Times New Roman"/>
              </w:rPr>
            </w:pPr>
          </w:p>
          <w:p w:rsidR="00F01952" w:rsidRPr="00390710" w:rsidRDefault="00F01952" w:rsidP="00F01952">
            <w:pPr>
              <w:rPr>
                <w:rFonts w:ascii="Times New Roman" w:hAnsi="Times New Roman" w:cs="Times New Roman"/>
                <w:b/>
              </w:rPr>
            </w:pPr>
          </w:p>
        </w:tc>
      </w:tr>
      <w:tr w:rsidR="00F01952" w:rsidRPr="00390710" w:rsidTr="005A28BC">
        <w:tc>
          <w:tcPr>
            <w:tcW w:w="6161" w:type="dxa"/>
            <w:gridSpan w:val="2"/>
            <w:shd w:val="clear" w:color="auto" w:fill="auto"/>
          </w:tcPr>
          <w:p w:rsidR="00F01952" w:rsidRPr="00390710" w:rsidRDefault="00F01952" w:rsidP="00F01952">
            <w:pPr>
              <w:spacing w:line="276" w:lineRule="auto"/>
              <w:rPr>
                <w:rFonts w:ascii="Times New Roman" w:hAnsi="Times New Roman" w:cs="Times New Roman"/>
                <w:b/>
              </w:rPr>
            </w:pPr>
            <w:r w:rsidRPr="00390710">
              <w:rPr>
                <w:rFonts w:ascii="Times New Roman" w:hAnsi="Times New Roman" w:cs="Times New Roman"/>
                <w:b/>
              </w:rPr>
              <w:lastRenderedPageBreak/>
              <w:t xml:space="preserve">Burimet/mjetet/materialet: </w:t>
            </w:r>
          </w:p>
          <w:p w:rsidR="00F01952" w:rsidRPr="00390710" w:rsidRDefault="00F01952" w:rsidP="00F01952">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F01952" w:rsidRPr="00390710" w:rsidRDefault="00F01952" w:rsidP="005529E8">
            <w:pPr>
              <w:autoSpaceDE w:val="0"/>
              <w:autoSpaceDN w:val="0"/>
              <w:adjustRightInd w:val="0"/>
              <w:rPr>
                <w:rFonts w:ascii="Times New Roman" w:hAnsi="Times New Roman" w:cs="Times New Roman"/>
              </w:rPr>
            </w:pPr>
            <w:r w:rsidRPr="00390710">
              <w:rPr>
                <w:rFonts w:ascii="Times New Roman" w:hAnsi="Times New Roman" w:cs="Times New Roman"/>
              </w:rPr>
              <w:t>ilustrime me vepra t</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005529E8" w:rsidRPr="00390710">
              <w:rPr>
                <w:rFonts w:ascii="Times New Roman" w:hAnsi="Times New Roman" w:cs="Times New Roman"/>
                <w:bCs/>
              </w:rPr>
              <w:t>t</w:t>
            </w:r>
            <w:r w:rsidR="00535FF1" w:rsidRPr="00390710">
              <w:rPr>
                <w:rFonts w:ascii="Times New Roman" w:hAnsi="Times New Roman" w:cs="Times New Roman"/>
                <w:bCs/>
              </w:rPr>
              <w:t>ë</w:t>
            </w:r>
            <w:proofErr w:type="spellEnd"/>
            <w:r w:rsidR="005529E8" w:rsidRPr="00390710">
              <w:rPr>
                <w:rFonts w:ascii="Times New Roman" w:hAnsi="Times New Roman" w:cs="Times New Roman"/>
                <w:bCs/>
              </w:rPr>
              <w:t xml:space="preserve"> </w:t>
            </w:r>
            <w:r w:rsidR="005529E8" w:rsidRPr="00390710">
              <w:rPr>
                <w:rFonts w:ascii="Times New Roman" w:hAnsi="Times New Roman" w:cs="Times New Roman"/>
              </w:rPr>
              <w:t>arkitektur</w:t>
            </w:r>
            <w:r w:rsidR="00535FF1" w:rsidRPr="00390710">
              <w:rPr>
                <w:rFonts w:ascii="Times New Roman" w:hAnsi="Times New Roman" w:cs="Times New Roman"/>
              </w:rPr>
              <w:t>ë</w:t>
            </w:r>
            <w:r w:rsidR="005529E8" w:rsidRPr="00390710">
              <w:rPr>
                <w:rFonts w:ascii="Times New Roman" w:hAnsi="Times New Roman" w:cs="Times New Roman"/>
              </w:rPr>
              <w:t xml:space="preserve">s moderne, </w:t>
            </w:r>
            <w:proofErr w:type="spellStart"/>
            <w:r w:rsidR="005529E8" w:rsidRPr="00390710">
              <w:rPr>
                <w:rFonts w:ascii="Times New Roman" w:hAnsi="Times New Roman" w:cs="Times New Roman"/>
              </w:rPr>
              <w:t>bauhausit</w:t>
            </w:r>
            <w:proofErr w:type="spellEnd"/>
            <w:r w:rsidR="005529E8" w:rsidRPr="00390710">
              <w:rPr>
                <w:rFonts w:ascii="Times New Roman" w:hAnsi="Times New Roman" w:cs="Times New Roman"/>
              </w:rPr>
              <w:t xml:space="preserve"> dhe abstraksionizmit.</w:t>
            </w:r>
          </w:p>
          <w:p w:rsidR="00F01952" w:rsidRPr="00390710" w:rsidRDefault="00F01952" w:rsidP="00F01952">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F01952"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F01952" w:rsidRPr="00390710" w:rsidTr="005A28BC">
        <w:tc>
          <w:tcPr>
            <w:tcW w:w="13176" w:type="dxa"/>
            <w:gridSpan w:val="4"/>
            <w:shd w:val="clear" w:color="auto" w:fill="auto"/>
          </w:tcPr>
          <w:p w:rsidR="00F01952" w:rsidRPr="00390710" w:rsidRDefault="00F01952" w:rsidP="00F01952">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F01952" w:rsidRPr="00390710" w:rsidTr="005A28BC">
        <w:tc>
          <w:tcPr>
            <w:tcW w:w="13176" w:type="dxa"/>
            <w:gridSpan w:val="4"/>
            <w:shd w:val="clear" w:color="auto" w:fill="auto"/>
          </w:tcPr>
          <w:p w:rsidR="002D71E3" w:rsidRPr="00390710" w:rsidRDefault="00F01952" w:rsidP="002D71E3">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w:t>
            </w:r>
            <w:r w:rsidR="002D71E3" w:rsidRPr="00390710">
              <w:rPr>
                <w:rFonts w:ascii="Times New Roman" w:hAnsi="Times New Roman" w:cs="Times New Roman"/>
                <w:i/>
              </w:rPr>
              <w:t>ohuritë e mëparshme të nxënësve</w:t>
            </w:r>
          </w:p>
          <w:p w:rsidR="002D71E3" w:rsidRPr="00390710" w:rsidRDefault="002D71E3" w:rsidP="002D71E3">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“Sht</w:t>
            </w:r>
            <w:r w:rsidR="00535FF1" w:rsidRPr="00390710">
              <w:rPr>
                <w:rFonts w:ascii="Times New Roman" w:hAnsi="Times New Roman" w:cs="Times New Roman"/>
              </w:rPr>
              <w:t>ë</w:t>
            </w:r>
            <w:r w:rsidRPr="00390710">
              <w:rPr>
                <w:rFonts w:ascii="Times New Roman" w:hAnsi="Times New Roman" w:cs="Times New Roman"/>
              </w:rPr>
              <w:t>pis</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Pr="00390710">
              <w:rPr>
                <w:rFonts w:ascii="Times New Roman" w:hAnsi="Times New Roman" w:cs="Times New Roman"/>
              </w:rPr>
              <w:t>Batlo</w:t>
            </w:r>
            <w:proofErr w:type="spellEnd"/>
            <w:r w:rsidRPr="00390710">
              <w:rPr>
                <w:rFonts w:ascii="Times New Roman" w:hAnsi="Times New Roman" w:cs="Times New Roman"/>
              </w:rPr>
              <w:t>” t</w:t>
            </w:r>
            <w:r w:rsidR="00535FF1" w:rsidRPr="00390710">
              <w:rPr>
                <w:rFonts w:ascii="Times New Roman" w:hAnsi="Times New Roman" w:cs="Times New Roman"/>
              </w:rPr>
              <w:t>ë</w:t>
            </w:r>
            <w:r w:rsidRPr="00390710">
              <w:rPr>
                <w:rFonts w:ascii="Times New Roman" w:hAnsi="Times New Roman" w:cs="Times New Roman"/>
              </w:rPr>
              <w:t xml:space="preserve"> Antoni </w:t>
            </w:r>
            <w:proofErr w:type="spellStart"/>
            <w:r w:rsidRPr="00390710">
              <w:rPr>
                <w:rFonts w:ascii="Times New Roman" w:hAnsi="Times New Roman" w:cs="Times New Roman"/>
              </w:rPr>
              <w:t>Gaudit</w:t>
            </w:r>
            <w:proofErr w:type="spellEnd"/>
            <w:r w:rsidRPr="00390710">
              <w:rPr>
                <w:rFonts w:ascii="Times New Roman" w:hAnsi="Times New Roman" w:cs="Times New Roman"/>
              </w:rPr>
              <w:t xml:space="preserve"> ftohen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rreth karakterist</w:t>
            </w:r>
            <w:r w:rsidR="00DF3089">
              <w:rPr>
                <w:rFonts w:ascii="Times New Roman" w:hAnsi="Times New Roman" w:cs="Times New Roman"/>
              </w:rPr>
              <w:t>i</w:t>
            </w:r>
            <w:r w:rsidRPr="00390710">
              <w:rPr>
                <w:rFonts w:ascii="Times New Roman" w:hAnsi="Times New Roman" w:cs="Times New Roman"/>
              </w:rPr>
              <w:t>kave t</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saj arkitekture duke identifikuar elemente t</w:t>
            </w:r>
            <w:r w:rsidR="00535FF1" w:rsidRPr="00390710">
              <w:rPr>
                <w:rFonts w:ascii="Times New Roman" w:hAnsi="Times New Roman" w:cs="Times New Roman"/>
              </w:rPr>
              <w:t>ë</w:t>
            </w:r>
            <w:r w:rsidRPr="00390710">
              <w:rPr>
                <w:rFonts w:ascii="Times New Roman" w:hAnsi="Times New Roman" w:cs="Times New Roman"/>
              </w:rPr>
              <w:t xml:space="preserve"> veçant</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saj, si form</w:t>
            </w:r>
            <w:r w:rsidR="00535FF1" w:rsidRPr="00390710">
              <w:rPr>
                <w:rFonts w:ascii="Times New Roman" w:hAnsi="Times New Roman" w:cs="Times New Roman"/>
              </w:rPr>
              <w:t>ë</w:t>
            </w:r>
            <w:r w:rsidRPr="00390710">
              <w:rPr>
                <w:rFonts w:ascii="Times New Roman" w:hAnsi="Times New Roman" w:cs="Times New Roman"/>
              </w:rPr>
              <w:t>, ngjyrat, tekstur</w:t>
            </w:r>
            <w:r w:rsidR="00535FF1" w:rsidRPr="00390710">
              <w:rPr>
                <w:rFonts w:ascii="Times New Roman" w:hAnsi="Times New Roman" w:cs="Times New Roman"/>
              </w:rPr>
              <w:t>ë</w:t>
            </w:r>
            <w:r w:rsidRPr="00390710">
              <w:rPr>
                <w:rFonts w:ascii="Times New Roman" w:hAnsi="Times New Roman" w:cs="Times New Roman"/>
              </w:rPr>
              <w:t>n etj. M</w:t>
            </w:r>
            <w:r w:rsidR="00535FF1" w:rsidRPr="00390710">
              <w:rPr>
                <w:rFonts w:ascii="Times New Roman" w:hAnsi="Times New Roman" w:cs="Times New Roman"/>
              </w:rPr>
              <w:t>ë</w:t>
            </w:r>
            <w:r w:rsidRPr="00390710">
              <w:rPr>
                <w:rFonts w:ascii="Times New Roman" w:hAnsi="Times New Roman" w:cs="Times New Roman"/>
              </w:rPr>
              <w:t>suesi/ja shpjegon q</w:t>
            </w:r>
            <w:r w:rsidR="00535FF1" w:rsidRPr="00390710">
              <w:rPr>
                <w:rFonts w:ascii="Times New Roman" w:hAnsi="Times New Roman" w:cs="Times New Roman"/>
              </w:rPr>
              <w:t>ë</w:t>
            </w:r>
            <w:r w:rsidRPr="00390710">
              <w:rPr>
                <w:rFonts w:ascii="Times New Roman" w:hAnsi="Times New Roman" w:cs="Times New Roman"/>
              </w:rPr>
              <w:t xml:space="preserve"> shekulli XIX solli pa dyshim ndryshime rrënjësore dhe në arkitekturën dhe dizajnin perëndimor gj</w:t>
            </w:r>
            <w:r w:rsidR="00535FF1" w:rsidRPr="00390710">
              <w:rPr>
                <w:rFonts w:ascii="Times New Roman" w:hAnsi="Times New Roman" w:cs="Times New Roman"/>
              </w:rPr>
              <w:t>ë</w:t>
            </w:r>
            <w:r w:rsidRPr="00390710">
              <w:rPr>
                <w:rFonts w:ascii="Times New Roman" w:hAnsi="Times New Roman" w:cs="Times New Roman"/>
              </w:rPr>
              <w:t xml:space="preserve"> e cila u duket qart</w:t>
            </w:r>
            <w:r w:rsidR="00535FF1" w:rsidRPr="00390710">
              <w:rPr>
                <w:rFonts w:ascii="Times New Roman" w:hAnsi="Times New Roman" w:cs="Times New Roman"/>
              </w:rPr>
              <w:t>ë</w:t>
            </w:r>
            <w:r w:rsidRPr="00390710">
              <w:rPr>
                <w:rFonts w:ascii="Times New Roman" w:hAnsi="Times New Roman" w:cs="Times New Roman"/>
              </w:rPr>
              <w:t xml:space="preserve"> n</w:t>
            </w:r>
            <w:r w:rsidR="00535FF1" w:rsidRPr="00390710">
              <w:rPr>
                <w:rFonts w:ascii="Times New Roman" w:hAnsi="Times New Roman" w:cs="Times New Roman"/>
              </w:rPr>
              <w:t>ë</w:t>
            </w:r>
            <w:r w:rsidRPr="00390710">
              <w:rPr>
                <w:rFonts w:ascii="Times New Roman" w:hAnsi="Times New Roman" w:cs="Times New Roman"/>
              </w:rPr>
              <w:t xml:space="preserve"> elementet e reja t</w:t>
            </w:r>
            <w:r w:rsidR="00535FF1" w:rsidRPr="00390710">
              <w:rPr>
                <w:rFonts w:ascii="Times New Roman" w:hAnsi="Times New Roman" w:cs="Times New Roman"/>
              </w:rPr>
              <w:t>ë</w:t>
            </w:r>
            <w:r w:rsidRPr="00390710">
              <w:rPr>
                <w:rFonts w:ascii="Times New Roman" w:hAnsi="Times New Roman" w:cs="Times New Roman"/>
              </w:rPr>
              <w:t xml:space="preserve"> identifikuar nga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w:t>
            </w:r>
          </w:p>
          <w:p w:rsidR="00F01952" w:rsidRPr="00390710" w:rsidRDefault="002D71E3" w:rsidP="002D71E3">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suesi/ja thekson se të frymëzuara nga elementet e reja konstruktive si hekuri, betoni apo xhami, ndryshimet do të ishin aq radikale sa në hyrje të shekullit XX format arkitektonike do të ndryshonin përgjithnjë perceptimin e hapësirës, të formës dhe të objekteve utilitare.</w:t>
            </w:r>
          </w:p>
        </w:tc>
      </w:tr>
      <w:tr w:rsidR="00F01952" w:rsidRPr="00390710" w:rsidTr="005A28BC">
        <w:tc>
          <w:tcPr>
            <w:tcW w:w="13176" w:type="dxa"/>
            <w:gridSpan w:val="4"/>
            <w:shd w:val="clear" w:color="auto" w:fill="auto"/>
          </w:tcPr>
          <w:p w:rsidR="00F01952" w:rsidRPr="00390710" w:rsidRDefault="00F01952" w:rsidP="00F01952">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F01952" w:rsidRPr="00390710" w:rsidRDefault="00F01952" w:rsidP="003209A6">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w:t>
            </w:r>
            <w:r w:rsidR="002D71E3" w:rsidRPr="00390710">
              <w:rPr>
                <w:rFonts w:ascii="Times New Roman" w:hAnsi="Times New Roman" w:cs="Times New Roman"/>
              </w:rPr>
              <w:t>trajtohet arkitektura e l</w:t>
            </w:r>
            <w:r w:rsidR="00535FF1" w:rsidRPr="00390710">
              <w:rPr>
                <w:rFonts w:ascii="Times New Roman" w:hAnsi="Times New Roman" w:cs="Times New Roman"/>
              </w:rPr>
              <w:t>ë</w:t>
            </w:r>
            <w:r w:rsidR="002D71E3" w:rsidRPr="00390710">
              <w:rPr>
                <w:rFonts w:ascii="Times New Roman" w:hAnsi="Times New Roman" w:cs="Times New Roman"/>
              </w:rPr>
              <w:t xml:space="preserve">vizjes kulturore Art </w:t>
            </w:r>
            <w:proofErr w:type="spellStart"/>
            <w:r w:rsidR="002D71E3" w:rsidRPr="00390710">
              <w:rPr>
                <w:rFonts w:ascii="Times New Roman" w:hAnsi="Times New Roman" w:cs="Times New Roman"/>
              </w:rPr>
              <w:t>novo</w:t>
            </w:r>
            <w:proofErr w:type="spellEnd"/>
            <w:r w:rsidR="002D71E3" w:rsidRPr="00390710">
              <w:rPr>
                <w:rFonts w:ascii="Times New Roman" w:hAnsi="Times New Roman" w:cs="Times New Roman"/>
              </w:rPr>
              <w:t xml:space="preserve">, ku me </w:t>
            </w:r>
            <w:r w:rsidR="003209A6" w:rsidRPr="00390710">
              <w:rPr>
                <w:rFonts w:ascii="Times New Roman" w:hAnsi="Times New Roman" w:cs="Times New Roman"/>
              </w:rPr>
              <w:t>disa karakteristika t</w:t>
            </w:r>
            <w:r w:rsidR="00535FF1" w:rsidRPr="00390710">
              <w:rPr>
                <w:rFonts w:ascii="Times New Roman" w:hAnsi="Times New Roman" w:cs="Times New Roman"/>
              </w:rPr>
              <w:t>ë</w:t>
            </w:r>
            <w:r w:rsidR="003209A6" w:rsidRPr="00390710">
              <w:rPr>
                <w:rFonts w:ascii="Times New Roman" w:hAnsi="Times New Roman" w:cs="Times New Roman"/>
              </w:rPr>
              <w:t xml:space="preserve"> arkitektur</w:t>
            </w:r>
            <w:r w:rsidR="00535FF1" w:rsidRPr="00390710">
              <w:rPr>
                <w:rFonts w:ascii="Times New Roman" w:hAnsi="Times New Roman" w:cs="Times New Roman"/>
              </w:rPr>
              <w:t>ë</w:t>
            </w:r>
            <w:r w:rsidR="003209A6" w:rsidRPr="00390710">
              <w:rPr>
                <w:rFonts w:ascii="Times New Roman" w:hAnsi="Times New Roman" w:cs="Times New Roman"/>
              </w:rPr>
              <w:t>s s</w:t>
            </w:r>
            <w:r w:rsidR="00535FF1" w:rsidRPr="00390710">
              <w:rPr>
                <w:rFonts w:ascii="Times New Roman" w:hAnsi="Times New Roman" w:cs="Times New Roman"/>
              </w:rPr>
              <w:t>ë</w:t>
            </w:r>
            <w:r w:rsidR="003209A6" w:rsidRPr="00390710">
              <w:rPr>
                <w:rFonts w:ascii="Times New Roman" w:hAnsi="Times New Roman" w:cs="Times New Roman"/>
              </w:rPr>
              <w:t xml:space="preserve"> p</w:t>
            </w:r>
            <w:r w:rsidR="00535FF1" w:rsidRPr="00390710">
              <w:rPr>
                <w:rFonts w:ascii="Times New Roman" w:hAnsi="Times New Roman" w:cs="Times New Roman"/>
              </w:rPr>
              <w:t>ë</w:t>
            </w:r>
            <w:r w:rsidR="003209A6" w:rsidRPr="00390710">
              <w:rPr>
                <w:rFonts w:ascii="Times New Roman" w:hAnsi="Times New Roman" w:cs="Times New Roman"/>
              </w:rPr>
              <w:t>rfaq</w:t>
            </w:r>
            <w:r w:rsidR="00535FF1" w:rsidRPr="00390710">
              <w:rPr>
                <w:rFonts w:ascii="Times New Roman" w:hAnsi="Times New Roman" w:cs="Times New Roman"/>
              </w:rPr>
              <w:t>ë</w:t>
            </w:r>
            <w:r w:rsidR="003209A6" w:rsidRPr="00390710">
              <w:rPr>
                <w:rFonts w:ascii="Times New Roman" w:hAnsi="Times New Roman" w:cs="Times New Roman"/>
              </w:rPr>
              <w:t>suesit t</w:t>
            </w:r>
            <w:r w:rsidR="00535FF1" w:rsidRPr="00390710">
              <w:rPr>
                <w:rFonts w:ascii="Times New Roman" w:hAnsi="Times New Roman" w:cs="Times New Roman"/>
              </w:rPr>
              <w:t>ë</w:t>
            </w:r>
            <w:r w:rsidR="002D71E3" w:rsidRPr="00390710">
              <w:rPr>
                <w:rFonts w:ascii="Times New Roman" w:hAnsi="Times New Roman" w:cs="Times New Roman"/>
              </w:rPr>
              <w:t xml:space="preserve"> saj kryesor </w:t>
            </w:r>
            <w:proofErr w:type="spellStart"/>
            <w:r w:rsidR="002D71E3" w:rsidRPr="00390710">
              <w:rPr>
                <w:rFonts w:ascii="Times New Roman" w:hAnsi="Times New Roman" w:cs="Times New Roman"/>
              </w:rPr>
              <w:t>Antonio</w:t>
            </w:r>
            <w:proofErr w:type="spellEnd"/>
            <w:r w:rsidR="002D71E3" w:rsidRPr="00390710">
              <w:rPr>
                <w:rFonts w:ascii="Times New Roman" w:hAnsi="Times New Roman" w:cs="Times New Roman"/>
              </w:rPr>
              <w:t xml:space="preserve"> </w:t>
            </w:r>
            <w:proofErr w:type="spellStart"/>
            <w:r w:rsidR="002D71E3" w:rsidRPr="00390710">
              <w:rPr>
                <w:rFonts w:ascii="Times New Roman" w:hAnsi="Times New Roman" w:cs="Times New Roman"/>
              </w:rPr>
              <w:t>Gaudin</w:t>
            </w:r>
            <w:proofErr w:type="spellEnd"/>
            <w:r w:rsidR="002D71E3" w:rsidRPr="00390710">
              <w:rPr>
                <w:rFonts w:ascii="Times New Roman" w:hAnsi="Times New Roman" w:cs="Times New Roman"/>
              </w:rPr>
              <w:t xml:space="preserve"> u njoh</w:t>
            </w:r>
            <w:r w:rsidR="00535FF1" w:rsidRPr="00390710">
              <w:rPr>
                <w:rFonts w:ascii="Times New Roman" w:hAnsi="Times New Roman" w:cs="Times New Roman"/>
              </w:rPr>
              <w:t>ë</w:t>
            </w:r>
            <w:r w:rsidR="002D71E3" w:rsidRPr="00390710">
              <w:rPr>
                <w:rFonts w:ascii="Times New Roman" w:hAnsi="Times New Roman" w:cs="Times New Roman"/>
              </w:rPr>
              <w:t xml:space="preserve">n </w:t>
            </w:r>
            <w:r w:rsidR="003209A6" w:rsidRPr="00390710">
              <w:rPr>
                <w:rFonts w:ascii="Times New Roman" w:hAnsi="Times New Roman" w:cs="Times New Roman"/>
              </w:rPr>
              <w:t>n</w:t>
            </w:r>
            <w:r w:rsidR="00535FF1" w:rsidRPr="00390710">
              <w:rPr>
                <w:rFonts w:ascii="Times New Roman" w:hAnsi="Times New Roman" w:cs="Times New Roman"/>
              </w:rPr>
              <w:t>ë</w:t>
            </w:r>
            <w:r w:rsidR="003209A6" w:rsidRPr="00390710">
              <w:rPr>
                <w:rFonts w:ascii="Times New Roman" w:hAnsi="Times New Roman" w:cs="Times New Roman"/>
              </w:rPr>
              <w:t>p</w:t>
            </w:r>
            <w:r w:rsidR="00535FF1" w:rsidRPr="00390710">
              <w:rPr>
                <w:rFonts w:ascii="Times New Roman" w:hAnsi="Times New Roman" w:cs="Times New Roman"/>
              </w:rPr>
              <w:t>ë</w:t>
            </w:r>
            <w:r w:rsidR="003209A6" w:rsidRPr="00390710">
              <w:rPr>
                <w:rFonts w:ascii="Times New Roman" w:hAnsi="Times New Roman" w:cs="Times New Roman"/>
              </w:rPr>
              <w:t>rmjet imazhit t</w:t>
            </w:r>
            <w:r w:rsidR="00535FF1" w:rsidRPr="00390710">
              <w:rPr>
                <w:rFonts w:ascii="Times New Roman" w:hAnsi="Times New Roman" w:cs="Times New Roman"/>
              </w:rPr>
              <w:t>ë</w:t>
            </w:r>
            <w:r w:rsidR="003209A6" w:rsidRPr="00390710">
              <w:rPr>
                <w:rFonts w:ascii="Times New Roman" w:hAnsi="Times New Roman" w:cs="Times New Roman"/>
              </w:rPr>
              <w:t xml:space="preserve"> “sht</w:t>
            </w:r>
            <w:r w:rsidR="00535FF1" w:rsidRPr="00390710">
              <w:rPr>
                <w:rFonts w:ascii="Times New Roman" w:hAnsi="Times New Roman" w:cs="Times New Roman"/>
              </w:rPr>
              <w:t>ë</w:t>
            </w:r>
            <w:r w:rsidR="003209A6" w:rsidRPr="00390710">
              <w:rPr>
                <w:rFonts w:ascii="Times New Roman" w:hAnsi="Times New Roman" w:cs="Times New Roman"/>
              </w:rPr>
              <w:t>pis</w:t>
            </w:r>
            <w:r w:rsidR="00535FF1" w:rsidRPr="00390710">
              <w:rPr>
                <w:rFonts w:ascii="Times New Roman" w:hAnsi="Times New Roman" w:cs="Times New Roman"/>
              </w:rPr>
              <w:t>ë</w:t>
            </w:r>
            <w:r w:rsidR="003209A6" w:rsidRPr="00390710">
              <w:rPr>
                <w:rFonts w:ascii="Times New Roman" w:hAnsi="Times New Roman" w:cs="Times New Roman"/>
              </w:rPr>
              <w:t xml:space="preserve"> </w:t>
            </w:r>
            <w:proofErr w:type="spellStart"/>
            <w:r w:rsidR="003209A6" w:rsidRPr="00390710">
              <w:rPr>
                <w:rFonts w:ascii="Times New Roman" w:hAnsi="Times New Roman" w:cs="Times New Roman"/>
              </w:rPr>
              <w:t>Batlo</w:t>
            </w:r>
            <w:proofErr w:type="spellEnd"/>
            <w:r w:rsidR="003209A6" w:rsidRPr="00390710">
              <w:rPr>
                <w:rFonts w:ascii="Times New Roman" w:hAnsi="Times New Roman" w:cs="Times New Roman"/>
              </w:rPr>
              <w:t>”. Qëllimi</w:t>
            </w:r>
            <w:r w:rsidR="005B39F7">
              <w:rPr>
                <w:rFonts w:ascii="Times New Roman" w:hAnsi="Times New Roman" w:cs="Times New Roman"/>
              </w:rPr>
              <w:t xml:space="preserve"> </w:t>
            </w:r>
            <w:r w:rsidR="003209A6" w:rsidRPr="00390710">
              <w:rPr>
                <w:rFonts w:ascii="Times New Roman" w:hAnsi="Times New Roman" w:cs="Times New Roman"/>
              </w:rPr>
              <w:t>kësaj lëvizjeje ishte shkëputja nga tradita shumëvjeçare për një stil dhe elegancë të re. nx</w:t>
            </w:r>
            <w:r w:rsidR="00535FF1" w:rsidRPr="00390710">
              <w:rPr>
                <w:rFonts w:ascii="Times New Roman" w:hAnsi="Times New Roman" w:cs="Times New Roman"/>
              </w:rPr>
              <w:t>ë</w:t>
            </w:r>
            <w:r w:rsidR="003209A6" w:rsidRPr="00390710">
              <w:rPr>
                <w:rFonts w:ascii="Times New Roman" w:hAnsi="Times New Roman" w:cs="Times New Roman"/>
              </w:rPr>
              <w:t>n</w:t>
            </w:r>
            <w:r w:rsidR="00535FF1" w:rsidRPr="00390710">
              <w:rPr>
                <w:rFonts w:ascii="Times New Roman" w:hAnsi="Times New Roman" w:cs="Times New Roman"/>
              </w:rPr>
              <w:t>ë</w:t>
            </w:r>
            <w:r w:rsidR="003209A6" w:rsidRPr="00390710">
              <w:rPr>
                <w:rFonts w:ascii="Times New Roman" w:hAnsi="Times New Roman" w:cs="Times New Roman"/>
              </w:rPr>
              <w:t>sit njihen me p</w:t>
            </w:r>
            <w:r w:rsidR="00535FF1" w:rsidRPr="00390710">
              <w:rPr>
                <w:rFonts w:ascii="Times New Roman" w:hAnsi="Times New Roman" w:cs="Times New Roman"/>
              </w:rPr>
              <w:t>ë</w:t>
            </w:r>
            <w:r w:rsidR="003209A6" w:rsidRPr="00390710">
              <w:rPr>
                <w:rFonts w:ascii="Times New Roman" w:hAnsi="Times New Roman" w:cs="Times New Roman"/>
              </w:rPr>
              <w:t>rhapjen e k</w:t>
            </w:r>
            <w:r w:rsidR="00535FF1" w:rsidRPr="00390710">
              <w:rPr>
                <w:rFonts w:ascii="Times New Roman" w:hAnsi="Times New Roman" w:cs="Times New Roman"/>
              </w:rPr>
              <w:t>ë</w:t>
            </w:r>
            <w:r w:rsidR="003209A6" w:rsidRPr="00390710">
              <w:rPr>
                <w:rFonts w:ascii="Times New Roman" w:hAnsi="Times New Roman" w:cs="Times New Roman"/>
              </w:rPr>
              <w:t xml:space="preserve">saj </w:t>
            </w:r>
            <w:r w:rsidR="00DF3089">
              <w:rPr>
                <w:rFonts w:ascii="Times New Roman" w:hAnsi="Times New Roman" w:cs="Times New Roman"/>
              </w:rPr>
              <w:t>k</w:t>
            </w:r>
            <w:r w:rsidR="003209A6" w:rsidRPr="00390710">
              <w:rPr>
                <w:rFonts w:ascii="Times New Roman" w:hAnsi="Times New Roman" w:cs="Times New Roman"/>
              </w:rPr>
              <w:t>ulture n</w:t>
            </w:r>
            <w:r w:rsidR="00535FF1" w:rsidRPr="00390710">
              <w:rPr>
                <w:rFonts w:ascii="Times New Roman" w:hAnsi="Times New Roman" w:cs="Times New Roman"/>
              </w:rPr>
              <w:t>ë</w:t>
            </w:r>
            <w:r w:rsidR="003209A6" w:rsidRPr="00390710">
              <w:rPr>
                <w:rFonts w:ascii="Times New Roman" w:hAnsi="Times New Roman" w:cs="Times New Roman"/>
              </w:rPr>
              <w:t xml:space="preserve"> vende t</w:t>
            </w:r>
            <w:r w:rsidR="00535FF1" w:rsidRPr="00390710">
              <w:rPr>
                <w:rFonts w:ascii="Times New Roman" w:hAnsi="Times New Roman" w:cs="Times New Roman"/>
              </w:rPr>
              <w:t>ë</w:t>
            </w:r>
            <w:r w:rsidR="003209A6" w:rsidRPr="00390710">
              <w:rPr>
                <w:rFonts w:ascii="Times New Roman" w:hAnsi="Times New Roman" w:cs="Times New Roman"/>
              </w:rPr>
              <w:t xml:space="preserve"> ndryshme. </w:t>
            </w:r>
          </w:p>
          <w:p w:rsidR="003209A6" w:rsidRPr="00390710" w:rsidRDefault="00F01952" w:rsidP="003209A6">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Pr="00390710">
              <w:rPr>
                <w:rFonts w:ascii="Times New Roman" w:hAnsi="Times New Roman" w:cs="Times New Roman"/>
              </w:rPr>
              <w:t>ç</w:t>
            </w:r>
            <w:r w:rsidR="00535FF1" w:rsidRPr="00390710">
              <w:rPr>
                <w:rFonts w:ascii="Times New Roman" w:hAnsi="Times New Roman" w:cs="Times New Roman"/>
              </w:rPr>
              <w:t>ë</w:t>
            </w:r>
            <w:r w:rsidRPr="00390710">
              <w:rPr>
                <w:rFonts w:ascii="Times New Roman" w:hAnsi="Times New Roman" w:cs="Times New Roman"/>
              </w:rPr>
              <w:t>shtj</w:t>
            </w:r>
            <w:r w:rsidR="00535FF1" w:rsidRPr="00390710">
              <w:rPr>
                <w:rFonts w:ascii="Times New Roman" w:hAnsi="Times New Roman" w:cs="Times New Roman"/>
              </w:rPr>
              <w:t>ë</w:t>
            </w:r>
            <w:r w:rsidRPr="00390710">
              <w:rPr>
                <w:rFonts w:ascii="Times New Roman" w:hAnsi="Times New Roman" w:cs="Times New Roman"/>
              </w:rPr>
              <w:t>n</w:t>
            </w:r>
            <w:proofErr w:type="spellEnd"/>
            <w:r w:rsidRPr="00390710">
              <w:rPr>
                <w:rFonts w:ascii="Times New Roman" w:hAnsi="Times New Roman" w:cs="Times New Roman"/>
              </w:rPr>
              <w:t xml:space="preserve"> e dyt</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3209A6" w:rsidRPr="00390710">
              <w:rPr>
                <w:rFonts w:ascii="Times New Roman" w:hAnsi="Times New Roman" w:cs="Times New Roman"/>
              </w:rPr>
              <w:t xml:space="preserve">shkolla </w:t>
            </w:r>
            <w:proofErr w:type="spellStart"/>
            <w:r w:rsidR="003209A6" w:rsidRPr="00390710">
              <w:rPr>
                <w:rFonts w:ascii="Times New Roman" w:hAnsi="Times New Roman" w:cs="Times New Roman"/>
              </w:rPr>
              <w:t>Bauhaus</w:t>
            </w:r>
            <w:proofErr w:type="spellEnd"/>
            <w:r w:rsidR="003209A6" w:rsidRPr="00390710">
              <w:rPr>
                <w:rFonts w:ascii="Times New Roman" w:hAnsi="Times New Roman" w:cs="Times New Roman"/>
              </w:rPr>
              <w:t xml:space="preserve"> dhe </w:t>
            </w:r>
            <w:proofErr w:type="spellStart"/>
            <w:r w:rsidR="003209A6" w:rsidRPr="00390710">
              <w:rPr>
                <w:rFonts w:ascii="Times New Roman" w:hAnsi="Times New Roman" w:cs="Times New Roman"/>
              </w:rPr>
              <w:t>Korbusier</w:t>
            </w:r>
            <w:proofErr w:type="spellEnd"/>
            <w:r w:rsidR="003209A6" w:rsidRPr="00390710">
              <w:rPr>
                <w:rFonts w:ascii="Times New Roman" w:hAnsi="Times New Roman" w:cs="Times New Roman"/>
              </w:rPr>
              <w:t xml:space="preserve">. </w:t>
            </w:r>
            <w:proofErr w:type="spellStart"/>
            <w:r w:rsidR="003209A6" w:rsidRPr="00390710">
              <w:rPr>
                <w:rFonts w:ascii="Times New Roman" w:hAnsi="Times New Roman" w:cs="Times New Roman"/>
              </w:rPr>
              <w:t>Bauhaus</w:t>
            </w:r>
            <w:proofErr w:type="spellEnd"/>
            <w:r w:rsidR="003209A6" w:rsidRPr="00390710">
              <w:rPr>
                <w:rFonts w:ascii="Times New Roman" w:hAnsi="Times New Roman" w:cs="Times New Roman"/>
              </w:rPr>
              <w:t xml:space="preserve"> ishte shkolla e arteve të aplikuara, e arkitekturës dhe</w:t>
            </w:r>
          </w:p>
          <w:p w:rsidR="00F01952" w:rsidRPr="00390710" w:rsidRDefault="003209A6" w:rsidP="003209A6">
            <w:pPr>
              <w:autoSpaceDE w:val="0"/>
              <w:autoSpaceDN w:val="0"/>
              <w:adjustRightInd w:val="0"/>
              <w:rPr>
                <w:rFonts w:ascii="Times New Roman" w:hAnsi="Times New Roman" w:cs="Times New Roman"/>
              </w:rPr>
            </w:pPr>
            <w:r w:rsidRPr="00390710">
              <w:rPr>
                <w:rFonts w:ascii="Times New Roman" w:hAnsi="Times New Roman" w:cs="Times New Roman"/>
              </w:rPr>
              <w:t xml:space="preserve">e dizajnit industrial që u krijua në </w:t>
            </w:r>
            <w:proofErr w:type="spellStart"/>
            <w:r w:rsidRPr="00390710">
              <w:rPr>
                <w:rFonts w:ascii="Times New Roman" w:hAnsi="Times New Roman" w:cs="Times New Roman"/>
              </w:rPr>
              <w:t>Vajmar</w:t>
            </w:r>
            <w:proofErr w:type="spellEnd"/>
            <w:r w:rsidRPr="00390710">
              <w:rPr>
                <w:rFonts w:ascii="Times New Roman" w:hAnsi="Times New Roman" w:cs="Times New Roman"/>
              </w:rPr>
              <w:t xml:space="preserve"> të Gjermanisë në 1919.</w:t>
            </w:r>
            <w:r w:rsidR="00F01952" w:rsidRPr="00390710">
              <w:rPr>
                <w:rFonts w:ascii="Times New Roman" w:hAnsi="Times New Roman" w:cs="Times New Roman"/>
              </w:rPr>
              <w:t xml:space="preserve"> </w:t>
            </w: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njihen me artist</w:t>
            </w:r>
            <w:r w:rsidR="00535FF1" w:rsidRPr="00390710">
              <w:rPr>
                <w:rFonts w:ascii="Times New Roman" w:hAnsi="Times New Roman" w:cs="Times New Roman"/>
              </w:rPr>
              <w:t>ë</w:t>
            </w:r>
            <w:r w:rsidRPr="00390710">
              <w:rPr>
                <w:rFonts w:ascii="Times New Roman" w:hAnsi="Times New Roman" w:cs="Times New Roman"/>
              </w:rPr>
              <w:t>t q</w:t>
            </w:r>
            <w:r w:rsidR="00535FF1" w:rsidRPr="00390710">
              <w:rPr>
                <w:rFonts w:ascii="Times New Roman" w:hAnsi="Times New Roman" w:cs="Times New Roman"/>
              </w:rPr>
              <w:t>ë</w:t>
            </w:r>
            <w:r w:rsidRPr="00390710">
              <w:rPr>
                <w:rFonts w:ascii="Times New Roman" w:hAnsi="Times New Roman" w:cs="Times New Roman"/>
              </w:rPr>
              <w:t xml:space="preserve"> dhan</w:t>
            </w:r>
            <w:r w:rsidR="00535FF1" w:rsidRPr="00390710">
              <w:rPr>
                <w:rFonts w:ascii="Times New Roman" w:hAnsi="Times New Roman" w:cs="Times New Roman"/>
              </w:rPr>
              <w:t>ë</w:t>
            </w:r>
            <w:r w:rsidRPr="00390710">
              <w:rPr>
                <w:rFonts w:ascii="Times New Roman" w:hAnsi="Times New Roman" w:cs="Times New Roman"/>
              </w:rPr>
              <w:t xml:space="preserve"> kontributin n</w:t>
            </w:r>
            <w:r w:rsidR="00535FF1" w:rsidRPr="00390710">
              <w:rPr>
                <w:rFonts w:ascii="Times New Roman" w:hAnsi="Times New Roman" w:cs="Times New Roman"/>
              </w:rPr>
              <w:t>ë</w:t>
            </w:r>
            <w:r w:rsidRPr="00390710">
              <w:rPr>
                <w:rFonts w:ascii="Times New Roman" w:hAnsi="Times New Roman" w:cs="Times New Roman"/>
              </w:rPr>
              <w:t xml:space="preserve"> ngritjen dhe zhvillimin e k</w:t>
            </w:r>
            <w:r w:rsidR="00535FF1" w:rsidRPr="00390710">
              <w:rPr>
                <w:rFonts w:ascii="Times New Roman" w:hAnsi="Times New Roman" w:cs="Times New Roman"/>
              </w:rPr>
              <w:t>ë</w:t>
            </w:r>
            <w:r w:rsidRPr="00390710">
              <w:rPr>
                <w:rFonts w:ascii="Times New Roman" w:hAnsi="Times New Roman" w:cs="Times New Roman"/>
              </w:rPr>
              <w:t>saj shkolle dhe rolin e saj n</w:t>
            </w:r>
            <w:r w:rsidR="00535FF1" w:rsidRPr="00390710">
              <w:rPr>
                <w:rFonts w:ascii="Times New Roman" w:hAnsi="Times New Roman" w:cs="Times New Roman"/>
              </w:rPr>
              <w:t>ë</w:t>
            </w:r>
            <w:r w:rsidRPr="00390710">
              <w:rPr>
                <w:rFonts w:ascii="Times New Roman" w:hAnsi="Times New Roman" w:cs="Times New Roman"/>
              </w:rPr>
              <w:t xml:space="preserve"> zhvillimin e artit, ar</w:t>
            </w:r>
            <w:r w:rsidR="00DF3089">
              <w:rPr>
                <w:rFonts w:ascii="Times New Roman" w:hAnsi="Times New Roman" w:cs="Times New Roman"/>
              </w:rPr>
              <w:t>k</w:t>
            </w:r>
            <w:r w:rsidRPr="00390710">
              <w:rPr>
                <w:rFonts w:ascii="Times New Roman" w:hAnsi="Times New Roman" w:cs="Times New Roman"/>
              </w:rPr>
              <w:t>itektur</w:t>
            </w:r>
            <w:r w:rsidR="00535FF1" w:rsidRPr="00390710">
              <w:rPr>
                <w:rFonts w:ascii="Times New Roman" w:hAnsi="Times New Roman" w:cs="Times New Roman"/>
              </w:rPr>
              <w:t>ë</w:t>
            </w:r>
            <w:r w:rsidRPr="00390710">
              <w:rPr>
                <w:rFonts w:ascii="Times New Roman" w:hAnsi="Times New Roman" w:cs="Times New Roman"/>
              </w:rPr>
              <w:t>s dhe dizajnit. Ata/ato njihen dhe me arkitektur</w:t>
            </w:r>
            <w:r w:rsidR="00535FF1" w:rsidRPr="00390710">
              <w:rPr>
                <w:rFonts w:ascii="Times New Roman" w:hAnsi="Times New Roman" w:cs="Times New Roman"/>
              </w:rPr>
              <w:t>ë</w:t>
            </w:r>
            <w:r w:rsidRPr="00390710">
              <w:rPr>
                <w:rFonts w:ascii="Times New Roman" w:hAnsi="Times New Roman" w:cs="Times New Roman"/>
              </w:rPr>
              <w:t>n funksionale t</w:t>
            </w:r>
            <w:r w:rsidR="00535FF1" w:rsidRPr="00390710">
              <w:rPr>
                <w:rFonts w:ascii="Times New Roman" w:hAnsi="Times New Roman" w:cs="Times New Roman"/>
              </w:rPr>
              <w:t>ë</w:t>
            </w:r>
            <w:r w:rsidRPr="00390710">
              <w:rPr>
                <w:rFonts w:ascii="Times New Roman" w:hAnsi="Times New Roman" w:cs="Times New Roman"/>
              </w:rPr>
              <w:t xml:space="preserve"> arkitektit </w:t>
            </w:r>
            <w:proofErr w:type="spellStart"/>
            <w:r w:rsidRPr="00390710">
              <w:rPr>
                <w:rFonts w:ascii="Times New Roman" w:hAnsi="Times New Roman" w:cs="Times New Roman"/>
              </w:rPr>
              <w:t>Korbusier</w:t>
            </w:r>
            <w:proofErr w:type="spellEnd"/>
            <w:r w:rsidRPr="00390710">
              <w:rPr>
                <w:rFonts w:ascii="Times New Roman" w:hAnsi="Times New Roman" w:cs="Times New Roman"/>
              </w:rPr>
              <w:t xml:space="preserve">. </w:t>
            </w:r>
          </w:p>
          <w:p w:rsidR="00F01952" w:rsidRPr="00390710" w:rsidRDefault="00F01952" w:rsidP="00F01952">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3209A6" w:rsidRPr="00390710">
              <w:rPr>
                <w:rFonts w:ascii="Times New Roman" w:hAnsi="Times New Roman" w:cs="Times New Roman"/>
              </w:rPr>
              <w:t>l</w:t>
            </w:r>
            <w:r w:rsidR="00535FF1" w:rsidRPr="00390710">
              <w:rPr>
                <w:rFonts w:ascii="Times New Roman" w:hAnsi="Times New Roman" w:cs="Times New Roman"/>
              </w:rPr>
              <w:t>ë</w:t>
            </w:r>
            <w:r w:rsidR="003209A6" w:rsidRPr="00390710">
              <w:rPr>
                <w:rFonts w:ascii="Times New Roman" w:hAnsi="Times New Roman" w:cs="Times New Roman"/>
              </w:rPr>
              <w:t xml:space="preserve">vizja </w:t>
            </w:r>
            <w:r w:rsidR="005529E8" w:rsidRPr="00390710">
              <w:rPr>
                <w:rFonts w:ascii="Times New Roman" w:hAnsi="Times New Roman" w:cs="Times New Roman"/>
              </w:rPr>
              <w:t>abstraksioniste e cila u zhvillua krahas t</w:t>
            </w:r>
            <w:r w:rsidR="00535FF1" w:rsidRPr="00390710">
              <w:rPr>
                <w:rFonts w:ascii="Times New Roman" w:hAnsi="Times New Roman" w:cs="Times New Roman"/>
              </w:rPr>
              <w:t>ë</w:t>
            </w:r>
            <w:r w:rsidR="005529E8" w:rsidRPr="00390710">
              <w:rPr>
                <w:rFonts w:ascii="Times New Roman" w:hAnsi="Times New Roman" w:cs="Times New Roman"/>
              </w:rPr>
              <w:t xml:space="preserve"> gjitha tendencave t</w:t>
            </w:r>
            <w:r w:rsidR="00535FF1" w:rsidRPr="00390710">
              <w:rPr>
                <w:rFonts w:ascii="Times New Roman" w:hAnsi="Times New Roman" w:cs="Times New Roman"/>
              </w:rPr>
              <w:t>ë</w:t>
            </w:r>
            <w:r w:rsidR="005529E8" w:rsidRPr="00390710">
              <w:rPr>
                <w:rFonts w:ascii="Times New Roman" w:hAnsi="Times New Roman" w:cs="Times New Roman"/>
              </w:rPr>
              <w:t xml:space="preserve"> tjera t</w:t>
            </w:r>
            <w:r w:rsidR="00535FF1" w:rsidRPr="00390710">
              <w:rPr>
                <w:rFonts w:ascii="Times New Roman" w:hAnsi="Times New Roman" w:cs="Times New Roman"/>
              </w:rPr>
              <w:t>ë</w:t>
            </w:r>
            <w:r w:rsidR="005529E8" w:rsidRPr="00390710">
              <w:rPr>
                <w:rFonts w:ascii="Times New Roman" w:hAnsi="Times New Roman" w:cs="Times New Roman"/>
              </w:rPr>
              <w:t xml:space="preserve"> artit modern. Nx</w:t>
            </w:r>
            <w:r w:rsidR="00535FF1" w:rsidRPr="00390710">
              <w:rPr>
                <w:rFonts w:ascii="Times New Roman" w:hAnsi="Times New Roman" w:cs="Times New Roman"/>
              </w:rPr>
              <w:t>ë</w:t>
            </w:r>
            <w:r w:rsidR="005529E8" w:rsidRPr="00390710">
              <w:rPr>
                <w:rFonts w:ascii="Times New Roman" w:hAnsi="Times New Roman" w:cs="Times New Roman"/>
              </w:rPr>
              <w:t>n</w:t>
            </w:r>
            <w:r w:rsidR="00535FF1" w:rsidRPr="00390710">
              <w:rPr>
                <w:rFonts w:ascii="Times New Roman" w:hAnsi="Times New Roman" w:cs="Times New Roman"/>
              </w:rPr>
              <w:t>ë</w:t>
            </w:r>
            <w:r w:rsidR="005529E8" w:rsidRPr="00390710">
              <w:rPr>
                <w:rFonts w:ascii="Times New Roman" w:hAnsi="Times New Roman" w:cs="Times New Roman"/>
              </w:rPr>
              <w:t>sit njihen me k</w:t>
            </w:r>
            <w:r w:rsidR="00535FF1" w:rsidRPr="00390710">
              <w:rPr>
                <w:rFonts w:ascii="Times New Roman" w:hAnsi="Times New Roman" w:cs="Times New Roman"/>
              </w:rPr>
              <w:t>ë</w:t>
            </w:r>
            <w:r w:rsidR="005529E8" w:rsidRPr="00390710">
              <w:rPr>
                <w:rFonts w:ascii="Times New Roman" w:hAnsi="Times New Roman" w:cs="Times New Roman"/>
              </w:rPr>
              <w:t>rkimet e artit abstraksionist dhe me p</w:t>
            </w:r>
            <w:r w:rsidR="00535FF1" w:rsidRPr="00390710">
              <w:rPr>
                <w:rFonts w:ascii="Times New Roman" w:hAnsi="Times New Roman" w:cs="Times New Roman"/>
              </w:rPr>
              <w:t>ë</w:t>
            </w:r>
            <w:r w:rsidR="005529E8" w:rsidRPr="00390710">
              <w:rPr>
                <w:rFonts w:ascii="Times New Roman" w:hAnsi="Times New Roman" w:cs="Times New Roman"/>
              </w:rPr>
              <w:t>rfaq</w:t>
            </w:r>
            <w:r w:rsidR="00535FF1" w:rsidRPr="00390710">
              <w:rPr>
                <w:rFonts w:ascii="Times New Roman" w:hAnsi="Times New Roman" w:cs="Times New Roman"/>
              </w:rPr>
              <w:t>ë</w:t>
            </w:r>
            <w:r w:rsidR="005529E8" w:rsidRPr="00390710">
              <w:rPr>
                <w:rFonts w:ascii="Times New Roman" w:hAnsi="Times New Roman" w:cs="Times New Roman"/>
              </w:rPr>
              <w:t>suesit e saj kryesor.</w:t>
            </w:r>
            <w:r w:rsidR="003209A6" w:rsidRPr="00390710">
              <w:rPr>
                <w:rFonts w:ascii="Times New Roman" w:hAnsi="Times New Roman" w:cs="Times New Roman"/>
              </w:rPr>
              <w:t xml:space="preserve"> </w:t>
            </w:r>
          </w:p>
          <w:p w:rsidR="00F01952" w:rsidRPr="00390710" w:rsidRDefault="00F01952" w:rsidP="00F01952">
            <w:pPr>
              <w:autoSpaceDE w:val="0"/>
              <w:autoSpaceDN w:val="0"/>
              <w:adjustRightInd w:val="0"/>
              <w:rPr>
                <w:rFonts w:ascii="Times New Roman" w:hAnsi="Times New Roman" w:cs="Times New Roman"/>
                <w:bCs/>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F41D1B" w:rsidRPr="00390710">
              <w:rPr>
                <w:rFonts w:ascii="Times New Roman" w:hAnsi="Times New Roman" w:cs="Times New Roman"/>
                <w:bCs/>
              </w:rPr>
              <w:t xml:space="preserve">Arkitektura e Antoni </w:t>
            </w:r>
            <w:proofErr w:type="spellStart"/>
            <w:r w:rsidR="00F41D1B" w:rsidRPr="00390710">
              <w:rPr>
                <w:rFonts w:ascii="Times New Roman" w:hAnsi="Times New Roman" w:cs="Times New Roman"/>
                <w:bCs/>
              </w:rPr>
              <w:t>Gaudi</w:t>
            </w:r>
            <w:proofErr w:type="spellEnd"/>
            <w:r w:rsidRPr="00390710">
              <w:rPr>
                <w:rFonts w:ascii="Times New Roman" w:hAnsi="Times New Roman" w:cs="Times New Roman"/>
                <w:bCs/>
              </w:rPr>
              <w:t xml:space="preserve"> </w:t>
            </w: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sit njihen </w:t>
            </w:r>
            <w:r w:rsidR="00F41D1B" w:rsidRPr="00390710">
              <w:rPr>
                <w:rFonts w:ascii="Times New Roman" w:hAnsi="Times New Roman" w:cs="Times New Roman"/>
              </w:rPr>
              <w:t>m</w:t>
            </w:r>
            <w:r w:rsidR="00535FF1" w:rsidRPr="00390710">
              <w:rPr>
                <w:rFonts w:ascii="Times New Roman" w:hAnsi="Times New Roman" w:cs="Times New Roman"/>
              </w:rPr>
              <w:t>ë</w:t>
            </w:r>
            <w:r w:rsidR="00F41D1B" w:rsidRPr="00390710">
              <w:rPr>
                <w:rFonts w:ascii="Times New Roman" w:hAnsi="Times New Roman" w:cs="Times New Roman"/>
              </w:rPr>
              <w:t xml:space="preserve"> gjer</w:t>
            </w:r>
            <w:r w:rsidR="00535FF1" w:rsidRPr="00390710">
              <w:rPr>
                <w:rFonts w:ascii="Times New Roman" w:hAnsi="Times New Roman" w:cs="Times New Roman"/>
              </w:rPr>
              <w:t>ë</w:t>
            </w:r>
            <w:r w:rsidR="00F41D1B" w:rsidRPr="00390710">
              <w:rPr>
                <w:rFonts w:ascii="Times New Roman" w:hAnsi="Times New Roman" w:cs="Times New Roman"/>
              </w:rPr>
              <w:t xml:space="preserve"> me veprimtarin</w:t>
            </w:r>
            <w:r w:rsidR="00535FF1" w:rsidRPr="00390710">
              <w:rPr>
                <w:rFonts w:ascii="Times New Roman" w:hAnsi="Times New Roman" w:cs="Times New Roman"/>
              </w:rPr>
              <w:t>ë</w:t>
            </w:r>
            <w:r w:rsidR="00F41D1B" w:rsidRPr="00390710">
              <w:rPr>
                <w:rFonts w:ascii="Times New Roman" w:hAnsi="Times New Roman" w:cs="Times New Roman"/>
              </w:rPr>
              <w:t xml:space="preserve"> dhe karakteristikat specifike t</w:t>
            </w:r>
            <w:r w:rsidR="00535FF1" w:rsidRPr="00390710">
              <w:rPr>
                <w:rFonts w:ascii="Times New Roman" w:hAnsi="Times New Roman" w:cs="Times New Roman"/>
              </w:rPr>
              <w:t>ë</w:t>
            </w:r>
            <w:r w:rsidR="00F41D1B" w:rsidRPr="00390710">
              <w:rPr>
                <w:rFonts w:ascii="Times New Roman" w:hAnsi="Times New Roman" w:cs="Times New Roman"/>
              </w:rPr>
              <w:t xml:space="preserve"> vepr</w:t>
            </w:r>
            <w:r w:rsidR="00535FF1" w:rsidRPr="00390710">
              <w:rPr>
                <w:rFonts w:ascii="Times New Roman" w:hAnsi="Times New Roman" w:cs="Times New Roman"/>
              </w:rPr>
              <w:t>ë</w:t>
            </w:r>
            <w:r w:rsidR="00F41D1B" w:rsidRPr="00390710">
              <w:rPr>
                <w:rFonts w:ascii="Times New Roman" w:hAnsi="Times New Roman" w:cs="Times New Roman"/>
              </w:rPr>
              <w:t>s s</w:t>
            </w:r>
            <w:r w:rsidR="00535FF1" w:rsidRPr="00390710">
              <w:rPr>
                <w:rFonts w:ascii="Times New Roman" w:hAnsi="Times New Roman" w:cs="Times New Roman"/>
              </w:rPr>
              <w:t>ë</w:t>
            </w:r>
            <w:r w:rsidR="00F41D1B" w:rsidRPr="00390710">
              <w:rPr>
                <w:rFonts w:ascii="Times New Roman" w:hAnsi="Times New Roman" w:cs="Times New Roman"/>
              </w:rPr>
              <w:t xml:space="preserve"> Antoni </w:t>
            </w:r>
            <w:proofErr w:type="spellStart"/>
            <w:r w:rsidR="00F41D1B" w:rsidRPr="00390710">
              <w:rPr>
                <w:rFonts w:ascii="Times New Roman" w:hAnsi="Times New Roman" w:cs="Times New Roman"/>
              </w:rPr>
              <w:t>Gaudit</w:t>
            </w:r>
            <w:proofErr w:type="spellEnd"/>
            <w:r w:rsidR="00F41D1B" w:rsidRPr="00390710">
              <w:rPr>
                <w:rFonts w:ascii="Times New Roman" w:hAnsi="Times New Roman" w:cs="Times New Roman"/>
              </w:rPr>
              <w:t>. M</w:t>
            </w:r>
            <w:r w:rsidR="00535FF1" w:rsidRPr="00390710">
              <w:rPr>
                <w:rFonts w:ascii="Times New Roman" w:hAnsi="Times New Roman" w:cs="Times New Roman"/>
              </w:rPr>
              <w:t>ë</w:t>
            </w:r>
            <w:r w:rsidR="00F41D1B" w:rsidRPr="00390710">
              <w:rPr>
                <w:rFonts w:ascii="Times New Roman" w:hAnsi="Times New Roman" w:cs="Times New Roman"/>
              </w:rPr>
              <w:t>suesi/ja fton nx</w:t>
            </w:r>
            <w:r w:rsidR="00DF3089">
              <w:rPr>
                <w:rFonts w:ascii="Times New Roman" w:hAnsi="Times New Roman" w:cs="Times New Roman"/>
              </w:rPr>
              <w:t>ë</w:t>
            </w:r>
            <w:r w:rsidR="00F41D1B" w:rsidRPr="00390710">
              <w:rPr>
                <w:rFonts w:ascii="Times New Roman" w:hAnsi="Times New Roman" w:cs="Times New Roman"/>
              </w:rPr>
              <w:t>n</w:t>
            </w:r>
            <w:r w:rsidR="00535FF1" w:rsidRPr="00390710">
              <w:rPr>
                <w:rFonts w:ascii="Times New Roman" w:hAnsi="Times New Roman" w:cs="Times New Roman"/>
              </w:rPr>
              <w:t>ë</w:t>
            </w:r>
            <w:r w:rsidR="00F41D1B" w:rsidRPr="00390710">
              <w:rPr>
                <w:rFonts w:ascii="Times New Roman" w:hAnsi="Times New Roman" w:cs="Times New Roman"/>
              </w:rPr>
              <w:t>sit t</w:t>
            </w:r>
            <w:r w:rsidR="00535FF1" w:rsidRPr="00390710">
              <w:rPr>
                <w:rFonts w:ascii="Times New Roman" w:hAnsi="Times New Roman" w:cs="Times New Roman"/>
              </w:rPr>
              <w:t>ë</w:t>
            </w:r>
            <w:r w:rsidR="00F41D1B" w:rsidRPr="00390710">
              <w:rPr>
                <w:rFonts w:ascii="Times New Roman" w:hAnsi="Times New Roman" w:cs="Times New Roman"/>
              </w:rPr>
              <w:t xml:space="preserve"> analizojn</w:t>
            </w:r>
            <w:r w:rsidR="00535FF1" w:rsidRPr="00390710">
              <w:rPr>
                <w:rFonts w:ascii="Times New Roman" w:hAnsi="Times New Roman" w:cs="Times New Roman"/>
              </w:rPr>
              <w:t>ë</w:t>
            </w:r>
            <w:r w:rsidR="00F41D1B" w:rsidRPr="00390710">
              <w:rPr>
                <w:rFonts w:ascii="Times New Roman" w:hAnsi="Times New Roman" w:cs="Times New Roman"/>
              </w:rPr>
              <w:t xml:space="preserve"> arkitektur</w:t>
            </w:r>
            <w:r w:rsidR="00535FF1" w:rsidRPr="00390710">
              <w:rPr>
                <w:rFonts w:ascii="Times New Roman" w:hAnsi="Times New Roman" w:cs="Times New Roman"/>
              </w:rPr>
              <w:t>ë</w:t>
            </w:r>
            <w:r w:rsidR="00F41D1B" w:rsidRPr="00390710">
              <w:rPr>
                <w:rFonts w:ascii="Times New Roman" w:hAnsi="Times New Roman" w:cs="Times New Roman"/>
              </w:rPr>
              <w:t xml:space="preserve">n e Antoni </w:t>
            </w:r>
            <w:proofErr w:type="spellStart"/>
            <w:r w:rsidR="00F41D1B" w:rsidRPr="00390710">
              <w:rPr>
                <w:rFonts w:ascii="Times New Roman" w:hAnsi="Times New Roman" w:cs="Times New Roman"/>
              </w:rPr>
              <w:t>Gaudit</w:t>
            </w:r>
            <w:proofErr w:type="spellEnd"/>
            <w:r w:rsidR="00F41D1B" w:rsidRPr="00390710">
              <w:rPr>
                <w:rFonts w:ascii="Times New Roman" w:hAnsi="Times New Roman" w:cs="Times New Roman"/>
              </w:rPr>
              <w:t xml:space="preserve"> duke u mb</w:t>
            </w:r>
            <w:r w:rsidR="00535FF1" w:rsidRPr="00390710">
              <w:rPr>
                <w:rFonts w:ascii="Times New Roman" w:hAnsi="Times New Roman" w:cs="Times New Roman"/>
              </w:rPr>
              <w:t>ë</w:t>
            </w:r>
            <w:r w:rsidR="00F41D1B" w:rsidRPr="00390710">
              <w:rPr>
                <w:rFonts w:ascii="Times New Roman" w:hAnsi="Times New Roman" w:cs="Times New Roman"/>
              </w:rPr>
              <w:t>shtetur n</w:t>
            </w:r>
            <w:r w:rsidR="00535FF1" w:rsidRPr="00390710">
              <w:rPr>
                <w:rFonts w:ascii="Times New Roman" w:hAnsi="Times New Roman" w:cs="Times New Roman"/>
              </w:rPr>
              <w:t>ë</w:t>
            </w:r>
            <w:r w:rsidR="00F41D1B" w:rsidRPr="00390710">
              <w:rPr>
                <w:rFonts w:ascii="Times New Roman" w:hAnsi="Times New Roman" w:cs="Times New Roman"/>
              </w:rPr>
              <w:t xml:space="preserve"> imazhe </w:t>
            </w:r>
          </w:p>
          <w:p w:rsidR="00F01952" w:rsidRPr="00390710" w:rsidRDefault="00F01952" w:rsidP="00F01952">
            <w:pPr>
              <w:autoSpaceDE w:val="0"/>
              <w:autoSpaceDN w:val="0"/>
              <w:adjustRightInd w:val="0"/>
              <w:rPr>
                <w:rFonts w:ascii="Times New Roman" w:hAnsi="Times New Roman" w:cs="Times New Roman"/>
              </w:rPr>
            </w:pPr>
          </w:p>
          <w:p w:rsidR="00F01952" w:rsidRPr="00390710" w:rsidRDefault="00F01952" w:rsidP="00F01952">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DF3089"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F01952" w:rsidRPr="00390710" w:rsidRDefault="00F01952" w:rsidP="00F01952">
            <w:pPr>
              <w:autoSpaceDE w:val="0"/>
              <w:autoSpaceDN w:val="0"/>
              <w:adjustRightInd w:val="0"/>
              <w:rPr>
                <w:rFonts w:ascii="Times New Roman" w:hAnsi="Times New Roman" w:cs="Times New Roman"/>
              </w:rPr>
            </w:pPr>
          </w:p>
        </w:tc>
      </w:tr>
      <w:tr w:rsidR="00F01952" w:rsidRPr="00390710" w:rsidTr="005A28BC">
        <w:tc>
          <w:tcPr>
            <w:tcW w:w="13176" w:type="dxa"/>
            <w:gridSpan w:val="4"/>
            <w:shd w:val="clear" w:color="auto" w:fill="auto"/>
          </w:tcPr>
          <w:p w:rsidR="00F01952" w:rsidRPr="00390710" w:rsidRDefault="00F01952" w:rsidP="00F01952">
            <w:pPr>
              <w:pStyle w:val="ListParagraph"/>
              <w:spacing w:line="276" w:lineRule="auto"/>
              <w:rPr>
                <w:rFonts w:ascii="Times New Roman" w:hAnsi="Times New Roman" w:cs="Times New Roman"/>
              </w:rPr>
            </w:pPr>
            <w:r w:rsidRPr="00390710">
              <w:rPr>
                <w:rFonts w:ascii="Times New Roman" w:hAnsi="Times New Roman" w:cs="Times New Roman"/>
                <w:i/>
              </w:rPr>
              <w:t xml:space="preserve"> 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F01952" w:rsidRPr="00390710" w:rsidRDefault="00F01952" w:rsidP="00F01952">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F01952" w:rsidRPr="00390710" w:rsidRDefault="00F01952" w:rsidP="00F01952">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F01952" w:rsidRPr="00390710" w:rsidRDefault="00F01952" w:rsidP="00F01952">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F01952" w:rsidRPr="00390710" w:rsidRDefault="00F01952" w:rsidP="00F01952">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00F41D1B" w:rsidRPr="00390710">
              <w:rPr>
                <w:rFonts w:ascii="Times New Roman" w:hAnsi="Times New Roman" w:cs="Times New Roman"/>
              </w:rPr>
              <w:t>informacionit t</w:t>
            </w:r>
            <w:r w:rsidR="00535FF1" w:rsidRPr="00390710">
              <w:rPr>
                <w:rFonts w:ascii="Times New Roman" w:hAnsi="Times New Roman" w:cs="Times New Roman"/>
              </w:rPr>
              <w:t>ë</w:t>
            </w:r>
            <w:r w:rsidR="00F41D1B" w:rsidRPr="00390710">
              <w:rPr>
                <w:rFonts w:ascii="Times New Roman" w:hAnsi="Times New Roman" w:cs="Times New Roman"/>
              </w:rPr>
              <w:t xml:space="preserve"> mbledhur rreth k</w:t>
            </w:r>
            <w:r w:rsidR="00535FF1" w:rsidRPr="00390710">
              <w:rPr>
                <w:rFonts w:ascii="Times New Roman" w:hAnsi="Times New Roman" w:cs="Times New Roman"/>
              </w:rPr>
              <w:t>ë</w:t>
            </w:r>
            <w:r w:rsidR="00F41D1B" w:rsidRPr="00390710">
              <w:rPr>
                <w:rFonts w:ascii="Times New Roman" w:hAnsi="Times New Roman" w:cs="Times New Roman"/>
              </w:rPr>
              <w:t>rkimeve teorike mbi gjuh</w:t>
            </w:r>
            <w:r w:rsidR="00535FF1" w:rsidRPr="00390710">
              <w:rPr>
                <w:rFonts w:ascii="Times New Roman" w:hAnsi="Times New Roman" w:cs="Times New Roman"/>
              </w:rPr>
              <w:t>ë</w:t>
            </w:r>
            <w:r w:rsidR="00F41D1B" w:rsidRPr="00390710">
              <w:rPr>
                <w:rFonts w:ascii="Times New Roman" w:hAnsi="Times New Roman" w:cs="Times New Roman"/>
              </w:rPr>
              <w:t>n artistike t</w:t>
            </w:r>
            <w:r w:rsidR="00535FF1" w:rsidRPr="00390710">
              <w:rPr>
                <w:rFonts w:ascii="Times New Roman" w:hAnsi="Times New Roman" w:cs="Times New Roman"/>
              </w:rPr>
              <w:t>ë</w:t>
            </w:r>
            <w:r w:rsidR="00F41D1B" w:rsidRPr="00390710">
              <w:rPr>
                <w:rFonts w:ascii="Times New Roman" w:hAnsi="Times New Roman" w:cs="Times New Roman"/>
              </w:rPr>
              <w:t xml:space="preserve"> </w:t>
            </w:r>
            <w:proofErr w:type="spellStart"/>
            <w:r w:rsidR="00F41D1B" w:rsidRPr="00390710">
              <w:rPr>
                <w:rFonts w:ascii="Times New Roman" w:hAnsi="Times New Roman" w:cs="Times New Roman"/>
              </w:rPr>
              <w:t>Kandinsit</w:t>
            </w:r>
            <w:proofErr w:type="spellEnd"/>
            <w:r w:rsidR="00F41D1B" w:rsidRPr="00390710">
              <w:rPr>
                <w:rFonts w:ascii="Times New Roman" w:hAnsi="Times New Roman" w:cs="Times New Roman"/>
              </w:rPr>
              <w:t>.</w:t>
            </w:r>
          </w:p>
        </w:tc>
      </w:tr>
      <w:tr w:rsidR="00F01952" w:rsidRPr="00390710" w:rsidTr="005A28BC">
        <w:tc>
          <w:tcPr>
            <w:tcW w:w="13176" w:type="dxa"/>
            <w:gridSpan w:val="4"/>
            <w:shd w:val="clear" w:color="auto" w:fill="auto"/>
          </w:tcPr>
          <w:p w:rsidR="00F01952" w:rsidRPr="00390710" w:rsidRDefault="00F01952" w:rsidP="00F01952">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F41D1B" w:rsidRPr="00390710" w:rsidRDefault="00F41D1B" w:rsidP="00F01952">
            <w:pPr>
              <w:rPr>
                <w:rFonts w:ascii="Times New Roman" w:hAnsi="Times New Roman" w:cs="Times New Roman"/>
                <w:bCs/>
                <w:i/>
              </w:rPr>
            </w:pPr>
            <w:r w:rsidRPr="00390710">
              <w:rPr>
                <w:rFonts w:ascii="Times New Roman" w:hAnsi="Times New Roman" w:cs="Times New Roman"/>
                <w:bCs/>
                <w:i/>
              </w:rPr>
              <w:t>Forma dhe rëndësia e elementeve të gjuhës pamore</w:t>
            </w:r>
          </w:p>
          <w:p w:rsidR="00F01952" w:rsidRPr="00390710" w:rsidRDefault="00F01952" w:rsidP="00F01952">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F01952" w:rsidRPr="00390710" w:rsidRDefault="00F01952" w:rsidP="00F01952">
            <w:pPr>
              <w:pStyle w:val="ListParagraph"/>
              <w:rPr>
                <w:rFonts w:ascii="Times New Roman" w:hAnsi="Times New Roman" w:cs="Times New Roman"/>
                <w:i/>
              </w:rPr>
            </w:pPr>
          </w:p>
        </w:tc>
      </w:tr>
    </w:tbl>
    <w:p w:rsidR="00F01952" w:rsidRPr="00390710" w:rsidRDefault="00F01952" w:rsidP="00F01952">
      <w:pPr>
        <w:rPr>
          <w:rFonts w:ascii="Times New Roman" w:hAnsi="Times New Roman" w:cs="Times New Roman"/>
        </w:rPr>
      </w:pPr>
    </w:p>
    <w:p w:rsidR="00F41D1B" w:rsidRPr="00390710" w:rsidRDefault="00F41D1B" w:rsidP="00F41D1B">
      <w:pPr>
        <w:rPr>
          <w:rFonts w:ascii="Times New Roman" w:hAnsi="Times New Roman" w:cs="Times New Roman"/>
        </w:rPr>
      </w:pPr>
    </w:p>
    <w:p w:rsidR="00F41D1B"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lastRenderedPageBreak/>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F41D1B" w:rsidRPr="00390710" w:rsidTr="005A28BC">
        <w:tc>
          <w:tcPr>
            <w:tcW w:w="3468" w:type="dxa"/>
            <w:shd w:val="clear" w:color="auto" w:fill="D9D9D9" w:themeFill="background1" w:themeFillShade="D9"/>
          </w:tcPr>
          <w:p w:rsidR="00F41D1B" w:rsidRPr="00390710" w:rsidRDefault="00F41D1B" w:rsidP="00233FB1">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F41D1B" w:rsidRPr="00390710" w:rsidRDefault="00F41D1B" w:rsidP="00233FB1">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F41D1B" w:rsidRPr="00390710" w:rsidRDefault="00F41D1B" w:rsidP="00233FB1">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F41D1B" w:rsidRPr="00390710" w:rsidRDefault="00D92136" w:rsidP="00233FB1">
            <w:pPr>
              <w:spacing w:line="276" w:lineRule="auto"/>
              <w:rPr>
                <w:rFonts w:ascii="Times New Roman" w:hAnsi="Times New Roman" w:cs="Times New Roman"/>
              </w:rPr>
            </w:pPr>
            <w:r w:rsidRPr="00390710">
              <w:rPr>
                <w:rFonts w:ascii="Times New Roman" w:hAnsi="Times New Roman" w:cs="Times New Roman"/>
                <w:b/>
              </w:rPr>
              <w:t>Klasa: 10/12-të</w:t>
            </w:r>
          </w:p>
        </w:tc>
      </w:tr>
      <w:tr w:rsidR="00F41D1B" w:rsidRPr="00390710" w:rsidTr="005A28BC">
        <w:tc>
          <w:tcPr>
            <w:tcW w:w="6161" w:type="dxa"/>
            <w:gridSpan w:val="2"/>
            <w:shd w:val="clear" w:color="auto" w:fill="auto"/>
          </w:tcPr>
          <w:p w:rsidR="00F41D1B" w:rsidRPr="00390710" w:rsidRDefault="00F41D1B" w:rsidP="00233FB1">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F41D1B" w:rsidRPr="00390710" w:rsidRDefault="00F41D1B" w:rsidP="00233FB1">
            <w:pPr>
              <w:spacing w:line="276" w:lineRule="auto"/>
              <w:rPr>
                <w:rFonts w:ascii="Times New Roman" w:hAnsi="Times New Roman" w:cs="Times New Roman"/>
              </w:rPr>
            </w:pPr>
          </w:p>
          <w:p w:rsidR="00030C81" w:rsidRPr="00390710" w:rsidRDefault="00F41D1B" w:rsidP="00030C81">
            <w:pPr>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w:t>
            </w:r>
            <w:r w:rsidR="005B39F7">
              <w:rPr>
                <w:rFonts w:ascii="Times New Roman" w:hAnsi="Times New Roman" w:cs="Times New Roman"/>
              </w:rPr>
              <w:t xml:space="preserve"> </w:t>
            </w:r>
            <w:r w:rsidR="00030C81" w:rsidRPr="00390710">
              <w:rPr>
                <w:rFonts w:ascii="Times New Roman" w:hAnsi="Times New Roman" w:cs="Times New Roman"/>
              </w:rPr>
              <w:t>Dadaizmi, surrealizmi dhe futurizmi</w:t>
            </w:r>
          </w:p>
          <w:p w:rsidR="00F41D1B" w:rsidRPr="00390710" w:rsidRDefault="00F41D1B" w:rsidP="00233FB1">
            <w:pPr>
              <w:spacing w:line="276" w:lineRule="auto"/>
              <w:rPr>
                <w:rFonts w:ascii="Times New Roman" w:hAnsi="Times New Roman" w:cs="Times New Roman"/>
              </w:rPr>
            </w:pPr>
          </w:p>
        </w:tc>
        <w:tc>
          <w:tcPr>
            <w:tcW w:w="7015" w:type="dxa"/>
            <w:gridSpan w:val="2"/>
            <w:shd w:val="clear" w:color="auto" w:fill="auto"/>
          </w:tcPr>
          <w:p w:rsidR="00030C81" w:rsidRPr="00390710" w:rsidRDefault="00F41D1B" w:rsidP="00030C81">
            <w:pPr>
              <w:rPr>
                <w:rFonts w:ascii="Times New Roman" w:hAnsi="Times New Roman" w:cs="Times New Roman"/>
                <w:b/>
              </w:rPr>
            </w:pPr>
            <w:r w:rsidRPr="00390710">
              <w:rPr>
                <w:rFonts w:ascii="Times New Roman" w:hAnsi="Times New Roman" w:cs="Times New Roman"/>
                <w:b/>
              </w:rPr>
              <w:t xml:space="preserve">Situata e të nxënit: </w:t>
            </w:r>
            <w:r w:rsidR="00030C81" w:rsidRPr="00390710">
              <w:rPr>
                <w:rFonts w:ascii="Times New Roman" w:hAnsi="Times New Roman" w:cs="Times New Roman"/>
                <w:b/>
              </w:rPr>
              <w:t>Dadaizmi, surrealizmi dhe futurizmi</w:t>
            </w:r>
          </w:p>
          <w:p w:rsidR="00F41D1B" w:rsidRPr="00390710" w:rsidRDefault="00030C81" w:rsidP="00030C81">
            <w:pPr>
              <w:autoSpaceDE w:val="0"/>
              <w:autoSpaceDN w:val="0"/>
              <w:adjustRightInd w:val="0"/>
              <w:rPr>
                <w:rFonts w:ascii="Times New Roman" w:hAnsi="Times New Roman" w:cs="Times New Roman"/>
              </w:rPr>
            </w:pPr>
            <w:r w:rsidRPr="00390710">
              <w:rPr>
                <w:rFonts w:ascii="Times New Roman" w:hAnsi="Times New Roman" w:cs="Times New Roman"/>
              </w:rPr>
              <w:t>Duke sh</w:t>
            </w:r>
            <w:r w:rsidR="00535FF1" w:rsidRPr="00390710">
              <w:rPr>
                <w:rFonts w:ascii="Times New Roman" w:hAnsi="Times New Roman" w:cs="Times New Roman"/>
              </w:rPr>
              <w:t>ë</w:t>
            </w:r>
            <w:r w:rsidRPr="00390710">
              <w:rPr>
                <w:rFonts w:ascii="Times New Roman" w:hAnsi="Times New Roman" w:cs="Times New Roman"/>
              </w:rPr>
              <w:t>nuar n</w:t>
            </w:r>
            <w:r w:rsidR="00535FF1" w:rsidRPr="00390710">
              <w:rPr>
                <w:rFonts w:ascii="Times New Roman" w:hAnsi="Times New Roman" w:cs="Times New Roman"/>
              </w:rPr>
              <w:t>ë</w:t>
            </w:r>
            <w:r w:rsidRPr="00390710">
              <w:rPr>
                <w:rFonts w:ascii="Times New Roman" w:hAnsi="Times New Roman" w:cs="Times New Roman"/>
              </w:rPr>
              <w:t xml:space="preserve"> d</w:t>
            </w:r>
            <w:r w:rsidR="00535FF1" w:rsidRPr="00390710">
              <w:rPr>
                <w:rFonts w:ascii="Times New Roman" w:hAnsi="Times New Roman" w:cs="Times New Roman"/>
              </w:rPr>
              <w:t>ë</w:t>
            </w:r>
            <w:r w:rsidRPr="00390710">
              <w:rPr>
                <w:rFonts w:ascii="Times New Roman" w:hAnsi="Times New Roman" w:cs="Times New Roman"/>
              </w:rPr>
              <w:t>rras</w:t>
            </w:r>
            <w:r w:rsidR="00535FF1" w:rsidRPr="00390710">
              <w:rPr>
                <w:rFonts w:ascii="Times New Roman" w:hAnsi="Times New Roman" w:cs="Times New Roman"/>
              </w:rPr>
              <w:t>ë</w:t>
            </w:r>
            <w:r w:rsidRPr="00390710">
              <w:rPr>
                <w:rFonts w:ascii="Times New Roman" w:hAnsi="Times New Roman" w:cs="Times New Roman"/>
              </w:rPr>
              <w:t>n e zez</w:t>
            </w:r>
            <w:r w:rsidR="00535FF1" w:rsidRPr="00390710">
              <w:rPr>
                <w:rFonts w:ascii="Times New Roman" w:hAnsi="Times New Roman" w:cs="Times New Roman"/>
              </w:rPr>
              <w:t>ë</w:t>
            </w:r>
            <w:r w:rsidRPr="00390710">
              <w:rPr>
                <w:rFonts w:ascii="Times New Roman" w:hAnsi="Times New Roman" w:cs="Times New Roman"/>
              </w:rPr>
              <w:t xml:space="preserve"> “Arti dhe shek. XX” m</w:t>
            </w:r>
            <w:r w:rsidR="00535FF1" w:rsidRPr="00390710">
              <w:rPr>
                <w:rFonts w:ascii="Times New Roman" w:hAnsi="Times New Roman" w:cs="Times New Roman"/>
              </w:rPr>
              <w:t>ë</w:t>
            </w:r>
            <w:r w:rsidRPr="00390710">
              <w:rPr>
                <w:rFonts w:ascii="Times New Roman" w:hAnsi="Times New Roman" w:cs="Times New Roman"/>
              </w:rPr>
              <w:t>suesi/ja fton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t</w:t>
            </w:r>
            <w:r w:rsidR="00535FF1" w:rsidRPr="00390710">
              <w:rPr>
                <w:rFonts w:ascii="Times New Roman" w:hAnsi="Times New Roman" w:cs="Times New Roman"/>
              </w:rPr>
              <w:t>ë</w:t>
            </w:r>
            <w:r w:rsidRPr="00390710">
              <w:rPr>
                <w:rFonts w:ascii="Times New Roman" w:hAnsi="Times New Roman" w:cs="Times New Roman"/>
              </w:rPr>
              <w:t xml:space="preserve"> rejat e shkenc</w:t>
            </w:r>
            <w:r w:rsidR="00535FF1" w:rsidRPr="00390710">
              <w:rPr>
                <w:rFonts w:ascii="Times New Roman" w:hAnsi="Times New Roman" w:cs="Times New Roman"/>
              </w:rPr>
              <w:t>ë</w:t>
            </w:r>
            <w:r w:rsidRPr="00390710">
              <w:rPr>
                <w:rFonts w:ascii="Times New Roman" w:hAnsi="Times New Roman" w:cs="Times New Roman"/>
              </w:rPr>
              <w:t>s, t</w:t>
            </w:r>
            <w:r w:rsidR="00535FF1" w:rsidRPr="00390710">
              <w:rPr>
                <w:rFonts w:ascii="Times New Roman" w:hAnsi="Times New Roman" w:cs="Times New Roman"/>
              </w:rPr>
              <w:t>ë</w:t>
            </w:r>
            <w:r w:rsidRPr="00390710">
              <w:rPr>
                <w:rFonts w:ascii="Times New Roman" w:hAnsi="Times New Roman" w:cs="Times New Roman"/>
              </w:rPr>
              <w:t xml:space="preserve"> let</w:t>
            </w:r>
            <w:r w:rsidR="00535FF1" w:rsidRPr="00390710">
              <w:rPr>
                <w:rFonts w:ascii="Times New Roman" w:hAnsi="Times New Roman" w:cs="Times New Roman"/>
              </w:rPr>
              <w:t>ë</w:t>
            </w:r>
            <w:r w:rsidRPr="00390710">
              <w:rPr>
                <w:rFonts w:ascii="Times New Roman" w:hAnsi="Times New Roman" w:cs="Times New Roman"/>
              </w:rPr>
              <w:t>rsis</w:t>
            </w:r>
            <w:r w:rsidR="00535FF1" w:rsidRPr="00390710">
              <w:rPr>
                <w:rFonts w:ascii="Times New Roman" w:hAnsi="Times New Roman" w:cs="Times New Roman"/>
              </w:rPr>
              <w:t>ë</w:t>
            </w:r>
            <w:r w:rsidRPr="00390710">
              <w:rPr>
                <w:rFonts w:ascii="Times New Roman" w:hAnsi="Times New Roman" w:cs="Times New Roman"/>
              </w:rPr>
              <w:t xml:space="preserve">, ngjarjet </w:t>
            </w:r>
            <w:r w:rsidR="00DF3089" w:rsidRPr="00390710">
              <w:rPr>
                <w:rFonts w:ascii="Times New Roman" w:hAnsi="Times New Roman" w:cs="Times New Roman"/>
              </w:rPr>
              <w:t>historike</w:t>
            </w:r>
            <w:r w:rsidRPr="00390710">
              <w:rPr>
                <w:rFonts w:ascii="Times New Roman" w:hAnsi="Times New Roman" w:cs="Times New Roman"/>
              </w:rPr>
              <w:t xml:space="preserve"> dhe artistike m</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njohura p</w:t>
            </w:r>
            <w:r w:rsidR="00535FF1" w:rsidRPr="00390710">
              <w:rPr>
                <w:rFonts w:ascii="Times New Roman" w:hAnsi="Times New Roman" w:cs="Times New Roman"/>
              </w:rPr>
              <w:t>ë</w:t>
            </w:r>
            <w:r w:rsidRPr="00390710">
              <w:rPr>
                <w:rFonts w:ascii="Times New Roman" w:hAnsi="Times New Roman" w:cs="Times New Roman"/>
              </w:rPr>
              <w:t>r ta.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w:t>
            </w:r>
            <w:r w:rsidR="005B39F7">
              <w:rPr>
                <w:rFonts w:ascii="Times New Roman" w:hAnsi="Times New Roman" w:cs="Times New Roman"/>
              </w:rPr>
              <w:t xml:space="preserve"> </w:t>
            </w:r>
            <w:r w:rsidRPr="00390710">
              <w:rPr>
                <w:rFonts w:ascii="Times New Roman" w:hAnsi="Times New Roman" w:cs="Times New Roman"/>
              </w:rPr>
              <w:t>referohen njohurive t</w:t>
            </w:r>
            <w:r w:rsidR="00535FF1" w:rsidRPr="00390710">
              <w:rPr>
                <w:rFonts w:ascii="Times New Roman" w:hAnsi="Times New Roman" w:cs="Times New Roman"/>
              </w:rPr>
              <w:t>ë</w:t>
            </w:r>
            <w:r w:rsidRPr="00390710">
              <w:rPr>
                <w:rFonts w:ascii="Times New Roman" w:hAnsi="Times New Roman" w:cs="Times New Roman"/>
              </w:rPr>
              <w:t xml:space="preserve"> tyre t</w:t>
            </w:r>
            <w:r w:rsidR="00535FF1" w:rsidRPr="00390710">
              <w:rPr>
                <w:rFonts w:ascii="Times New Roman" w:hAnsi="Times New Roman" w:cs="Times New Roman"/>
              </w:rPr>
              <w:t>ë</w:t>
            </w:r>
            <w:r w:rsidRPr="00390710">
              <w:rPr>
                <w:rFonts w:ascii="Times New Roman" w:hAnsi="Times New Roman" w:cs="Times New Roman"/>
              </w:rPr>
              <w:t xml:space="preserve"> mara n</w:t>
            </w:r>
            <w:r w:rsidR="00535FF1" w:rsidRPr="00390710">
              <w:rPr>
                <w:rFonts w:ascii="Times New Roman" w:hAnsi="Times New Roman" w:cs="Times New Roman"/>
              </w:rPr>
              <w:t>ë</w:t>
            </w:r>
            <w:r w:rsidRPr="00390710">
              <w:rPr>
                <w:rFonts w:ascii="Times New Roman" w:hAnsi="Times New Roman" w:cs="Times New Roman"/>
              </w:rPr>
              <w:t xml:space="preserve"> l</w:t>
            </w:r>
            <w:r w:rsidR="00535FF1" w:rsidRPr="00390710">
              <w:rPr>
                <w:rFonts w:ascii="Times New Roman" w:hAnsi="Times New Roman" w:cs="Times New Roman"/>
              </w:rPr>
              <w:t>ë</w:t>
            </w:r>
            <w:r w:rsidRPr="00390710">
              <w:rPr>
                <w:rFonts w:ascii="Times New Roman" w:hAnsi="Times New Roman" w:cs="Times New Roman"/>
              </w:rPr>
              <w:t>nd</w:t>
            </w:r>
            <w:r w:rsidR="00535FF1" w:rsidRPr="00390710">
              <w:rPr>
                <w:rFonts w:ascii="Times New Roman" w:hAnsi="Times New Roman" w:cs="Times New Roman"/>
              </w:rPr>
              <w:t>ë</w:t>
            </w:r>
            <w:r w:rsidRPr="00390710">
              <w:rPr>
                <w:rFonts w:ascii="Times New Roman" w:hAnsi="Times New Roman" w:cs="Times New Roman"/>
              </w:rPr>
              <w:t>t e tjera p</w:t>
            </w:r>
            <w:r w:rsidR="00535FF1" w:rsidRPr="00390710">
              <w:rPr>
                <w:rFonts w:ascii="Times New Roman" w:hAnsi="Times New Roman" w:cs="Times New Roman"/>
              </w:rPr>
              <w:t>ë</w:t>
            </w:r>
            <w:r w:rsidRPr="00390710">
              <w:rPr>
                <w:rFonts w:ascii="Times New Roman" w:hAnsi="Times New Roman" w:cs="Times New Roman"/>
              </w:rPr>
              <w:t>rkat</w:t>
            </w:r>
            <w:r w:rsidR="00535FF1" w:rsidRPr="00390710">
              <w:rPr>
                <w:rFonts w:ascii="Times New Roman" w:hAnsi="Times New Roman" w:cs="Times New Roman"/>
              </w:rPr>
              <w:t>ë</w:t>
            </w:r>
            <w:r w:rsidRPr="00390710">
              <w:rPr>
                <w:rFonts w:ascii="Times New Roman" w:hAnsi="Times New Roman" w:cs="Times New Roman"/>
              </w:rPr>
              <w:t>se p</w:t>
            </w:r>
            <w:r w:rsidR="00535FF1" w:rsidRPr="00390710">
              <w:rPr>
                <w:rFonts w:ascii="Times New Roman" w:hAnsi="Times New Roman" w:cs="Times New Roman"/>
              </w:rPr>
              <w:t>ë</w:t>
            </w:r>
            <w:r w:rsidRPr="00390710">
              <w:rPr>
                <w:rFonts w:ascii="Times New Roman" w:hAnsi="Times New Roman" w:cs="Times New Roman"/>
              </w:rPr>
              <w:t>r ç</w:t>
            </w:r>
            <w:r w:rsidR="00535FF1" w:rsidRPr="00390710">
              <w:rPr>
                <w:rFonts w:ascii="Times New Roman" w:hAnsi="Times New Roman" w:cs="Times New Roman"/>
              </w:rPr>
              <w:t>ë</w:t>
            </w:r>
            <w:r w:rsidRPr="00390710">
              <w:rPr>
                <w:rFonts w:ascii="Times New Roman" w:hAnsi="Times New Roman" w:cs="Times New Roman"/>
              </w:rPr>
              <w:t>shtjet e m</w:t>
            </w:r>
            <w:r w:rsidR="00535FF1" w:rsidRPr="00390710">
              <w:rPr>
                <w:rFonts w:ascii="Times New Roman" w:hAnsi="Times New Roman" w:cs="Times New Roman"/>
              </w:rPr>
              <w:t>ë</w:t>
            </w:r>
            <w:r w:rsidRPr="00390710">
              <w:rPr>
                <w:rFonts w:ascii="Times New Roman" w:hAnsi="Times New Roman" w:cs="Times New Roman"/>
              </w:rPr>
              <w:t>sip</w:t>
            </w:r>
            <w:r w:rsidR="00535FF1" w:rsidRPr="00390710">
              <w:rPr>
                <w:rFonts w:ascii="Times New Roman" w:hAnsi="Times New Roman" w:cs="Times New Roman"/>
              </w:rPr>
              <w:t>ë</w:t>
            </w:r>
            <w:r w:rsidRPr="00390710">
              <w:rPr>
                <w:rFonts w:ascii="Times New Roman" w:hAnsi="Times New Roman" w:cs="Times New Roman"/>
              </w:rPr>
              <w:t>rme. M</w:t>
            </w:r>
            <w:r w:rsidR="00535FF1" w:rsidRPr="00390710">
              <w:rPr>
                <w:rFonts w:ascii="Times New Roman" w:hAnsi="Times New Roman" w:cs="Times New Roman"/>
              </w:rPr>
              <w:t>ë</w:t>
            </w:r>
            <w:r w:rsidRPr="00390710">
              <w:rPr>
                <w:rFonts w:ascii="Times New Roman" w:hAnsi="Times New Roman" w:cs="Times New Roman"/>
              </w:rPr>
              <w:t>suesi/ja shpjegon se shekulli XX, si asnjë shekull tjetër, ishte</w:t>
            </w:r>
            <w:r w:rsidR="005B39F7">
              <w:rPr>
                <w:rFonts w:ascii="Times New Roman" w:hAnsi="Times New Roman" w:cs="Times New Roman"/>
              </w:rPr>
              <w:t xml:space="preserve"> </w:t>
            </w:r>
            <w:r w:rsidRPr="00390710">
              <w:rPr>
                <w:rFonts w:ascii="Times New Roman" w:hAnsi="Times New Roman" w:cs="Times New Roman"/>
              </w:rPr>
              <w:t xml:space="preserve">paracaktuar të ndryshonte mënyrën e të jetuarit, të </w:t>
            </w:r>
            <w:proofErr w:type="spellStart"/>
            <w:r w:rsidRPr="00390710">
              <w:rPr>
                <w:rFonts w:ascii="Times New Roman" w:hAnsi="Times New Roman" w:cs="Times New Roman"/>
              </w:rPr>
              <w:t>të</w:t>
            </w:r>
            <w:proofErr w:type="spellEnd"/>
            <w:r w:rsidRPr="00390710">
              <w:rPr>
                <w:rFonts w:ascii="Times New Roman" w:hAnsi="Times New Roman" w:cs="Times New Roman"/>
              </w:rPr>
              <w:t xml:space="preserve"> menduarit e të </w:t>
            </w:r>
            <w:proofErr w:type="spellStart"/>
            <w:r w:rsidRPr="00390710">
              <w:rPr>
                <w:rFonts w:ascii="Times New Roman" w:hAnsi="Times New Roman" w:cs="Times New Roman"/>
              </w:rPr>
              <w:t>të</w:t>
            </w:r>
            <w:proofErr w:type="spellEnd"/>
            <w:r w:rsidRPr="00390710">
              <w:rPr>
                <w:rFonts w:ascii="Times New Roman" w:hAnsi="Times New Roman" w:cs="Times New Roman"/>
              </w:rPr>
              <w:t xml:space="preserve"> bërit art, nga dekada në dekadë në mënyrë gjithnjë e më të shpejtë dhe të vrullshme.</w:t>
            </w:r>
            <w:r w:rsidR="005B39F7">
              <w:rPr>
                <w:rFonts w:ascii="Times New Roman" w:hAnsi="Times New Roman" w:cs="Times New Roman"/>
              </w:rPr>
              <w:t xml:space="preserve"> </w:t>
            </w:r>
          </w:p>
        </w:tc>
      </w:tr>
      <w:tr w:rsidR="00F41D1B" w:rsidRPr="00390710" w:rsidTr="005A28BC">
        <w:tc>
          <w:tcPr>
            <w:tcW w:w="6161" w:type="dxa"/>
            <w:gridSpan w:val="2"/>
            <w:shd w:val="clear" w:color="auto" w:fill="auto"/>
          </w:tcPr>
          <w:p w:rsidR="00F41D1B" w:rsidRPr="00390710" w:rsidRDefault="00F41D1B" w:rsidP="00233FB1">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030C81" w:rsidRPr="00390710" w:rsidRDefault="00F41D1B" w:rsidP="00030C81">
            <w:pPr>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t</w:t>
            </w:r>
            <w:r w:rsidR="00535FF1" w:rsidRPr="00390710">
              <w:rPr>
                <w:rFonts w:ascii="Times New Roman" w:hAnsi="Times New Roman" w:cs="Times New Roman"/>
                <w:bCs/>
              </w:rPr>
              <w:t>ë</w:t>
            </w:r>
            <w:r w:rsidRPr="00390710">
              <w:rPr>
                <w:rFonts w:ascii="Times New Roman" w:hAnsi="Times New Roman" w:cs="Times New Roman"/>
                <w:bCs/>
              </w:rPr>
              <w:t xml:space="preserve"> </w:t>
            </w:r>
            <w:r w:rsidR="00030C81" w:rsidRPr="00390710">
              <w:rPr>
                <w:rFonts w:ascii="Times New Roman" w:hAnsi="Times New Roman" w:cs="Times New Roman"/>
              </w:rPr>
              <w:t>Dadaizmit, surrealizmit dhe futurizmit.</w:t>
            </w:r>
          </w:p>
          <w:p w:rsidR="00F41D1B" w:rsidRPr="00390710" w:rsidRDefault="00F41D1B" w:rsidP="00971380">
            <w:pPr>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 arti</w:t>
            </w:r>
            <w:r w:rsidR="005B39F7">
              <w:rPr>
                <w:rFonts w:ascii="Times New Roman" w:hAnsi="Times New Roman" w:cs="Times New Roman"/>
              </w:rPr>
              <w:t xml:space="preserve"> </w:t>
            </w:r>
            <w:r w:rsidRPr="00390710">
              <w:rPr>
                <w:rFonts w:ascii="Times New Roman" w:hAnsi="Times New Roman" w:cs="Times New Roman"/>
                <w:bCs/>
              </w:rPr>
              <w:t xml:space="preserve">nga </w:t>
            </w:r>
            <w:r w:rsidR="00971380" w:rsidRPr="00390710">
              <w:rPr>
                <w:rFonts w:ascii="Times New Roman" w:hAnsi="Times New Roman" w:cs="Times New Roman"/>
              </w:rPr>
              <w:t xml:space="preserve">Dadaizmi, surrealizmi dhe futurizmi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tyre historik;</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F41D1B" w:rsidRPr="00390710" w:rsidRDefault="00F41D1B" w:rsidP="00390617">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390617" w:rsidRPr="00390710">
              <w:rPr>
                <w:rFonts w:ascii="Times New Roman" w:hAnsi="Times New Roman" w:cs="Times New Roman"/>
              </w:rPr>
              <w:t>vepr</w:t>
            </w:r>
            <w:r w:rsidR="00535FF1" w:rsidRPr="00390710">
              <w:rPr>
                <w:rFonts w:ascii="Times New Roman" w:hAnsi="Times New Roman" w:cs="Times New Roman"/>
              </w:rPr>
              <w:t>ë</w:t>
            </w:r>
            <w:r w:rsidR="00390617" w:rsidRPr="00390710">
              <w:rPr>
                <w:rFonts w:ascii="Times New Roman" w:hAnsi="Times New Roman" w:cs="Times New Roman"/>
              </w:rPr>
              <w:t>s “Vlera personale” t</w:t>
            </w:r>
            <w:r w:rsidR="00535FF1" w:rsidRPr="00390710">
              <w:rPr>
                <w:rFonts w:ascii="Times New Roman" w:hAnsi="Times New Roman" w:cs="Times New Roman"/>
              </w:rPr>
              <w:t>ë</w:t>
            </w:r>
            <w:r w:rsidR="00390617" w:rsidRPr="00390710">
              <w:rPr>
                <w:rFonts w:ascii="Times New Roman" w:hAnsi="Times New Roman" w:cs="Times New Roman"/>
              </w:rPr>
              <w:t xml:space="preserve"> artistit surrealist Rene </w:t>
            </w:r>
            <w:proofErr w:type="spellStart"/>
            <w:r w:rsidR="00390617" w:rsidRPr="00390710">
              <w:rPr>
                <w:rFonts w:ascii="Times New Roman" w:hAnsi="Times New Roman" w:cs="Times New Roman"/>
              </w:rPr>
              <w:t>Magrit</w:t>
            </w:r>
            <w:proofErr w:type="spellEnd"/>
          </w:p>
        </w:tc>
        <w:tc>
          <w:tcPr>
            <w:tcW w:w="7015" w:type="dxa"/>
            <w:gridSpan w:val="2"/>
            <w:shd w:val="clear" w:color="auto" w:fill="auto"/>
          </w:tcPr>
          <w:p w:rsidR="00F41D1B" w:rsidRPr="00390710" w:rsidRDefault="00F41D1B" w:rsidP="00233FB1">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F41D1B" w:rsidRPr="00390710" w:rsidRDefault="00F41D1B" w:rsidP="00233FB1">
            <w:pPr>
              <w:spacing w:line="276" w:lineRule="auto"/>
              <w:rPr>
                <w:rFonts w:ascii="Times New Roman" w:hAnsi="Times New Roman" w:cs="Times New Roman"/>
                <w:b/>
              </w:rPr>
            </w:pPr>
          </w:p>
          <w:p w:rsidR="00F41D1B" w:rsidRPr="00390710" w:rsidRDefault="00971380" w:rsidP="00233FB1">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Dadaizmi</w:t>
            </w:r>
            <w:r w:rsidR="00F41D1B" w:rsidRPr="00390710">
              <w:rPr>
                <w:rFonts w:ascii="Times New Roman" w:hAnsi="Times New Roman" w:cs="Times New Roman"/>
              </w:rPr>
              <w:t>,</w:t>
            </w:r>
          </w:p>
          <w:p w:rsidR="00F41D1B" w:rsidRPr="00390710" w:rsidRDefault="00971380" w:rsidP="00233FB1">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Surrealizmi</w:t>
            </w:r>
            <w:r w:rsidR="00F41D1B" w:rsidRPr="00390710">
              <w:rPr>
                <w:rFonts w:ascii="Times New Roman" w:hAnsi="Times New Roman" w:cs="Times New Roman"/>
              </w:rPr>
              <w:t>,</w:t>
            </w:r>
          </w:p>
          <w:p w:rsidR="00F41D1B" w:rsidRPr="00390710" w:rsidRDefault="00971380" w:rsidP="00233FB1">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Futurizmi,</w:t>
            </w:r>
          </w:p>
          <w:p w:rsidR="00F41D1B" w:rsidRPr="00390710" w:rsidRDefault="00971380" w:rsidP="00233FB1">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Manifesti </w:t>
            </w:r>
          </w:p>
          <w:p w:rsidR="00F41D1B" w:rsidRPr="00390710" w:rsidRDefault="00F41D1B" w:rsidP="00233FB1">
            <w:pPr>
              <w:rPr>
                <w:rFonts w:ascii="Times New Roman" w:hAnsi="Times New Roman" w:cs="Times New Roman"/>
              </w:rPr>
            </w:pPr>
          </w:p>
          <w:p w:rsidR="00F41D1B" w:rsidRPr="00390710" w:rsidRDefault="00F41D1B" w:rsidP="00233FB1">
            <w:pPr>
              <w:rPr>
                <w:rFonts w:ascii="Times New Roman" w:hAnsi="Times New Roman" w:cs="Times New Roman"/>
              </w:rPr>
            </w:pPr>
          </w:p>
          <w:p w:rsidR="00F41D1B" w:rsidRPr="00390710" w:rsidRDefault="00F41D1B" w:rsidP="00233FB1">
            <w:pPr>
              <w:rPr>
                <w:rFonts w:ascii="Times New Roman" w:hAnsi="Times New Roman" w:cs="Times New Roman"/>
                <w:b/>
              </w:rPr>
            </w:pPr>
          </w:p>
        </w:tc>
      </w:tr>
      <w:tr w:rsidR="00F41D1B" w:rsidRPr="00390710" w:rsidTr="005A28BC">
        <w:tc>
          <w:tcPr>
            <w:tcW w:w="6161" w:type="dxa"/>
            <w:gridSpan w:val="2"/>
            <w:shd w:val="clear" w:color="auto" w:fill="auto"/>
          </w:tcPr>
          <w:p w:rsidR="00F41D1B" w:rsidRPr="00390710" w:rsidRDefault="00F41D1B" w:rsidP="00233FB1">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F41D1B" w:rsidRPr="00390710" w:rsidRDefault="00F41D1B" w:rsidP="00233FB1">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390617" w:rsidRPr="00390710" w:rsidRDefault="00F41D1B" w:rsidP="00390617">
            <w:pPr>
              <w:rPr>
                <w:rFonts w:ascii="Times New Roman" w:hAnsi="Times New Roman" w:cs="Times New Roman"/>
              </w:rPr>
            </w:pPr>
            <w:r w:rsidRPr="00390710">
              <w:rPr>
                <w:rFonts w:ascii="Times New Roman" w:hAnsi="Times New Roman" w:cs="Times New Roman"/>
              </w:rPr>
              <w:t>ilustrime me vepra t</w:t>
            </w:r>
            <w:r w:rsidR="00535FF1" w:rsidRPr="00390710">
              <w:rPr>
                <w:rFonts w:ascii="Times New Roman" w:hAnsi="Times New Roman" w:cs="Times New Roman"/>
              </w:rPr>
              <w:t>ë</w:t>
            </w:r>
            <w:r w:rsidRPr="00390710">
              <w:rPr>
                <w:rFonts w:ascii="Times New Roman" w:hAnsi="Times New Roman" w:cs="Times New Roman"/>
              </w:rPr>
              <w:t xml:space="preserve"> </w:t>
            </w:r>
            <w:r w:rsidR="00390617" w:rsidRPr="00390710">
              <w:rPr>
                <w:rFonts w:ascii="Times New Roman" w:hAnsi="Times New Roman" w:cs="Times New Roman"/>
              </w:rPr>
              <w:t>Dadaizmit, surrealizmit dhe futurizmit.</w:t>
            </w:r>
          </w:p>
          <w:p w:rsidR="00F41D1B" w:rsidRPr="00390710" w:rsidRDefault="00F41D1B" w:rsidP="00233FB1">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F41D1B"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F41D1B" w:rsidRPr="00390710" w:rsidTr="005A28BC">
        <w:tc>
          <w:tcPr>
            <w:tcW w:w="13176" w:type="dxa"/>
            <w:gridSpan w:val="4"/>
            <w:shd w:val="clear" w:color="auto" w:fill="auto"/>
          </w:tcPr>
          <w:p w:rsidR="00F41D1B" w:rsidRPr="00390710" w:rsidRDefault="00F41D1B" w:rsidP="00233FB1">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F41D1B" w:rsidRPr="00390710" w:rsidTr="005A28BC">
        <w:tc>
          <w:tcPr>
            <w:tcW w:w="13176" w:type="dxa"/>
            <w:gridSpan w:val="4"/>
            <w:shd w:val="clear" w:color="auto" w:fill="auto"/>
          </w:tcPr>
          <w:p w:rsidR="00F41D1B" w:rsidRPr="00390710" w:rsidRDefault="00F41D1B" w:rsidP="00233FB1">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F41D1B" w:rsidRPr="00390710" w:rsidRDefault="00030C81" w:rsidP="00030C81">
            <w:pPr>
              <w:autoSpaceDE w:val="0"/>
              <w:autoSpaceDN w:val="0"/>
              <w:adjustRightInd w:val="0"/>
              <w:rPr>
                <w:rFonts w:ascii="Times New Roman" w:hAnsi="Times New Roman" w:cs="Times New Roman"/>
              </w:rPr>
            </w:pPr>
            <w:r w:rsidRPr="00390710">
              <w:rPr>
                <w:rFonts w:ascii="Times New Roman" w:hAnsi="Times New Roman" w:cs="Times New Roman"/>
              </w:rPr>
              <w:t>Duke sh</w:t>
            </w:r>
            <w:r w:rsidR="00535FF1" w:rsidRPr="00390710">
              <w:rPr>
                <w:rFonts w:ascii="Times New Roman" w:hAnsi="Times New Roman" w:cs="Times New Roman"/>
              </w:rPr>
              <w:t>ë</w:t>
            </w:r>
            <w:r w:rsidRPr="00390710">
              <w:rPr>
                <w:rFonts w:ascii="Times New Roman" w:hAnsi="Times New Roman" w:cs="Times New Roman"/>
              </w:rPr>
              <w:t>nuar n</w:t>
            </w:r>
            <w:r w:rsidR="00535FF1" w:rsidRPr="00390710">
              <w:rPr>
                <w:rFonts w:ascii="Times New Roman" w:hAnsi="Times New Roman" w:cs="Times New Roman"/>
              </w:rPr>
              <w:t>ë</w:t>
            </w:r>
            <w:r w:rsidRPr="00390710">
              <w:rPr>
                <w:rFonts w:ascii="Times New Roman" w:hAnsi="Times New Roman" w:cs="Times New Roman"/>
              </w:rPr>
              <w:t xml:space="preserve"> d</w:t>
            </w:r>
            <w:r w:rsidR="00535FF1" w:rsidRPr="00390710">
              <w:rPr>
                <w:rFonts w:ascii="Times New Roman" w:hAnsi="Times New Roman" w:cs="Times New Roman"/>
              </w:rPr>
              <w:t>ë</w:t>
            </w:r>
            <w:r w:rsidRPr="00390710">
              <w:rPr>
                <w:rFonts w:ascii="Times New Roman" w:hAnsi="Times New Roman" w:cs="Times New Roman"/>
              </w:rPr>
              <w:t>rras</w:t>
            </w:r>
            <w:r w:rsidR="00535FF1" w:rsidRPr="00390710">
              <w:rPr>
                <w:rFonts w:ascii="Times New Roman" w:hAnsi="Times New Roman" w:cs="Times New Roman"/>
              </w:rPr>
              <w:t>ë</w:t>
            </w:r>
            <w:r w:rsidRPr="00390710">
              <w:rPr>
                <w:rFonts w:ascii="Times New Roman" w:hAnsi="Times New Roman" w:cs="Times New Roman"/>
              </w:rPr>
              <w:t>n e zez</w:t>
            </w:r>
            <w:r w:rsidR="00535FF1" w:rsidRPr="00390710">
              <w:rPr>
                <w:rFonts w:ascii="Times New Roman" w:hAnsi="Times New Roman" w:cs="Times New Roman"/>
              </w:rPr>
              <w:t>ë</w:t>
            </w:r>
            <w:r w:rsidRPr="00390710">
              <w:rPr>
                <w:rFonts w:ascii="Times New Roman" w:hAnsi="Times New Roman" w:cs="Times New Roman"/>
              </w:rPr>
              <w:t xml:space="preserve"> “Arti dhe shek. XX” m</w:t>
            </w:r>
            <w:r w:rsidR="00535FF1" w:rsidRPr="00390710">
              <w:rPr>
                <w:rFonts w:ascii="Times New Roman" w:hAnsi="Times New Roman" w:cs="Times New Roman"/>
              </w:rPr>
              <w:t>ë</w:t>
            </w:r>
            <w:r w:rsidRPr="00390710">
              <w:rPr>
                <w:rFonts w:ascii="Times New Roman" w:hAnsi="Times New Roman" w:cs="Times New Roman"/>
              </w:rPr>
              <w:t>suesi/ja fton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t</w:t>
            </w:r>
            <w:r w:rsidR="00535FF1" w:rsidRPr="00390710">
              <w:rPr>
                <w:rFonts w:ascii="Times New Roman" w:hAnsi="Times New Roman" w:cs="Times New Roman"/>
              </w:rPr>
              <w:t>ë</w:t>
            </w:r>
            <w:r w:rsidRPr="00390710">
              <w:rPr>
                <w:rFonts w:ascii="Times New Roman" w:hAnsi="Times New Roman" w:cs="Times New Roman"/>
              </w:rPr>
              <w:t xml:space="preserve"> rejat e shkenc</w:t>
            </w:r>
            <w:r w:rsidR="00535FF1" w:rsidRPr="00390710">
              <w:rPr>
                <w:rFonts w:ascii="Times New Roman" w:hAnsi="Times New Roman" w:cs="Times New Roman"/>
              </w:rPr>
              <w:t>ë</w:t>
            </w:r>
            <w:r w:rsidRPr="00390710">
              <w:rPr>
                <w:rFonts w:ascii="Times New Roman" w:hAnsi="Times New Roman" w:cs="Times New Roman"/>
              </w:rPr>
              <w:t>s, t</w:t>
            </w:r>
            <w:r w:rsidR="00535FF1" w:rsidRPr="00390710">
              <w:rPr>
                <w:rFonts w:ascii="Times New Roman" w:hAnsi="Times New Roman" w:cs="Times New Roman"/>
              </w:rPr>
              <w:t>ë</w:t>
            </w:r>
            <w:r w:rsidRPr="00390710">
              <w:rPr>
                <w:rFonts w:ascii="Times New Roman" w:hAnsi="Times New Roman" w:cs="Times New Roman"/>
              </w:rPr>
              <w:t xml:space="preserve"> let</w:t>
            </w:r>
            <w:r w:rsidR="00535FF1" w:rsidRPr="00390710">
              <w:rPr>
                <w:rFonts w:ascii="Times New Roman" w:hAnsi="Times New Roman" w:cs="Times New Roman"/>
              </w:rPr>
              <w:t>ë</w:t>
            </w:r>
            <w:r w:rsidRPr="00390710">
              <w:rPr>
                <w:rFonts w:ascii="Times New Roman" w:hAnsi="Times New Roman" w:cs="Times New Roman"/>
              </w:rPr>
              <w:t>rsis</w:t>
            </w:r>
            <w:r w:rsidR="00535FF1" w:rsidRPr="00390710">
              <w:rPr>
                <w:rFonts w:ascii="Times New Roman" w:hAnsi="Times New Roman" w:cs="Times New Roman"/>
              </w:rPr>
              <w:t>ë</w:t>
            </w:r>
            <w:r w:rsidRPr="00390710">
              <w:rPr>
                <w:rFonts w:ascii="Times New Roman" w:hAnsi="Times New Roman" w:cs="Times New Roman"/>
              </w:rPr>
              <w:t xml:space="preserve">, ngjarjet </w:t>
            </w:r>
            <w:r w:rsidR="00DF3089" w:rsidRPr="00390710">
              <w:rPr>
                <w:rFonts w:ascii="Times New Roman" w:hAnsi="Times New Roman" w:cs="Times New Roman"/>
              </w:rPr>
              <w:t>historike</w:t>
            </w:r>
            <w:r w:rsidRPr="00390710">
              <w:rPr>
                <w:rFonts w:ascii="Times New Roman" w:hAnsi="Times New Roman" w:cs="Times New Roman"/>
              </w:rPr>
              <w:t xml:space="preserve"> dhe artistike m</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njohura p</w:t>
            </w:r>
            <w:r w:rsidR="00535FF1" w:rsidRPr="00390710">
              <w:rPr>
                <w:rFonts w:ascii="Times New Roman" w:hAnsi="Times New Roman" w:cs="Times New Roman"/>
              </w:rPr>
              <w:t>ë</w:t>
            </w:r>
            <w:r w:rsidRPr="00390710">
              <w:rPr>
                <w:rFonts w:ascii="Times New Roman" w:hAnsi="Times New Roman" w:cs="Times New Roman"/>
              </w:rPr>
              <w:t>r ta.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w:t>
            </w:r>
            <w:r w:rsidR="005B39F7">
              <w:rPr>
                <w:rFonts w:ascii="Times New Roman" w:hAnsi="Times New Roman" w:cs="Times New Roman"/>
              </w:rPr>
              <w:t xml:space="preserve"> </w:t>
            </w:r>
            <w:r w:rsidRPr="00390710">
              <w:rPr>
                <w:rFonts w:ascii="Times New Roman" w:hAnsi="Times New Roman" w:cs="Times New Roman"/>
              </w:rPr>
              <w:t>referohen njohurive t</w:t>
            </w:r>
            <w:r w:rsidR="00535FF1" w:rsidRPr="00390710">
              <w:rPr>
                <w:rFonts w:ascii="Times New Roman" w:hAnsi="Times New Roman" w:cs="Times New Roman"/>
              </w:rPr>
              <w:t>ë</w:t>
            </w:r>
            <w:r w:rsidRPr="00390710">
              <w:rPr>
                <w:rFonts w:ascii="Times New Roman" w:hAnsi="Times New Roman" w:cs="Times New Roman"/>
              </w:rPr>
              <w:t xml:space="preserve"> tyre t</w:t>
            </w:r>
            <w:r w:rsidR="00535FF1" w:rsidRPr="00390710">
              <w:rPr>
                <w:rFonts w:ascii="Times New Roman" w:hAnsi="Times New Roman" w:cs="Times New Roman"/>
              </w:rPr>
              <w:t>ë</w:t>
            </w:r>
            <w:r w:rsidRPr="00390710">
              <w:rPr>
                <w:rFonts w:ascii="Times New Roman" w:hAnsi="Times New Roman" w:cs="Times New Roman"/>
              </w:rPr>
              <w:t xml:space="preserve"> mara n</w:t>
            </w:r>
            <w:r w:rsidR="00535FF1" w:rsidRPr="00390710">
              <w:rPr>
                <w:rFonts w:ascii="Times New Roman" w:hAnsi="Times New Roman" w:cs="Times New Roman"/>
              </w:rPr>
              <w:t>ë</w:t>
            </w:r>
            <w:r w:rsidRPr="00390710">
              <w:rPr>
                <w:rFonts w:ascii="Times New Roman" w:hAnsi="Times New Roman" w:cs="Times New Roman"/>
              </w:rPr>
              <w:t xml:space="preserve"> l</w:t>
            </w:r>
            <w:r w:rsidR="00535FF1" w:rsidRPr="00390710">
              <w:rPr>
                <w:rFonts w:ascii="Times New Roman" w:hAnsi="Times New Roman" w:cs="Times New Roman"/>
              </w:rPr>
              <w:t>ë</w:t>
            </w:r>
            <w:r w:rsidRPr="00390710">
              <w:rPr>
                <w:rFonts w:ascii="Times New Roman" w:hAnsi="Times New Roman" w:cs="Times New Roman"/>
              </w:rPr>
              <w:t>nd</w:t>
            </w:r>
            <w:r w:rsidR="00535FF1" w:rsidRPr="00390710">
              <w:rPr>
                <w:rFonts w:ascii="Times New Roman" w:hAnsi="Times New Roman" w:cs="Times New Roman"/>
              </w:rPr>
              <w:t>ë</w:t>
            </w:r>
            <w:r w:rsidRPr="00390710">
              <w:rPr>
                <w:rFonts w:ascii="Times New Roman" w:hAnsi="Times New Roman" w:cs="Times New Roman"/>
              </w:rPr>
              <w:t>t e tjera p</w:t>
            </w:r>
            <w:r w:rsidR="00535FF1" w:rsidRPr="00390710">
              <w:rPr>
                <w:rFonts w:ascii="Times New Roman" w:hAnsi="Times New Roman" w:cs="Times New Roman"/>
              </w:rPr>
              <w:t>ë</w:t>
            </w:r>
            <w:r w:rsidRPr="00390710">
              <w:rPr>
                <w:rFonts w:ascii="Times New Roman" w:hAnsi="Times New Roman" w:cs="Times New Roman"/>
              </w:rPr>
              <w:t>rkat</w:t>
            </w:r>
            <w:r w:rsidR="00535FF1" w:rsidRPr="00390710">
              <w:rPr>
                <w:rFonts w:ascii="Times New Roman" w:hAnsi="Times New Roman" w:cs="Times New Roman"/>
              </w:rPr>
              <w:t>ë</w:t>
            </w:r>
            <w:r w:rsidRPr="00390710">
              <w:rPr>
                <w:rFonts w:ascii="Times New Roman" w:hAnsi="Times New Roman" w:cs="Times New Roman"/>
              </w:rPr>
              <w:t>se p</w:t>
            </w:r>
            <w:r w:rsidR="00535FF1" w:rsidRPr="00390710">
              <w:rPr>
                <w:rFonts w:ascii="Times New Roman" w:hAnsi="Times New Roman" w:cs="Times New Roman"/>
              </w:rPr>
              <w:t>ë</w:t>
            </w:r>
            <w:r w:rsidRPr="00390710">
              <w:rPr>
                <w:rFonts w:ascii="Times New Roman" w:hAnsi="Times New Roman" w:cs="Times New Roman"/>
              </w:rPr>
              <w:t>r ç</w:t>
            </w:r>
            <w:r w:rsidR="00535FF1" w:rsidRPr="00390710">
              <w:rPr>
                <w:rFonts w:ascii="Times New Roman" w:hAnsi="Times New Roman" w:cs="Times New Roman"/>
              </w:rPr>
              <w:t>ë</w:t>
            </w:r>
            <w:r w:rsidRPr="00390710">
              <w:rPr>
                <w:rFonts w:ascii="Times New Roman" w:hAnsi="Times New Roman" w:cs="Times New Roman"/>
              </w:rPr>
              <w:t>shtjet e m</w:t>
            </w:r>
            <w:r w:rsidR="00535FF1" w:rsidRPr="00390710">
              <w:rPr>
                <w:rFonts w:ascii="Times New Roman" w:hAnsi="Times New Roman" w:cs="Times New Roman"/>
              </w:rPr>
              <w:t>ë</w:t>
            </w:r>
            <w:r w:rsidRPr="00390710">
              <w:rPr>
                <w:rFonts w:ascii="Times New Roman" w:hAnsi="Times New Roman" w:cs="Times New Roman"/>
              </w:rPr>
              <w:t>sip</w:t>
            </w:r>
            <w:r w:rsidR="00535FF1" w:rsidRPr="00390710">
              <w:rPr>
                <w:rFonts w:ascii="Times New Roman" w:hAnsi="Times New Roman" w:cs="Times New Roman"/>
              </w:rPr>
              <w:t>ë</w:t>
            </w:r>
            <w:r w:rsidRPr="00390710">
              <w:rPr>
                <w:rFonts w:ascii="Times New Roman" w:hAnsi="Times New Roman" w:cs="Times New Roman"/>
              </w:rPr>
              <w:t>rme. M</w:t>
            </w:r>
            <w:r w:rsidR="00535FF1" w:rsidRPr="00390710">
              <w:rPr>
                <w:rFonts w:ascii="Times New Roman" w:hAnsi="Times New Roman" w:cs="Times New Roman"/>
              </w:rPr>
              <w:t>ë</w:t>
            </w:r>
            <w:r w:rsidRPr="00390710">
              <w:rPr>
                <w:rFonts w:ascii="Times New Roman" w:hAnsi="Times New Roman" w:cs="Times New Roman"/>
              </w:rPr>
              <w:t>suesi/ja shpjegon se shekulli XX, si asnjë shekull tjetër, ishte</w:t>
            </w:r>
            <w:r w:rsidR="005B39F7">
              <w:rPr>
                <w:rFonts w:ascii="Times New Roman" w:hAnsi="Times New Roman" w:cs="Times New Roman"/>
              </w:rPr>
              <w:t xml:space="preserve"> </w:t>
            </w:r>
            <w:r w:rsidRPr="00390710">
              <w:rPr>
                <w:rFonts w:ascii="Times New Roman" w:hAnsi="Times New Roman" w:cs="Times New Roman"/>
              </w:rPr>
              <w:t xml:space="preserve">paracaktuar të ndryshonte mënyrën e të jetuarit, të </w:t>
            </w:r>
            <w:proofErr w:type="spellStart"/>
            <w:r w:rsidRPr="00390710">
              <w:rPr>
                <w:rFonts w:ascii="Times New Roman" w:hAnsi="Times New Roman" w:cs="Times New Roman"/>
              </w:rPr>
              <w:t>të</w:t>
            </w:r>
            <w:proofErr w:type="spellEnd"/>
            <w:r w:rsidRPr="00390710">
              <w:rPr>
                <w:rFonts w:ascii="Times New Roman" w:hAnsi="Times New Roman" w:cs="Times New Roman"/>
              </w:rPr>
              <w:t xml:space="preserve"> menduarit e të </w:t>
            </w:r>
            <w:proofErr w:type="spellStart"/>
            <w:r w:rsidRPr="00390710">
              <w:rPr>
                <w:rFonts w:ascii="Times New Roman" w:hAnsi="Times New Roman" w:cs="Times New Roman"/>
              </w:rPr>
              <w:t>të</w:t>
            </w:r>
            <w:proofErr w:type="spellEnd"/>
            <w:r w:rsidRPr="00390710">
              <w:rPr>
                <w:rFonts w:ascii="Times New Roman" w:hAnsi="Times New Roman" w:cs="Times New Roman"/>
              </w:rPr>
              <w:t xml:space="preserve"> bërit art, nga dekada në dekadë në mënyrë gjithnjë e më të shpejtë dhe të vrullshme. Në të rrymat artistike shoqërojnë ose zëvendësojnë njëra-tjetrën si në një vorbull marramendëse idesh e platformash sa filozofike, aq dhe artistike. Disa prej rrymave që morën formë pikërisht në fillim të tij ishin dadaizmi, futurizmi dhe surrealizmi, lëvizje që synonin pikërisht shndërrimin e optikës së të bërit dhe të </w:t>
            </w:r>
            <w:proofErr w:type="spellStart"/>
            <w:r w:rsidRPr="00390710">
              <w:rPr>
                <w:rFonts w:ascii="Times New Roman" w:hAnsi="Times New Roman" w:cs="Times New Roman"/>
              </w:rPr>
              <w:t>të</w:t>
            </w:r>
            <w:proofErr w:type="spellEnd"/>
            <w:r w:rsidRPr="00390710">
              <w:rPr>
                <w:rFonts w:ascii="Times New Roman" w:hAnsi="Times New Roman" w:cs="Times New Roman"/>
              </w:rPr>
              <w:t xml:space="preserve"> kuptuarit të artit.</w:t>
            </w:r>
          </w:p>
        </w:tc>
      </w:tr>
      <w:tr w:rsidR="00F41D1B" w:rsidRPr="00390710" w:rsidTr="005A28BC">
        <w:tc>
          <w:tcPr>
            <w:tcW w:w="13176" w:type="dxa"/>
            <w:gridSpan w:val="4"/>
            <w:shd w:val="clear" w:color="auto" w:fill="auto"/>
          </w:tcPr>
          <w:p w:rsidR="00F41D1B" w:rsidRPr="00390710" w:rsidRDefault="00F41D1B" w:rsidP="00233FB1">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976F84" w:rsidRPr="00390710">
              <w:rPr>
                <w:rFonts w:ascii="Times New Roman" w:hAnsi="Times New Roman" w:cs="Times New Roman"/>
              </w:rPr>
              <w:t>dadaizmi dhe p</w:t>
            </w:r>
            <w:r w:rsidR="00535FF1" w:rsidRPr="00390710">
              <w:rPr>
                <w:rFonts w:ascii="Times New Roman" w:hAnsi="Times New Roman" w:cs="Times New Roman"/>
              </w:rPr>
              <w:t>ë</w:t>
            </w:r>
            <w:r w:rsidR="00976F84" w:rsidRPr="00390710">
              <w:rPr>
                <w:rFonts w:ascii="Times New Roman" w:hAnsi="Times New Roman" w:cs="Times New Roman"/>
              </w:rPr>
              <w:t>rfaq</w:t>
            </w:r>
            <w:r w:rsidR="00535FF1" w:rsidRPr="00390710">
              <w:rPr>
                <w:rFonts w:ascii="Times New Roman" w:hAnsi="Times New Roman" w:cs="Times New Roman"/>
              </w:rPr>
              <w:t>ë</w:t>
            </w:r>
            <w:r w:rsidR="00976F84" w:rsidRPr="00390710">
              <w:rPr>
                <w:rFonts w:ascii="Times New Roman" w:hAnsi="Times New Roman" w:cs="Times New Roman"/>
              </w:rPr>
              <w:t>suesi m</w:t>
            </w:r>
            <w:r w:rsidR="00535FF1" w:rsidRPr="00390710">
              <w:rPr>
                <w:rFonts w:ascii="Times New Roman" w:hAnsi="Times New Roman" w:cs="Times New Roman"/>
              </w:rPr>
              <w:t>ë</w:t>
            </w:r>
            <w:r w:rsidR="00976F84" w:rsidRPr="00390710">
              <w:rPr>
                <w:rFonts w:ascii="Times New Roman" w:hAnsi="Times New Roman" w:cs="Times New Roman"/>
              </w:rPr>
              <w:t xml:space="preserve"> kryesor </w:t>
            </w:r>
            <w:proofErr w:type="spellStart"/>
            <w:r w:rsidR="00976F84" w:rsidRPr="00390710">
              <w:rPr>
                <w:rFonts w:ascii="Times New Roman" w:hAnsi="Times New Roman" w:cs="Times New Roman"/>
              </w:rPr>
              <w:t>Marsel</w:t>
            </w:r>
            <w:proofErr w:type="spellEnd"/>
            <w:r w:rsidR="00976F84" w:rsidRPr="00390710">
              <w:rPr>
                <w:rFonts w:ascii="Times New Roman" w:hAnsi="Times New Roman" w:cs="Times New Roman"/>
              </w:rPr>
              <w:t xml:space="preserve"> </w:t>
            </w:r>
            <w:proofErr w:type="spellStart"/>
            <w:r w:rsidR="00976F84" w:rsidRPr="00390710">
              <w:rPr>
                <w:rFonts w:ascii="Times New Roman" w:hAnsi="Times New Roman" w:cs="Times New Roman"/>
              </w:rPr>
              <w:t>Dushamp</w:t>
            </w:r>
            <w:proofErr w:type="spellEnd"/>
            <w:r w:rsidR="00976F84" w:rsidRPr="00390710">
              <w:rPr>
                <w:rFonts w:ascii="Times New Roman" w:hAnsi="Times New Roman" w:cs="Times New Roman"/>
              </w:rPr>
              <w:t>.</w:t>
            </w:r>
            <w:r w:rsidR="00233FB1" w:rsidRPr="00390710">
              <w:rPr>
                <w:rFonts w:ascii="Times New Roman" w:hAnsi="Times New Roman" w:cs="Times New Roman"/>
              </w:rPr>
              <w:t xml:space="preserve"> M</w:t>
            </w:r>
            <w:r w:rsidR="00535FF1" w:rsidRPr="00390710">
              <w:rPr>
                <w:rFonts w:ascii="Times New Roman" w:hAnsi="Times New Roman" w:cs="Times New Roman"/>
              </w:rPr>
              <w:t>ë</w:t>
            </w:r>
            <w:r w:rsidR="00233FB1" w:rsidRPr="00390710">
              <w:rPr>
                <w:rFonts w:ascii="Times New Roman" w:hAnsi="Times New Roman" w:cs="Times New Roman"/>
              </w:rPr>
              <w:t xml:space="preserve">suesi/ja shpjegon se si </w:t>
            </w:r>
            <w:proofErr w:type="spellStart"/>
            <w:r w:rsidR="00233FB1" w:rsidRPr="00390710">
              <w:rPr>
                <w:rFonts w:ascii="Times New Roman" w:hAnsi="Times New Roman" w:cs="Times New Roman"/>
              </w:rPr>
              <w:t>Dushampi</w:t>
            </w:r>
            <w:proofErr w:type="spellEnd"/>
            <w:r w:rsidR="00233FB1" w:rsidRPr="00390710">
              <w:rPr>
                <w:rFonts w:ascii="Times New Roman" w:hAnsi="Times New Roman" w:cs="Times New Roman"/>
              </w:rPr>
              <w:t xml:space="preserve"> hapi një debat të gjerë mbi kuptimin e artit, strukturën dhe vlerën e tij estetike dhe se ai shprehej se çdo objekt mund të jetë art, mjaft që ai të përzgjidhet nga artisti si</w:t>
            </w:r>
            <w:r w:rsidR="005B39F7">
              <w:rPr>
                <w:rFonts w:ascii="Times New Roman" w:hAnsi="Times New Roman" w:cs="Times New Roman"/>
              </w:rPr>
              <w:t xml:space="preserve"> </w:t>
            </w:r>
            <w:r w:rsidR="00233FB1" w:rsidRPr="00390710">
              <w:rPr>
                <w:rFonts w:ascii="Times New Roman" w:hAnsi="Times New Roman" w:cs="Times New Roman"/>
              </w:rPr>
              <w:t>tillë.</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w:t>
            </w:r>
            <w:r w:rsidR="00DF3089" w:rsidRPr="00390710">
              <w:rPr>
                <w:rFonts w:ascii="Times New Roman" w:hAnsi="Times New Roman" w:cs="Times New Roman"/>
              </w:rPr>
              <w:t>çështjen</w:t>
            </w:r>
            <w:r w:rsidRPr="00390710">
              <w:rPr>
                <w:rFonts w:ascii="Times New Roman" w:hAnsi="Times New Roman" w:cs="Times New Roman"/>
              </w:rPr>
              <w:t xml:space="preserve"> e dyt</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233FB1" w:rsidRPr="00390710">
              <w:rPr>
                <w:rFonts w:ascii="Times New Roman" w:hAnsi="Times New Roman" w:cs="Times New Roman"/>
              </w:rPr>
              <w:t>surealizmi dhe nj</w:t>
            </w:r>
            <w:r w:rsidR="00535FF1" w:rsidRPr="00390710">
              <w:rPr>
                <w:rFonts w:ascii="Times New Roman" w:hAnsi="Times New Roman" w:cs="Times New Roman"/>
              </w:rPr>
              <w:t>ë</w:t>
            </w:r>
            <w:r w:rsidR="00233FB1" w:rsidRPr="00390710">
              <w:rPr>
                <w:rFonts w:ascii="Times New Roman" w:hAnsi="Times New Roman" w:cs="Times New Roman"/>
              </w:rPr>
              <w:t xml:space="preserve"> nga p</w:t>
            </w:r>
            <w:r w:rsidR="00535FF1" w:rsidRPr="00390710">
              <w:rPr>
                <w:rFonts w:ascii="Times New Roman" w:hAnsi="Times New Roman" w:cs="Times New Roman"/>
              </w:rPr>
              <w:t>ë</w:t>
            </w:r>
            <w:r w:rsidR="00233FB1" w:rsidRPr="00390710">
              <w:rPr>
                <w:rFonts w:ascii="Times New Roman" w:hAnsi="Times New Roman" w:cs="Times New Roman"/>
              </w:rPr>
              <w:t>rfaq</w:t>
            </w:r>
            <w:r w:rsidR="00535FF1" w:rsidRPr="00390710">
              <w:rPr>
                <w:rFonts w:ascii="Times New Roman" w:hAnsi="Times New Roman" w:cs="Times New Roman"/>
              </w:rPr>
              <w:t>ë</w:t>
            </w:r>
            <w:r w:rsidR="00233FB1" w:rsidRPr="00390710">
              <w:rPr>
                <w:rFonts w:ascii="Times New Roman" w:hAnsi="Times New Roman" w:cs="Times New Roman"/>
              </w:rPr>
              <w:t>suesit m</w:t>
            </w:r>
            <w:r w:rsidR="00535FF1" w:rsidRPr="00390710">
              <w:rPr>
                <w:rFonts w:ascii="Times New Roman" w:hAnsi="Times New Roman" w:cs="Times New Roman"/>
              </w:rPr>
              <w:t>ë</w:t>
            </w:r>
            <w:r w:rsidR="00233FB1" w:rsidRPr="00390710">
              <w:rPr>
                <w:rFonts w:ascii="Times New Roman" w:hAnsi="Times New Roman" w:cs="Times New Roman"/>
              </w:rPr>
              <w:t xml:space="preserve"> kryesor Salvador Dali. Ç</w:t>
            </w:r>
            <w:r w:rsidR="00535FF1" w:rsidRPr="00390710">
              <w:rPr>
                <w:rFonts w:ascii="Times New Roman" w:hAnsi="Times New Roman" w:cs="Times New Roman"/>
              </w:rPr>
              <w:t>ë</w:t>
            </w:r>
            <w:r w:rsidR="00233FB1" w:rsidRPr="00390710">
              <w:rPr>
                <w:rFonts w:ascii="Times New Roman" w:hAnsi="Times New Roman" w:cs="Times New Roman"/>
              </w:rPr>
              <w:t>shtje t</w:t>
            </w:r>
            <w:r w:rsidR="00535FF1" w:rsidRPr="00390710">
              <w:rPr>
                <w:rFonts w:ascii="Times New Roman" w:hAnsi="Times New Roman" w:cs="Times New Roman"/>
              </w:rPr>
              <w:t>ë</w:t>
            </w:r>
            <w:r w:rsidR="00233FB1" w:rsidRPr="00390710">
              <w:rPr>
                <w:rFonts w:ascii="Times New Roman" w:hAnsi="Times New Roman" w:cs="Times New Roman"/>
              </w:rPr>
              <w:t xml:space="preserve"> diskutimit jan</w:t>
            </w:r>
            <w:r w:rsidR="00535FF1" w:rsidRPr="00390710">
              <w:rPr>
                <w:rFonts w:ascii="Times New Roman" w:hAnsi="Times New Roman" w:cs="Times New Roman"/>
              </w:rPr>
              <w:t>ë</w:t>
            </w:r>
            <w:r w:rsidR="00233FB1" w:rsidRPr="00390710">
              <w:rPr>
                <w:rFonts w:ascii="Times New Roman" w:hAnsi="Times New Roman" w:cs="Times New Roman"/>
              </w:rPr>
              <w:t xml:space="preserve"> p</w:t>
            </w:r>
            <w:r w:rsidR="00535FF1" w:rsidRPr="00390710">
              <w:rPr>
                <w:rFonts w:ascii="Times New Roman" w:hAnsi="Times New Roman" w:cs="Times New Roman"/>
              </w:rPr>
              <w:t>ë</w:t>
            </w:r>
            <w:r w:rsidR="00233FB1" w:rsidRPr="00390710">
              <w:rPr>
                <w:rFonts w:ascii="Times New Roman" w:hAnsi="Times New Roman" w:cs="Times New Roman"/>
              </w:rPr>
              <w:t>rhapja e surrealizmit edhe n</w:t>
            </w:r>
            <w:r w:rsidR="00535FF1" w:rsidRPr="00390710">
              <w:rPr>
                <w:rFonts w:ascii="Times New Roman" w:hAnsi="Times New Roman" w:cs="Times New Roman"/>
              </w:rPr>
              <w:t>ë</w:t>
            </w:r>
            <w:r w:rsidR="00233FB1" w:rsidRPr="00390710">
              <w:rPr>
                <w:rFonts w:ascii="Times New Roman" w:hAnsi="Times New Roman" w:cs="Times New Roman"/>
              </w:rPr>
              <w:t xml:space="preserve"> fusha t</w:t>
            </w:r>
            <w:r w:rsidR="00535FF1" w:rsidRPr="00390710">
              <w:rPr>
                <w:rFonts w:ascii="Times New Roman" w:hAnsi="Times New Roman" w:cs="Times New Roman"/>
              </w:rPr>
              <w:t>ë</w:t>
            </w:r>
            <w:r w:rsidR="00233FB1" w:rsidRPr="00390710">
              <w:rPr>
                <w:rFonts w:ascii="Times New Roman" w:hAnsi="Times New Roman" w:cs="Times New Roman"/>
              </w:rPr>
              <w:t xml:space="preserve"> tjera t</w:t>
            </w:r>
            <w:r w:rsidR="00535FF1" w:rsidRPr="00390710">
              <w:rPr>
                <w:rFonts w:ascii="Times New Roman" w:hAnsi="Times New Roman" w:cs="Times New Roman"/>
              </w:rPr>
              <w:t>ë</w:t>
            </w:r>
            <w:r w:rsidR="00233FB1" w:rsidRPr="00390710">
              <w:rPr>
                <w:rFonts w:ascii="Times New Roman" w:hAnsi="Times New Roman" w:cs="Times New Roman"/>
              </w:rPr>
              <w:t xml:space="preserve"> artit, manifesti</w:t>
            </w:r>
            <w:r w:rsidR="005B39F7">
              <w:rPr>
                <w:rFonts w:ascii="Times New Roman" w:hAnsi="Times New Roman" w:cs="Times New Roman"/>
              </w:rPr>
              <w:t xml:space="preserve"> </w:t>
            </w:r>
            <w:r w:rsidR="00233FB1" w:rsidRPr="00390710">
              <w:rPr>
                <w:rFonts w:ascii="Times New Roman" w:hAnsi="Times New Roman" w:cs="Times New Roman"/>
              </w:rPr>
              <w:t>surealizmit, k</w:t>
            </w:r>
            <w:r w:rsidR="00535FF1" w:rsidRPr="00390710">
              <w:rPr>
                <w:rFonts w:ascii="Times New Roman" w:hAnsi="Times New Roman" w:cs="Times New Roman"/>
              </w:rPr>
              <w:t>ë</w:t>
            </w:r>
            <w:r w:rsidR="00233FB1" w:rsidRPr="00390710">
              <w:rPr>
                <w:rFonts w:ascii="Times New Roman" w:hAnsi="Times New Roman" w:cs="Times New Roman"/>
              </w:rPr>
              <w:t>rkimet dhe karakteristikat e k</w:t>
            </w:r>
            <w:r w:rsidR="00535FF1" w:rsidRPr="00390710">
              <w:rPr>
                <w:rFonts w:ascii="Times New Roman" w:hAnsi="Times New Roman" w:cs="Times New Roman"/>
              </w:rPr>
              <w:t>ë</w:t>
            </w:r>
            <w:r w:rsidR="00233FB1" w:rsidRPr="00390710">
              <w:rPr>
                <w:rFonts w:ascii="Times New Roman" w:hAnsi="Times New Roman" w:cs="Times New Roman"/>
              </w:rPr>
              <w:t>saj rryme artistike dhe pasuesit e tjer</w:t>
            </w:r>
            <w:r w:rsidR="00535FF1" w:rsidRPr="00390710">
              <w:rPr>
                <w:rFonts w:ascii="Times New Roman" w:hAnsi="Times New Roman" w:cs="Times New Roman"/>
              </w:rPr>
              <w:t>ë</w:t>
            </w:r>
            <w:r w:rsidR="00233FB1" w:rsidRPr="00390710">
              <w:rPr>
                <w:rFonts w:ascii="Times New Roman" w:hAnsi="Times New Roman" w:cs="Times New Roman"/>
              </w:rPr>
              <w:t xml:space="preserve"> t</w:t>
            </w:r>
            <w:r w:rsidR="00535FF1" w:rsidRPr="00390710">
              <w:rPr>
                <w:rFonts w:ascii="Times New Roman" w:hAnsi="Times New Roman" w:cs="Times New Roman"/>
              </w:rPr>
              <w:t>ë</w:t>
            </w:r>
            <w:r w:rsidR="00233FB1" w:rsidRPr="00390710">
              <w:rPr>
                <w:rFonts w:ascii="Times New Roman" w:hAnsi="Times New Roman" w:cs="Times New Roman"/>
              </w:rPr>
              <w:t xml:space="preserve"> surrealizmit. </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rPr>
              <w:lastRenderedPageBreak/>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trajtohet l</w:t>
            </w:r>
            <w:r w:rsidR="00535FF1" w:rsidRPr="00390710">
              <w:rPr>
                <w:rFonts w:ascii="Times New Roman" w:hAnsi="Times New Roman" w:cs="Times New Roman"/>
              </w:rPr>
              <w:t>ë</w:t>
            </w:r>
            <w:r w:rsidRPr="00390710">
              <w:rPr>
                <w:rFonts w:ascii="Times New Roman" w:hAnsi="Times New Roman" w:cs="Times New Roman"/>
              </w:rPr>
              <w:t xml:space="preserve">vizja </w:t>
            </w:r>
            <w:r w:rsidR="00DF3089">
              <w:rPr>
                <w:rFonts w:ascii="Times New Roman" w:hAnsi="Times New Roman" w:cs="Times New Roman"/>
              </w:rPr>
              <w:t>fut</w:t>
            </w:r>
            <w:r w:rsidR="00233FB1" w:rsidRPr="00390710">
              <w:rPr>
                <w:rFonts w:ascii="Times New Roman" w:hAnsi="Times New Roman" w:cs="Times New Roman"/>
              </w:rPr>
              <w:t>uriste e cila lindi n</w:t>
            </w:r>
            <w:r w:rsidR="00535FF1" w:rsidRPr="00390710">
              <w:rPr>
                <w:rFonts w:ascii="Times New Roman" w:hAnsi="Times New Roman" w:cs="Times New Roman"/>
              </w:rPr>
              <w:t>ë</w:t>
            </w:r>
            <w:r w:rsidR="00233FB1" w:rsidRPr="00390710">
              <w:rPr>
                <w:rFonts w:ascii="Times New Roman" w:hAnsi="Times New Roman" w:cs="Times New Roman"/>
              </w:rPr>
              <w:t xml:space="preserve"> Itali. Ç</w:t>
            </w:r>
            <w:r w:rsidR="00535FF1" w:rsidRPr="00390710">
              <w:rPr>
                <w:rFonts w:ascii="Times New Roman" w:hAnsi="Times New Roman" w:cs="Times New Roman"/>
              </w:rPr>
              <w:t>ë</w:t>
            </w:r>
            <w:r w:rsidR="00233FB1" w:rsidRPr="00390710">
              <w:rPr>
                <w:rFonts w:ascii="Times New Roman" w:hAnsi="Times New Roman" w:cs="Times New Roman"/>
              </w:rPr>
              <w:t>shtje t</w:t>
            </w:r>
            <w:r w:rsidR="00535FF1" w:rsidRPr="00390710">
              <w:rPr>
                <w:rFonts w:ascii="Times New Roman" w:hAnsi="Times New Roman" w:cs="Times New Roman"/>
              </w:rPr>
              <w:t>ë</w:t>
            </w:r>
            <w:r w:rsidR="00233FB1" w:rsidRPr="00390710">
              <w:rPr>
                <w:rFonts w:ascii="Times New Roman" w:hAnsi="Times New Roman" w:cs="Times New Roman"/>
              </w:rPr>
              <w:t xml:space="preserve"> diskutimit jan</w:t>
            </w:r>
            <w:r w:rsidR="00535FF1" w:rsidRPr="00390710">
              <w:rPr>
                <w:rFonts w:ascii="Times New Roman" w:hAnsi="Times New Roman" w:cs="Times New Roman"/>
              </w:rPr>
              <w:t>ë</w:t>
            </w:r>
            <w:r w:rsidR="00233FB1" w:rsidRPr="00390710">
              <w:rPr>
                <w:rFonts w:ascii="Times New Roman" w:hAnsi="Times New Roman" w:cs="Times New Roman"/>
              </w:rPr>
              <w:t xml:space="preserve"> karakteristikat e k</w:t>
            </w:r>
            <w:r w:rsidR="00535FF1" w:rsidRPr="00390710">
              <w:rPr>
                <w:rFonts w:ascii="Times New Roman" w:hAnsi="Times New Roman" w:cs="Times New Roman"/>
              </w:rPr>
              <w:t>ë</w:t>
            </w:r>
            <w:r w:rsidR="00233FB1" w:rsidRPr="00390710">
              <w:rPr>
                <w:rFonts w:ascii="Times New Roman" w:hAnsi="Times New Roman" w:cs="Times New Roman"/>
              </w:rPr>
              <w:t>saj l</w:t>
            </w:r>
            <w:r w:rsidR="00535FF1" w:rsidRPr="00390710">
              <w:rPr>
                <w:rFonts w:ascii="Times New Roman" w:hAnsi="Times New Roman" w:cs="Times New Roman"/>
              </w:rPr>
              <w:t>ë</w:t>
            </w:r>
            <w:r w:rsidR="00233FB1" w:rsidRPr="00390710">
              <w:rPr>
                <w:rFonts w:ascii="Times New Roman" w:hAnsi="Times New Roman" w:cs="Times New Roman"/>
              </w:rPr>
              <w:t>vizje dhe lidhjen q</w:t>
            </w:r>
            <w:r w:rsidR="00535FF1" w:rsidRPr="00390710">
              <w:rPr>
                <w:rFonts w:ascii="Times New Roman" w:hAnsi="Times New Roman" w:cs="Times New Roman"/>
              </w:rPr>
              <w:t>ë</w:t>
            </w:r>
            <w:r w:rsidR="00233FB1" w:rsidRPr="00390710">
              <w:rPr>
                <w:rFonts w:ascii="Times New Roman" w:hAnsi="Times New Roman" w:cs="Times New Roman"/>
              </w:rPr>
              <w:t xml:space="preserve"> pati me zhvillimet teknologjike, ndikimet e saj n</w:t>
            </w:r>
            <w:r w:rsidR="00535FF1" w:rsidRPr="00390710">
              <w:rPr>
                <w:rFonts w:ascii="Times New Roman" w:hAnsi="Times New Roman" w:cs="Times New Roman"/>
              </w:rPr>
              <w:t>ë</w:t>
            </w:r>
            <w:r w:rsidR="00233FB1" w:rsidRPr="00390710">
              <w:rPr>
                <w:rFonts w:ascii="Times New Roman" w:hAnsi="Times New Roman" w:cs="Times New Roman"/>
              </w:rPr>
              <w:t xml:space="preserve"> vende t</w:t>
            </w:r>
            <w:r w:rsidR="00535FF1" w:rsidRPr="00390710">
              <w:rPr>
                <w:rFonts w:ascii="Times New Roman" w:hAnsi="Times New Roman" w:cs="Times New Roman"/>
              </w:rPr>
              <w:t>ë</w:t>
            </w:r>
            <w:r w:rsidR="00233FB1" w:rsidRPr="00390710">
              <w:rPr>
                <w:rFonts w:ascii="Times New Roman" w:hAnsi="Times New Roman" w:cs="Times New Roman"/>
              </w:rPr>
              <w:t xml:space="preserve"> tjera dhe p</w:t>
            </w:r>
            <w:r w:rsidR="00535FF1" w:rsidRPr="00390710">
              <w:rPr>
                <w:rFonts w:ascii="Times New Roman" w:hAnsi="Times New Roman" w:cs="Times New Roman"/>
              </w:rPr>
              <w:t>ë</w:t>
            </w:r>
            <w:r w:rsidR="00233FB1" w:rsidRPr="00390710">
              <w:rPr>
                <w:rFonts w:ascii="Times New Roman" w:hAnsi="Times New Roman" w:cs="Times New Roman"/>
              </w:rPr>
              <w:t>rfaq</w:t>
            </w:r>
            <w:r w:rsidR="00535FF1" w:rsidRPr="00390710">
              <w:rPr>
                <w:rFonts w:ascii="Times New Roman" w:hAnsi="Times New Roman" w:cs="Times New Roman"/>
              </w:rPr>
              <w:t>ë</w:t>
            </w:r>
            <w:r w:rsidR="00233FB1" w:rsidRPr="00390710">
              <w:rPr>
                <w:rFonts w:ascii="Times New Roman" w:hAnsi="Times New Roman" w:cs="Times New Roman"/>
              </w:rPr>
              <w:t>suesit kryesor t</w:t>
            </w:r>
            <w:r w:rsidR="00535FF1" w:rsidRPr="00390710">
              <w:rPr>
                <w:rFonts w:ascii="Times New Roman" w:hAnsi="Times New Roman" w:cs="Times New Roman"/>
              </w:rPr>
              <w:t>ë</w:t>
            </w:r>
            <w:r w:rsidR="00233FB1" w:rsidRPr="00390710">
              <w:rPr>
                <w:rFonts w:ascii="Times New Roman" w:hAnsi="Times New Roman" w:cs="Times New Roman"/>
              </w:rPr>
              <w:t xml:space="preserve"> saj. </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233FB1" w:rsidRPr="00390710">
              <w:rPr>
                <w:rFonts w:ascii="Times New Roman" w:hAnsi="Times New Roman" w:cs="Times New Roman"/>
                <w:bCs/>
              </w:rPr>
              <w:t>Manifesti si formë e shprehjes artistike</w:t>
            </w:r>
            <w:r w:rsidRPr="00390710">
              <w:rPr>
                <w:rFonts w:ascii="Times New Roman" w:hAnsi="Times New Roman" w:cs="Times New Roman"/>
                <w:bCs/>
              </w:rPr>
              <w:t xml:space="preserve"> </w:t>
            </w: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sit </w:t>
            </w:r>
            <w:r w:rsidR="00233FB1" w:rsidRPr="00390710">
              <w:rPr>
                <w:rFonts w:ascii="Times New Roman" w:hAnsi="Times New Roman" w:cs="Times New Roman"/>
              </w:rPr>
              <w:t>zbulojn</w:t>
            </w:r>
            <w:r w:rsidR="00535FF1" w:rsidRPr="00390710">
              <w:rPr>
                <w:rFonts w:ascii="Times New Roman" w:hAnsi="Times New Roman" w:cs="Times New Roman"/>
              </w:rPr>
              <w:t>ë</w:t>
            </w:r>
            <w:r w:rsidR="00233FB1" w:rsidRPr="00390710">
              <w:rPr>
                <w:rFonts w:ascii="Times New Roman" w:hAnsi="Times New Roman" w:cs="Times New Roman"/>
              </w:rPr>
              <w:t xml:space="preserve"> r</w:t>
            </w:r>
            <w:r w:rsidR="00535FF1" w:rsidRPr="00390710">
              <w:rPr>
                <w:rFonts w:ascii="Times New Roman" w:hAnsi="Times New Roman" w:cs="Times New Roman"/>
              </w:rPr>
              <w:t>ë</w:t>
            </w:r>
            <w:r w:rsidR="00233FB1" w:rsidRPr="00390710">
              <w:rPr>
                <w:rFonts w:ascii="Times New Roman" w:hAnsi="Times New Roman" w:cs="Times New Roman"/>
              </w:rPr>
              <w:t>nd</w:t>
            </w:r>
            <w:r w:rsidR="00535FF1" w:rsidRPr="00390710">
              <w:rPr>
                <w:rFonts w:ascii="Times New Roman" w:hAnsi="Times New Roman" w:cs="Times New Roman"/>
              </w:rPr>
              <w:t>ë</w:t>
            </w:r>
            <w:r w:rsidR="00233FB1" w:rsidRPr="00390710">
              <w:rPr>
                <w:rFonts w:ascii="Times New Roman" w:hAnsi="Times New Roman" w:cs="Times New Roman"/>
              </w:rPr>
              <w:t>sin</w:t>
            </w:r>
            <w:r w:rsidR="00535FF1" w:rsidRPr="00390710">
              <w:rPr>
                <w:rFonts w:ascii="Times New Roman" w:hAnsi="Times New Roman" w:cs="Times New Roman"/>
              </w:rPr>
              <w:t>ë</w:t>
            </w:r>
            <w:r w:rsidR="00233FB1" w:rsidRPr="00390710">
              <w:rPr>
                <w:rFonts w:ascii="Times New Roman" w:hAnsi="Times New Roman" w:cs="Times New Roman"/>
              </w:rPr>
              <w:t xml:space="preserve"> e manifestit n</w:t>
            </w:r>
            <w:r w:rsidR="00535FF1" w:rsidRPr="00390710">
              <w:rPr>
                <w:rFonts w:ascii="Times New Roman" w:hAnsi="Times New Roman" w:cs="Times New Roman"/>
              </w:rPr>
              <w:t>ë</w:t>
            </w:r>
            <w:r w:rsidR="00233FB1" w:rsidRPr="00390710">
              <w:rPr>
                <w:rFonts w:ascii="Times New Roman" w:hAnsi="Times New Roman" w:cs="Times New Roman"/>
              </w:rPr>
              <w:t xml:space="preserve"> t</w:t>
            </w:r>
            <w:r w:rsidR="00535FF1" w:rsidRPr="00390710">
              <w:rPr>
                <w:rFonts w:ascii="Times New Roman" w:hAnsi="Times New Roman" w:cs="Times New Roman"/>
              </w:rPr>
              <w:t>ë</w:t>
            </w:r>
            <w:r w:rsidR="00233FB1" w:rsidRPr="00390710">
              <w:rPr>
                <w:rFonts w:ascii="Times New Roman" w:hAnsi="Times New Roman" w:cs="Times New Roman"/>
              </w:rPr>
              <w:t xml:space="preserve"> gjitha l</w:t>
            </w:r>
            <w:r w:rsidR="00535FF1" w:rsidRPr="00390710">
              <w:rPr>
                <w:rFonts w:ascii="Times New Roman" w:hAnsi="Times New Roman" w:cs="Times New Roman"/>
              </w:rPr>
              <w:t>ë</w:t>
            </w:r>
            <w:r w:rsidR="00233FB1" w:rsidRPr="00390710">
              <w:rPr>
                <w:rFonts w:ascii="Times New Roman" w:hAnsi="Times New Roman" w:cs="Times New Roman"/>
              </w:rPr>
              <w:t>vizjet moderniste. Ata/ato zbulojn</w:t>
            </w:r>
            <w:r w:rsidR="00535FF1" w:rsidRPr="00390710">
              <w:rPr>
                <w:rFonts w:ascii="Times New Roman" w:hAnsi="Times New Roman" w:cs="Times New Roman"/>
              </w:rPr>
              <w:t>ë</w:t>
            </w:r>
            <w:r w:rsidR="00233FB1" w:rsidRPr="00390710">
              <w:rPr>
                <w:rFonts w:ascii="Times New Roman" w:hAnsi="Times New Roman" w:cs="Times New Roman"/>
              </w:rPr>
              <w:t xml:space="preserve"> kur u shkrua manifesti</w:t>
            </w:r>
            <w:r w:rsidR="005B39F7">
              <w:rPr>
                <w:rFonts w:ascii="Times New Roman" w:hAnsi="Times New Roman" w:cs="Times New Roman"/>
              </w:rPr>
              <w:t xml:space="preserve"> </w:t>
            </w:r>
            <w:r w:rsidR="00233FB1" w:rsidRPr="00390710">
              <w:rPr>
                <w:rFonts w:ascii="Times New Roman" w:hAnsi="Times New Roman" w:cs="Times New Roman"/>
              </w:rPr>
              <w:t>par</w:t>
            </w:r>
            <w:r w:rsidR="00535FF1" w:rsidRPr="00390710">
              <w:rPr>
                <w:rFonts w:ascii="Times New Roman" w:hAnsi="Times New Roman" w:cs="Times New Roman"/>
              </w:rPr>
              <w:t>ë</w:t>
            </w:r>
            <w:r w:rsidR="00233FB1" w:rsidRPr="00390710">
              <w:rPr>
                <w:rFonts w:ascii="Times New Roman" w:hAnsi="Times New Roman" w:cs="Times New Roman"/>
              </w:rPr>
              <w:t xml:space="preserve"> </w:t>
            </w:r>
            <w:r w:rsidR="00390617" w:rsidRPr="00390710">
              <w:rPr>
                <w:rFonts w:ascii="Times New Roman" w:hAnsi="Times New Roman" w:cs="Times New Roman"/>
              </w:rPr>
              <w:t>dhe p</w:t>
            </w:r>
            <w:r w:rsidR="00535FF1" w:rsidRPr="00390710">
              <w:rPr>
                <w:rFonts w:ascii="Times New Roman" w:hAnsi="Times New Roman" w:cs="Times New Roman"/>
              </w:rPr>
              <w:t>ë</w:t>
            </w:r>
            <w:r w:rsidR="00390617" w:rsidRPr="00390710">
              <w:rPr>
                <w:rFonts w:ascii="Times New Roman" w:hAnsi="Times New Roman" w:cs="Times New Roman"/>
              </w:rPr>
              <w:t>rmbajtjen e manifestit n</w:t>
            </w:r>
            <w:r w:rsidR="00535FF1" w:rsidRPr="00390710">
              <w:rPr>
                <w:rFonts w:ascii="Times New Roman" w:hAnsi="Times New Roman" w:cs="Times New Roman"/>
              </w:rPr>
              <w:t>ë</w:t>
            </w:r>
            <w:r w:rsidR="00390617" w:rsidRPr="00390710">
              <w:rPr>
                <w:rFonts w:ascii="Times New Roman" w:hAnsi="Times New Roman" w:cs="Times New Roman"/>
              </w:rPr>
              <w:t xml:space="preserve"> p</w:t>
            </w:r>
            <w:r w:rsidR="00535FF1" w:rsidRPr="00390710">
              <w:rPr>
                <w:rFonts w:ascii="Times New Roman" w:hAnsi="Times New Roman" w:cs="Times New Roman"/>
              </w:rPr>
              <w:t>ë</w:t>
            </w:r>
            <w:r w:rsidR="00390617" w:rsidRPr="00390710">
              <w:rPr>
                <w:rFonts w:ascii="Times New Roman" w:hAnsi="Times New Roman" w:cs="Times New Roman"/>
              </w:rPr>
              <w:t>rgjith</w:t>
            </w:r>
            <w:r w:rsidR="00535FF1" w:rsidRPr="00390710">
              <w:rPr>
                <w:rFonts w:ascii="Times New Roman" w:hAnsi="Times New Roman" w:cs="Times New Roman"/>
              </w:rPr>
              <w:t>ë</w:t>
            </w:r>
            <w:r w:rsidR="00390617" w:rsidRPr="00390710">
              <w:rPr>
                <w:rFonts w:ascii="Times New Roman" w:hAnsi="Times New Roman" w:cs="Times New Roman"/>
              </w:rPr>
              <w:t xml:space="preserve">si. </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DF3089"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F41D1B" w:rsidRPr="00390710" w:rsidRDefault="00F41D1B" w:rsidP="00233FB1">
            <w:pPr>
              <w:autoSpaceDE w:val="0"/>
              <w:autoSpaceDN w:val="0"/>
              <w:adjustRightInd w:val="0"/>
              <w:rPr>
                <w:rFonts w:ascii="Times New Roman" w:hAnsi="Times New Roman" w:cs="Times New Roman"/>
              </w:rPr>
            </w:pPr>
          </w:p>
        </w:tc>
      </w:tr>
      <w:tr w:rsidR="00F41D1B" w:rsidRPr="00390710" w:rsidTr="005A28BC">
        <w:tc>
          <w:tcPr>
            <w:tcW w:w="13176" w:type="dxa"/>
            <w:gridSpan w:val="4"/>
            <w:shd w:val="clear" w:color="auto" w:fill="auto"/>
          </w:tcPr>
          <w:p w:rsidR="00F41D1B" w:rsidRPr="00390710" w:rsidRDefault="00F41D1B" w:rsidP="00233FB1">
            <w:pPr>
              <w:pStyle w:val="ListParagraph"/>
              <w:spacing w:line="276" w:lineRule="auto"/>
              <w:rPr>
                <w:rFonts w:ascii="Times New Roman" w:hAnsi="Times New Roman" w:cs="Times New Roman"/>
              </w:rPr>
            </w:pPr>
            <w:r w:rsidRPr="00390710">
              <w:rPr>
                <w:rFonts w:ascii="Times New Roman" w:hAnsi="Times New Roman" w:cs="Times New Roman"/>
                <w:i/>
              </w:rPr>
              <w:lastRenderedPageBreak/>
              <w:t xml:space="preserve"> 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F41D1B" w:rsidRPr="00390710" w:rsidRDefault="00F41D1B" w:rsidP="00233FB1">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F41D1B" w:rsidRPr="00390710" w:rsidRDefault="00F41D1B" w:rsidP="00390617">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w:t>
            </w:r>
            <w:r w:rsidR="00390617" w:rsidRPr="00390710">
              <w:rPr>
                <w:rFonts w:ascii="Times New Roman" w:hAnsi="Times New Roman" w:cs="Times New Roman"/>
              </w:rPr>
              <w:t>dhe analiz</w:t>
            </w:r>
            <w:r w:rsidR="00535FF1" w:rsidRPr="00390710">
              <w:rPr>
                <w:rFonts w:ascii="Times New Roman" w:hAnsi="Times New Roman" w:cs="Times New Roman"/>
              </w:rPr>
              <w:t>ë</w:t>
            </w:r>
            <w:r w:rsidR="00390617" w:rsidRPr="00390710">
              <w:rPr>
                <w:rFonts w:ascii="Times New Roman" w:hAnsi="Times New Roman" w:cs="Times New Roman"/>
              </w:rPr>
              <w:t>n e vepr</w:t>
            </w:r>
            <w:r w:rsidR="00535FF1" w:rsidRPr="00390710">
              <w:rPr>
                <w:rFonts w:ascii="Times New Roman" w:hAnsi="Times New Roman" w:cs="Times New Roman"/>
              </w:rPr>
              <w:t>ë</w:t>
            </w:r>
            <w:r w:rsidR="00390617" w:rsidRPr="00390710">
              <w:rPr>
                <w:rFonts w:ascii="Times New Roman" w:hAnsi="Times New Roman" w:cs="Times New Roman"/>
              </w:rPr>
              <w:t>s “Vlera personale” t</w:t>
            </w:r>
            <w:r w:rsidR="00535FF1" w:rsidRPr="00390710">
              <w:rPr>
                <w:rFonts w:ascii="Times New Roman" w:hAnsi="Times New Roman" w:cs="Times New Roman"/>
              </w:rPr>
              <w:t>ë</w:t>
            </w:r>
            <w:r w:rsidR="00390617" w:rsidRPr="00390710">
              <w:rPr>
                <w:rFonts w:ascii="Times New Roman" w:hAnsi="Times New Roman" w:cs="Times New Roman"/>
              </w:rPr>
              <w:t xml:space="preserve"> artistit Rene </w:t>
            </w:r>
            <w:proofErr w:type="spellStart"/>
            <w:r w:rsidR="00390617" w:rsidRPr="00390710">
              <w:rPr>
                <w:rFonts w:ascii="Times New Roman" w:hAnsi="Times New Roman" w:cs="Times New Roman"/>
              </w:rPr>
              <w:t>Magrit</w:t>
            </w:r>
            <w:proofErr w:type="spellEnd"/>
            <w:r w:rsidR="00390617" w:rsidRPr="00390710">
              <w:rPr>
                <w:rFonts w:ascii="Times New Roman" w:hAnsi="Times New Roman" w:cs="Times New Roman"/>
              </w:rPr>
              <w:t>, duke ndjekur hapat e kritik</w:t>
            </w:r>
            <w:r w:rsidR="00535FF1" w:rsidRPr="00390710">
              <w:rPr>
                <w:rFonts w:ascii="Times New Roman" w:hAnsi="Times New Roman" w:cs="Times New Roman"/>
              </w:rPr>
              <w:t>ë</w:t>
            </w:r>
            <w:r w:rsidR="00390617" w:rsidRPr="00390710">
              <w:rPr>
                <w:rFonts w:ascii="Times New Roman" w:hAnsi="Times New Roman" w:cs="Times New Roman"/>
              </w:rPr>
              <w:t>s s</w:t>
            </w:r>
            <w:r w:rsidR="00535FF1" w:rsidRPr="00390710">
              <w:rPr>
                <w:rFonts w:ascii="Times New Roman" w:hAnsi="Times New Roman" w:cs="Times New Roman"/>
              </w:rPr>
              <w:t>ë</w:t>
            </w:r>
            <w:r w:rsidR="00390617" w:rsidRPr="00390710">
              <w:rPr>
                <w:rFonts w:ascii="Times New Roman" w:hAnsi="Times New Roman" w:cs="Times New Roman"/>
              </w:rPr>
              <w:t xml:space="preserve"> artit. </w:t>
            </w:r>
          </w:p>
        </w:tc>
      </w:tr>
      <w:tr w:rsidR="00F41D1B" w:rsidRPr="00390710" w:rsidTr="005A28BC">
        <w:tc>
          <w:tcPr>
            <w:tcW w:w="13176" w:type="dxa"/>
            <w:gridSpan w:val="4"/>
            <w:shd w:val="clear" w:color="auto" w:fill="auto"/>
          </w:tcPr>
          <w:p w:rsidR="00F41D1B" w:rsidRPr="00390710" w:rsidRDefault="00F41D1B" w:rsidP="00233FB1">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390617" w:rsidRPr="00390710" w:rsidRDefault="00390617" w:rsidP="00233FB1">
            <w:pPr>
              <w:rPr>
                <w:rFonts w:ascii="Times New Roman" w:hAnsi="Times New Roman" w:cs="Times New Roman"/>
                <w:bCs/>
                <w:i/>
              </w:rPr>
            </w:pPr>
            <w:r w:rsidRPr="00390710">
              <w:rPr>
                <w:rFonts w:ascii="Times New Roman" w:hAnsi="Times New Roman" w:cs="Times New Roman"/>
                <w:bCs/>
                <w:i/>
              </w:rPr>
              <w:t>Një dhomë dhe objektet e saj</w:t>
            </w:r>
          </w:p>
          <w:p w:rsidR="00F41D1B" w:rsidRPr="00390710" w:rsidRDefault="00F41D1B" w:rsidP="00233FB1">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F41D1B" w:rsidRPr="00390710" w:rsidRDefault="00F41D1B" w:rsidP="00233FB1">
            <w:pPr>
              <w:pStyle w:val="ListParagraph"/>
              <w:rPr>
                <w:rFonts w:ascii="Times New Roman" w:hAnsi="Times New Roman" w:cs="Times New Roman"/>
                <w:i/>
              </w:rPr>
            </w:pPr>
          </w:p>
        </w:tc>
      </w:tr>
    </w:tbl>
    <w:p w:rsidR="00F41D1B" w:rsidRPr="00390710" w:rsidRDefault="00F41D1B" w:rsidP="00F41D1B">
      <w:pPr>
        <w:rPr>
          <w:rFonts w:ascii="Times New Roman" w:hAnsi="Times New Roman" w:cs="Times New Roman"/>
        </w:rPr>
      </w:pPr>
    </w:p>
    <w:p w:rsidR="00390617" w:rsidRDefault="00390617" w:rsidP="00390617">
      <w:pPr>
        <w:rPr>
          <w:rFonts w:ascii="Times New Roman" w:hAnsi="Times New Roman" w:cs="Times New Roman"/>
        </w:rPr>
      </w:pPr>
    </w:p>
    <w:p w:rsidR="00F7462A" w:rsidRPr="00390710" w:rsidRDefault="00F7462A" w:rsidP="00390617">
      <w:pPr>
        <w:rPr>
          <w:rFonts w:ascii="Times New Roman" w:hAnsi="Times New Roman" w:cs="Times New Roman"/>
        </w:rPr>
      </w:pPr>
    </w:p>
    <w:p w:rsidR="00390617"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390617" w:rsidRPr="00390710" w:rsidTr="005A28BC">
        <w:tc>
          <w:tcPr>
            <w:tcW w:w="3468" w:type="dxa"/>
            <w:shd w:val="clear" w:color="auto" w:fill="D9D9D9" w:themeFill="background1" w:themeFillShade="D9"/>
          </w:tcPr>
          <w:p w:rsidR="00390617" w:rsidRPr="00390710" w:rsidRDefault="00390617" w:rsidP="00D903EA">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390617" w:rsidRPr="00390710" w:rsidRDefault="00390617" w:rsidP="00D903EA">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390617" w:rsidRPr="00390710" w:rsidRDefault="00390617" w:rsidP="00D903EA">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390617" w:rsidRPr="00390710" w:rsidRDefault="00D92136" w:rsidP="00D903EA">
            <w:pPr>
              <w:spacing w:line="276" w:lineRule="auto"/>
              <w:rPr>
                <w:rFonts w:ascii="Times New Roman" w:hAnsi="Times New Roman" w:cs="Times New Roman"/>
              </w:rPr>
            </w:pPr>
            <w:r w:rsidRPr="00390710">
              <w:rPr>
                <w:rFonts w:ascii="Times New Roman" w:hAnsi="Times New Roman" w:cs="Times New Roman"/>
                <w:b/>
              </w:rPr>
              <w:t>Klasa: 10/12-të</w:t>
            </w:r>
          </w:p>
        </w:tc>
      </w:tr>
      <w:tr w:rsidR="00390617" w:rsidRPr="00390710" w:rsidTr="005A28BC">
        <w:tc>
          <w:tcPr>
            <w:tcW w:w="6161" w:type="dxa"/>
            <w:gridSpan w:val="2"/>
            <w:shd w:val="clear" w:color="auto" w:fill="auto"/>
          </w:tcPr>
          <w:p w:rsidR="00390617" w:rsidRPr="00390710" w:rsidRDefault="00390617" w:rsidP="00D903EA">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390617" w:rsidRPr="00390710" w:rsidRDefault="00390617" w:rsidP="00D903EA">
            <w:pPr>
              <w:spacing w:line="276" w:lineRule="auto"/>
              <w:rPr>
                <w:rFonts w:ascii="Times New Roman" w:hAnsi="Times New Roman" w:cs="Times New Roman"/>
              </w:rPr>
            </w:pPr>
          </w:p>
          <w:p w:rsidR="009E5098" w:rsidRPr="00390710" w:rsidRDefault="00390617" w:rsidP="009E5098">
            <w:pPr>
              <w:autoSpaceDE w:val="0"/>
              <w:autoSpaceDN w:val="0"/>
              <w:adjustRightInd w:val="0"/>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w:t>
            </w:r>
            <w:r w:rsidR="005B39F7">
              <w:rPr>
                <w:rFonts w:ascii="Times New Roman" w:hAnsi="Times New Roman" w:cs="Times New Roman"/>
              </w:rPr>
              <w:t xml:space="preserve"> </w:t>
            </w:r>
            <w:r w:rsidR="009E5098" w:rsidRPr="00390710">
              <w:rPr>
                <w:rFonts w:ascii="Times New Roman" w:hAnsi="Times New Roman" w:cs="Times New Roman"/>
              </w:rPr>
              <w:t>Arti në Shqipëri në gjysmën e parë</w:t>
            </w:r>
          </w:p>
          <w:p w:rsidR="009E5098" w:rsidRPr="00390710" w:rsidRDefault="009E5098" w:rsidP="009E5098">
            <w:pPr>
              <w:rPr>
                <w:rFonts w:ascii="Times New Roman" w:hAnsi="Times New Roman" w:cs="Times New Roman"/>
              </w:rPr>
            </w:pPr>
            <w:r w:rsidRPr="00390710">
              <w:rPr>
                <w:rFonts w:ascii="Times New Roman" w:hAnsi="Times New Roman" w:cs="Times New Roman"/>
              </w:rPr>
              <w:t>të shek. Xx</w:t>
            </w:r>
          </w:p>
          <w:p w:rsidR="00390617" w:rsidRPr="00390710" w:rsidRDefault="00390617" w:rsidP="00D903EA">
            <w:pPr>
              <w:rPr>
                <w:rFonts w:ascii="Times New Roman" w:hAnsi="Times New Roman" w:cs="Times New Roman"/>
              </w:rPr>
            </w:pPr>
          </w:p>
          <w:p w:rsidR="00390617" w:rsidRPr="00390710" w:rsidRDefault="00390617" w:rsidP="00D903EA">
            <w:pPr>
              <w:spacing w:line="276" w:lineRule="auto"/>
              <w:rPr>
                <w:rFonts w:ascii="Times New Roman" w:hAnsi="Times New Roman" w:cs="Times New Roman"/>
              </w:rPr>
            </w:pPr>
          </w:p>
        </w:tc>
        <w:tc>
          <w:tcPr>
            <w:tcW w:w="7015" w:type="dxa"/>
            <w:gridSpan w:val="2"/>
            <w:shd w:val="clear" w:color="auto" w:fill="auto"/>
          </w:tcPr>
          <w:p w:rsidR="009E5098" w:rsidRPr="00390710" w:rsidRDefault="00390617" w:rsidP="00872A9B">
            <w:pPr>
              <w:autoSpaceDE w:val="0"/>
              <w:autoSpaceDN w:val="0"/>
              <w:adjustRightInd w:val="0"/>
              <w:rPr>
                <w:rFonts w:ascii="Times New Roman" w:hAnsi="Times New Roman" w:cs="Times New Roman"/>
                <w:b/>
              </w:rPr>
            </w:pPr>
            <w:r w:rsidRPr="00390710">
              <w:rPr>
                <w:rFonts w:ascii="Times New Roman" w:hAnsi="Times New Roman" w:cs="Times New Roman"/>
                <w:b/>
              </w:rPr>
              <w:t xml:space="preserve">Situata e të nxënit: </w:t>
            </w:r>
            <w:r w:rsidR="009E5098" w:rsidRPr="00390710">
              <w:rPr>
                <w:rFonts w:ascii="Times New Roman" w:hAnsi="Times New Roman" w:cs="Times New Roman"/>
                <w:b/>
              </w:rPr>
              <w:t>Shqipëri</w:t>
            </w:r>
            <w:r w:rsidR="00872A9B" w:rsidRPr="00390710">
              <w:rPr>
                <w:rFonts w:ascii="Times New Roman" w:hAnsi="Times New Roman" w:cs="Times New Roman"/>
                <w:b/>
              </w:rPr>
              <w:t>a në gjysmën e parë të shek. XX</w:t>
            </w:r>
          </w:p>
          <w:p w:rsidR="00390617" w:rsidRPr="00390710" w:rsidRDefault="009E5098" w:rsidP="009E5098">
            <w:pPr>
              <w:autoSpaceDE w:val="0"/>
              <w:autoSpaceDN w:val="0"/>
              <w:adjustRightInd w:val="0"/>
              <w:rPr>
                <w:rFonts w:ascii="Times New Roman" w:hAnsi="Times New Roman" w:cs="Times New Roman"/>
              </w:rPr>
            </w:pP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nxiten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zhvillimet politike, ekonomike e shoq</w:t>
            </w:r>
            <w:r w:rsidR="00535FF1" w:rsidRPr="00390710">
              <w:rPr>
                <w:rFonts w:ascii="Times New Roman" w:hAnsi="Times New Roman" w:cs="Times New Roman"/>
              </w:rPr>
              <w:t>ë</w:t>
            </w:r>
            <w:r w:rsidRPr="00390710">
              <w:rPr>
                <w:rFonts w:ascii="Times New Roman" w:hAnsi="Times New Roman" w:cs="Times New Roman"/>
              </w:rPr>
              <w:t>rore t</w:t>
            </w:r>
            <w:r w:rsidR="00535FF1" w:rsidRPr="00390710">
              <w:rPr>
                <w:rFonts w:ascii="Times New Roman" w:hAnsi="Times New Roman" w:cs="Times New Roman"/>
              </w:rPr>
              <w:t>ë</w:t>
            </w:r>
            <w:r w:rsidRPr="00390710">
              <w:rPr>
                <w:rFonts w:ascii="Times New Roman" w:hAnsi="Times New Roman" w:cs="Times New Roman"/>
              </w:rPr>
              <w:t xml:space="preserve"> vendit ton</w:t>
            </w:r>
            <w:r w:rsidR="00535FF1" w:rsidRPr="00390710">
              <w:rPr>
                <w:rFonts w:ascii="Times New Roman" w:hAnsi="Times New Roman" w:cs="Times New Roman"/>
              </w:rPr>
              <w:t>ë</w:t>
            </w:r>
            <w:r w:rsidRPr="00390710">
              <w:rPr>
                <w:rFonts w:ascii="Times New Roman" w:hAnsi="Times New Roman" w:cs="Times New Roman"/>
              </w:rPr>
              <w:t xml:space="preserve"> rreth gjysm</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par</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shek. XX, duke u mb</w:t>
            </w:r>
            <w:r w:rsidR="00535FF1" w:rsidRPr="00390710">
              <w:rPr>
                <w:rFonts w:ascii="Times New Roman" w:hAnsi="Times New Roman" w:cs="Times New Roman"/>
              </w:rPr>
              <w:t>ë</w:t>
            </w:r>
            <w:r w:rsidRPr="00390710">
              <w:rPr>
                <w:rFonts w:ascii="Times New Roman" w:hAnsi="Times New Roman" w:cs="Times New Roman"/>
              </w:rPr>
              <w:t>shtetur n</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historike t</w:t>
            </w:r>
            <w:r w:rsidR="00535FF1" w:rsidRPr="00390710">
              <w:rPr>
                <w:rFonts w:ascii="Times New Roman" w:hAnsi="Times New Roman" w:cs="Times New Roman"/>
              </w:rPr>
              <w:t>ë</w:t>
            </w:r>
            <w:r w:rsidRPr="00390710">
              <w:rPr>
                <w:rFonts w:ascii="Times New Roman" w:hAnsi="Times New Roman" w:cs="Times New Roman"/>
              </w:rPr>
              <w:t xml:space="preserve"> tyre.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artin e k</w:t>
            </w:r>
            <w:r w:rsidR="00535FF1" w:rsidRPr="00390710">
              <w:rPr>
                <w:rFonts w:ascii="Times New Roman" w:hAnsi="Times New Roman" w:cs="Times New Roman"/>
              </w:rPr>
              <w:t>ë</w:t>
            </w:r>
            <w:r w:rsidRPr="00390710">
              <w:rPr>
                <w:rFonts w:ascii="Times New Roman" w:hAnsi="Times New Roman" w:cs="Times New Roman"/>
              </w:rPr>
              <w:t>saj periudhe dhe disa nga p</w:t>
            </w:r>
            <w:r w:rsidR="00535FF1" w:rsidRPr="00390710">
              <w:rPr>
                <w:rFonts w:ascii="Times New Roman" w:hAnsi="Times New Roman" w:cs="Times New Roman"/>
              </w:rPr>
              <w:t>ë</w:t>
            </w:r>
            <w:r w:rsidRPr="00390710">
              <w:rPr>
                <w:rFonts w:ascii="Times New Roman" w:hAnsi="Times New Roman" w:cs="Times New Roman"/>
              </w:rPr>
              <w:t>rfaq</w:t>
            </w:r>
            <w:r w:rsidR="00535FF1" w:rsidRPr="00390710">
              <w:rPr>
                <w:rFonts w:ascii="Times New Roman" w:hAnsi="Times New Roman" w:cs="Times New Roman"/>
              </w:rPr>
              <w:t>ë</w:t>
            </w:r>
            <w:r w:rsidRPr="00390710">
              <w:rPr>
                <w:rFonts w:ascii="Times New Roman" w:hAnsi="Times New Roman" w:cs="Times New Roman"/>
              </w:rPr>
              <w:t>suesit duke u mb</w:t>
            </w:r>
            <w:r w:rsidR="00535FF1" w:rsidRPr="00390710">
              <w:rPr>
                <w:rFonts w:ascii="Times New Roman" w:hAnsi="Times New Roman" w:cs="Times New Roman"/>
              </w:rPr>
              <w:t>ë</w:t>
            </w:r>
            <w:r w:rsidRPr="00390710">
              <w:rPr>
                <w:rFonts w:ascii="Times New Roman" w:hAnsi="Times New Roman" w:cs="Times New Roman"/>
              </w:rPr>
              <w:t>shtetur n</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e tyre 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parshme.</w:t>
            </w:r>
          </w:p>
        </w:tc>
      </w:tr>
      <w:tr w:rsidR="00390617" w:rsidRPr="00390710" w:rsidTr="005A28BC">
        <w:tc>
          <w:tcPr>
            <w:tcW w:w="6161" w:type="dxa"/>
            <w:gridSpan w:val="2"/>
            <w:shd w:val="clear" w:color="auto" w:fill="auto"/>
          </w:tcPr>
          <w:p w:rsidR="00390617" w:rsidRPr="00390710" w:rsidRDefault="00390617" w:rsidP="00D903EA">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390617" w:rsidRPr="00390710" w:rsidRDefault="00390617" w:rsidP="00D903EA">
            <w:pPr>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t</w:t>
            </w:r>
            <w:r w:rsidR="00535FF1" w:rsidRPr="00390710">
              <w:rPr>
                <w:rFonts w:ascii="Times New Roman" w:hAnsi="Times New Roman" w:cs="Times New Roman"/>
                <w:bCs/>
              </w:rPr>
              <w:t>ë</w:t>
            </w:r>
            <w:r w:rsidRPr="00390710">
              <w:rPr>
                <w:rFonts w:ascii="Times New Roman" w:hAnsi="Times New Roman" w:cs="Times New Roman"/>
                <w:bCs/>
              </w:rPr>
              <w:t xml:space="preserve"> </w:t>
            </w:r>
            <w:r w:rsidR="009E5098" w:rsidRPr="00390710">
              <w:rPr>
                <w:rFonts w:ascii="Times New Roman" w:hAnsi="Times New Roman" w:cs="Times New Roman"/>
              </w:rPr>
              <w:t>artit shqiptar n</w:t>
            </w:r>
            <w:r w:rsidR="00535FF1" w:rsidRPr="00390710">
              <w:rPr>
                <w:rFonts w:ascii="Times New Roman" w:hAnsi="Times New Roman" w:cs="Times New Roman"/>
              </w:rPr>
              <w:t>ë</w:t>
            </w:r>
            <w:r w:rsidR="009E5098" w:rsidRPr="00390710">
              <w:rPr>
                <w:rFonts w:ascii="Times New Roman" w:hAnsi="Times New Roman" w:cs="Times New Roman"/>
              </w:rPr>
              <w:t xml:space="preserve"> gjysm</w:t>
            </w:r>
            <w:r w:rsidR="00535FF1" w:rsidRPr="00390710">
              <w:rPr>
                <w:rFonts w:ascii="Times New Roman" w:hAnsi="Times New Roman" w:cs="Times New Roman"/>
              </w:rPr>
              <w:t>ë</w:t>
            </w:r>
            <w:r w:rsidR="009E5098" w:rsidRPr="00390710">
              <w:rPr>
                <w:rFonts w:ascii="Times New Roman" w:hAnsi="Times New Roman" w:cs="Times New Roman"/>
              </w:rPr>
              <w:t>n e par</w:t>
            </w:r>
            <w:r w:rsidR="00535FF1" w:rsidRPr="00390710">
              <w:rPr>
                <w:rFonts w:ascii="Times New Roman" w:hAnsi="Times New Roman" w:cs="Times New Roman"/>
              </w:rPr>
              <w:t>ë</w:t>
            </w:r>
            <w:r w:rsidR="009E5098" w:rsidRPr="00390710">
              <w:rPr>
                <w:rFonts w:ascii="Times New Roman" w:hAnsi="Times New Roman" w:cs="Times New Roman"/>
              </w:rPr>
              <w:t xml:space="preserve"> t</w:t>
            </w:r>
            <w:r w:rsidR="00535FF1" w:rsidRPr="00390710">
              <w:rPr>
                <w:rFonts w:ascii="Times New Roman" w:hAnsi="Times New Roman" w:cs="Times New Roman"/>
              </w:rPr>
              <w:t>ë</w:t>
            </w:r>
            <w:r w:rsidR="009E5098" w:rsidRPr="00390710">
              <w:rPr>
                <w:rFonts w:ascii="Times New Roman" w:hAnsi="Times New Roman" w:cs="Times New Roman"/>
              </w:rPr>
              <w:t xml:space="preserve"> shek. XX.</w:t>
            </w:r>
          </w:p>
          <w:p w:rsidR="009E5098" w:rsidRPr="00390710" w:rsidRDefault="00390617" w:rsidP="009E5098">
            <w:pPr>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 xml:space="preserve">vepra </w:t>
            </w:r>
            <w:r w:rsidR="009E5098" w:rsidRPr="00390710">
              <w:rPr>
                <w:rFonts w:ascii="Times New Roman" w:hAnsi="Times New Roman" w:cs="Times New Roman"/>
              </w:rPr>
              <w:t>t</w:t>
            </w:r>
            <w:r w:rsidR="00535FF1" w:rsidRPr="00390710">
              <w:rPr>
                <w:rFonts w:ascii="Times New Roman" w:hAnsi="Times New Roman" w:cs="Times New Roman"/>
              </w:rPr>
              <w:t>ë</w:t>
            </w:r>
            <w:r w:rsidR="009E5098" w:rsidRPr="00390710">
              <w:rPr>
                <w:rFonts w:ascii="Times New Roman" w:hAnsi="Times New Roman" w:cs="Times New Roman"/>
              </w:rPr>
              <w:t xml:space="preserve"> artit shqiptar n</w:t>
            </w:r>
            <w:r w:rsidR="00535FF1" w:rsidRPr="00390710">
              <w:rPr>
                <w:rFonts w:ascii="Times New Roman" w:hAnsi="Times New Roman" w:cs="Times New Roman"/>
              </w:rPr>
              <w:t>ë</w:t>
            </w:r>
            <w:r w:rsidR="009E5098" w:rsidRPr="00390710">
              <w:rPr>
                <w:rFonts w:ascii="Times New Roman" w:hAnsi="Times New Roman" w:cs="Times New Roman"/>
              </w:rPr>
              <w:t xml:space="preserve"> gjysm</w:t>
            </w:r>
            <w:r w:rsidR="00535FF1" w:rsidRPr="00390710">
              <w:rPr>
                <w:rFonts w:ascii="Times New Roman" w:hAnsi="Times New Roman" w:cs="Times New Roman"/>
              </w:rPr>
              <w:t>ë</w:t>
            </w:r>
            <w:r w:rsidR="009E5098" w:rsidRPr="00390710">
              <w:rPr>
                <w:rFonts w:ascii="Times New Roman" w:hAnsi="Times New Roman" w:cs="Times New Roman"/>
              </w:rPr>
              <w:t>n e par</w:t>
            </w:r>
            <w:r w:rsidR="00535FF1" w:rsidRPr="00390710">
              <w:rPr>
                <w:rFonts w:ascii="Times New Roman" w:hAnsi="Times New Roman" w:cs="Times New Roman"/>
              </w:rPr>
              <w:t>ë</w:t>
            </w:r>
            <w:r w:rsidR="009E5098" w:rsidRPr="00390710">
              <w:rPr>
                <w:rFonts w:ascii="Times New Roman" w:hAnsi="Times New Roman" w:cs="Times New Roman"/>
              </w:rPr>
              <w:t xml:space="preserve"> t</w:t>
            </w:r>
            <w:r w:rsidR="00535FF1" w:rsidRPr="00390710">
              <w:rPr>
                <w:rFonts w:ascii="Times New Roman" w:hAnsi="Times New Roman" w:cs="Times New Roman"/>
              </w:rPr>
              <w:t>ë</w:t>
            </w:r>
            <w:r w:rsidR="009E5098" w:rsidRPr="00390710">
              <w:rPr>
                <w:rFonts w:ascii="Times New Roman" w:hAnsi="Times New Roman" w:cs="Times New Roman"/>
              </w:rPr>
              <w:t xml:space="preserve"> shek. XX. me karakteristikat e zhvillimit t</w:t>
            </w:r>
            <w:r w:rsidR="00535FF1" w:rsidRPr="00390710">
              <w:rPr>
                <w:rFonts w:ascii="Times New Roman" w:hAnsi="Times New Roman" w:cs="Times New Roman"/>
              </w:rPr>
              <w:t>ë</w:t>
            </w:r>
            <w:r w:rsidR="009E5098" w:rsidRPr="00390710">
              <w:rPr>
                <w:rFonts w:ascii="Times New Roman" w:hAnsi="Times New Roman" w:cs="Times New Roman"/>
              </w:rPr>
              <w:t xml:space="preserve"> tyre historik;</w:t>
            </w:r>
          </w:p>
          <w:p w:rsidR="00390617" w:rsidRPr="00390710" w:rsidRDefault="005B39F7" w:rsidP="00D903EA">
            <w:pPr>
              <w:rPr>
                <w:rFonts w:ascii="Times New Roman" w:hAnsi="Times New Roman" w:cs="Times New Roman"/>
              </w:rPr>
            </w:pPr>
            <w:r>
              <w:rPr>
                <w:rFonts w:ascii="Times New Roman" w:hAnsi="Times New Roman" w:cs="Times New Roman"/>
              </w:rPr>
              <w:t xml:space="preserve"> </w:t>
            </w:r>
          </w:p>
          <w:p w:rsidR="00390617" w:rsidRPr="00390710" w:rsidRDefault="00390617" w:rsidP="00D903EA">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mendimin e tij</w:t>
            </w:r>
          </w:p>
          <w:p w:rsidR="00390617" w:rsidRPr="00390710" w:rsidRDefault="00390617" w:rsidP="00D903EA">
            <w:pPr>
              <w:autoSpaceDE w:val="0"/>
              <w:autoSpaceDN w:val="0"/>
              <w:adjustRightInd w:val="0"/>
              <w:rPr>
                <w:rFonts w:ascii="Times New Roman" w:hAnsi="Times New Roman" w:cs="Times New Roman"/>
              </w:rPr>
            </w:pPr>
            <w:r w:rsidRPr="00390710">
              <w:rPr>
                <w:rFonts w:ascii="Times New Roman" w:hAnsi="Times New Roman" w:cs="Times New Roman"/>
              </w:rPr>
              <w:t>mbi veprat e artit;</w:t>
            </w:r>
            <w:r w:rsidRPr="00390710">
              <w:rPr>
                <w:rFonts w:ascii="Times New Roman" w:hAnsi="Times New Roman" w:cs="Times New Roman"/>
                <w:b/>
                <w:bCs/>
              </w:rPr>
              <w:t xml:space="preserve"> </w:t>
            </w:r>
          </w:p>
          <w:p w:rsidR="00390617" w:rsidRPr="00390710" w:rsidRDefault="00390617" w:rsidP="009E5098">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 xml:space="preserve">informacionin e mbledhur </w:t>
            </w:r>
            <w:r w:rsidR="00DF3089" w:rsidRPr="00390710">
              <w:rPr>
                <w:rFonts w:ascii="Times New Roman" w:hAnsi="Times New Roman" w:cs="Times New Roman"/>
              </w:rPr>
              <w:t>historik</w:t>
            </w:r>
            <w:r w:rsidR="009E5098" w:rsidRPr="00390710">
              <w:rPr>
                <w:rFonts w:ascii="Times New Roman" w:hAnsi="Times New Roman" w:cs="Times New Roman"/>
              </w:rPr>
              <w:t xml:space="preserve"> dhe </w:t>
            </w:r>
            <w:r w:rsidR="00DF3089" w:rsidRPr="00390710">
              <w:rPr>
                <w:rFonts w:ascii="Times New Roman" w:hAnsi="Times New Roman" w:cs="Times New Roman"/>
              </w:rPr>
              <w:t>artistik</w:t>
            </w:r>
            <w:r w:rsidR="009E5098" w:rsidRPr="00390710">
              <w:rPr>
                <w:rFonts w:ascii="Times New Roman" w:hAnsi="Times New Roman" w:cs="Times New Roman"/>
              </w:rPr>
              <w:t xml:space="preserve"> </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w:t>
            </w:r>
            <w:r w:rsidR="009E5098" w:rsidRPr="00390710">
              <w:rPr>
                <w:rFonts w:ascii="Times New Roman" w:hAnsi="Times New Roman" w:cs="Times New Roman"/>
              </w:rPr>
              <w:t>duke u mb</w:t>
            </w:r>
            <w:r w:rsidR="00535FF1" w:rsidRPr="00390710">
              <w:rPr>
                <w:rFonts w:ascii="Times New Roman" w:hAnsi="Times New Roman" w:cs="Times New Roman"/>
              </w:rPr>
              <w:t>ë</w:t>
            </w:r>
            <w:r w:rsidR="009E5098" w:rsidRPr="00390710">
              <w:rPr>
                <w:rFonts w:ascii="Times New Roman" w:hAnsi="Times New Roman" w:cs="Times New Roman"/>
              </w:rPr>
              <w:t>shtetur n</w:t>
            </w:r>
            <w:r w:rsidR="00535FF1" w:rsidRPr="00390710">
              <w:rPr>
                <w:rFonts w:ascii="Times New Roman" w:hAnsi="Times New Roman" w:cs="Times New Roman"/>
              </w:rPr>
              <w:t>ë</w:t>
            </w:r>
            <w:r w:rsidR="009E5098" w:rsidRPr="00390710">
              <w:rPr>
                <w:rFonts w:ascii="Times New Roman" w:hAnsi="Times New Roman" w:cs="Times New Roman"/>
              </w:rPr>
              <w:t xml:space="preserve"> imazhet fotografike t</w:t>
            </w:r>
            <w:r w:rsidR="00535FF1" w:rsidRPr="00390710">
              <w:rPr>
                <w:rFonts w:ascii="Times New Roman" w:hAnsi="Times New Roman" w:cs="Times New Roman"/>
              </w:rPr>
              <w:t>ë</w:t>
            </w:r>
            <w:r w:rsidR="009E5098" w:rsidRPr="00390710">
              <w:rPr>
                <w:rFonts w:ascii="Times New Roman" w:hAnsi="Times New Roman" w:cs="Times New Roman"/>
              </w:rPr>
              <w:t xml:space="preserve"> fototek</w:t>
            </w:r>
            <w:r w:rsidR="00535FF1" w:rsidRPr="00390710">
              <w:rPr>
                <w:rFonts w:ascii="Times New Roman" w:hAnsi="Times New Roman" w:cs="Times New Roman"/>
              </w:rPr>
              <w:t>ë</w:t>
            </w:r>
            <w:r w:rsidR="009E5098" w:rsidRPr="00390710">
              <w:rPr>
                <w:rFonts w:ascii="Times New Roman" w:hAnsi="Times New Roman" w:cs="Times New Roman"/>
              </w:rPr>
              <w:t xml:space="preserve">s </w:t>
            </w:r>
            <w:proofErr w:type="spellStart"/>
            <w:r w:rsidR="009E5098" w:rsidRPr="00390710">
              <w:rPr>
                <w:rFonts w:ascii="Times New Roman" w:hAnsi="Times New Roman" w:cs="Times New Roman"/>
              </w:rPr>
              <w:t>Marubi</w:t>
            </w:r>
            <w:proofErr w:type="spellEnd"/>
            <w:r w:rsidR="009E5098" w:rsidRPr="00390710">
              <w:rPr>
                <w:rFonts w:ascii="Times New Roman" w:hAnsi="Times New Roman" w:cs="Times New Roman"/>
              </w:rPr>
              <w:t xml:space="preserve">. </w:t>
            </w:r>
          </w:p>
        </w:tc>
        <w:tc>
          <w:tcPr>
            <w:tcW w:w="7015" w:type="dxa"/>
            <w:gridSpan w:val="2"/>
            <w:shd w:val="clear" w:color="auto" w:fill="auto"/>
          </w:tcPr>
          <w:p w:rsidR="00390617" w:rsidRPr="00390710" w:rsidRDefault="00390617" w:rsidP="00D903EA">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390617" w:rsidRPr="00390710" w:rsidRDefault="00390617" w:rsidP="00D903EA">
            <w:pPr>
              <w:spacing w:line="276" w:lineRule="auto"/>
              <w:rPr>
                <w:rFonts w:ascii="Times New Roman" w:hAnsi="Times New Roman" w:cs="Times New Roman"/>
                <w:b/>
              </w:rPr>
            </w:pPr>
          </w:p>
          <w:p w:rsidR="00390617" w:rsidRPr="00390710" w:rsidRDefault="00114A96"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Fotografia</w:t>
            </w:r>
            <w:r w:rsidR="00390617" w:rsidRPr="00390710">
              <w:rPr>
                <w:rFonts w:ascii="Times New Roman" w:hAnsi="Times New Roman" w:cs="Times New Roman"/>
              </w:rPr>
              <w:t>,</w:t>
            </w:r>
          </w:p>
          <w:p w:rsidR="00390617" w:rsidRPr="00390710" w:rsidRDefault="00114A96"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Arkitektura</w:t>
            </w:r>
            <w:r w:rsidR="00390617" w:rsidRPr="00390710">
              <w:rPr>
                <w:rFonts w:ascii="Times New Roman" w:hAnsi="Times New Roman" w:cs="Times New Roman"/>
              </w:rPr>
              <w:t>,</w:t>
            </w:r>
          </w:p>
          <w:p w:rsidR="00390617" w:rsidRPr="00390710" w:rsidRDefault="00114A96"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Piktura</w:t>
            </w:r>
            <w:r w:rsidR="00390617" w:rsidRPr="00390710">
              <w:rPr>
                <w:rFonts w:ascii="Times New Roman" w:hAnsi="Times New Roman" w:cs="Times New Roman"/>
              </w:rPr>
              <w:t>,</w:t>
            </w:r>
          </w:p>
          <w:p w:rsidR="00390617" w:rsidRPr="00390710" w:rsidRDefault="00114A96"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Skulptura</w:t>
            </w:r>
            <w:r w:rsidR="00390617" w:rsidRPr="00390710">
              <w:rPr>
                <w:rFonts w:ascii="Times New Roman" w:hAnsi="Times New Roman" w:cs="Times New Roman"/>
              </w:rPr>
              <w:t xml:space="preserve"> </w:t>
            </w:r>
          </w:p>
          <w:p w:rsidR="00390617" w:rsidRPr="00390710" w:rsidRDefault="00390617" w:rsidP="00D903EA">
            <w:pPr>
              <w:rPr>
                <w:rFonts w:ascii="Times New Roman" w:hAnsi="Times New Roman" w:cs="Times New Roman"/>
              </w:rPr>
            </w:pPr>
          </w:p>
          <w:p w:rsidR="00390617" w:rsidRPr="00390710" w:rsidRDefault="00390617" w:rsidP="00D903EA">
            <w:pPr>
              <w:rPr>
                <w:rFonts w:ascii="Times New Roman" w:hAnsi="Times New Roman" w:cs="Times New Roman"/>
              </w:rPr>
            </w:pPr>
          </w:p>
          <w:p w:rsidR="00390617" w:rsidRPr="00390710" w:rsidRDefault="00390617" w:rsidP="00D903EA">
            <w:pPr>
              <w:rPr>
                <w:rFonts w:ascii="Times New Roman" w:hAnsi="Times New Roman" w:cs="Times New Roman"/>
                <w:b/>
              </w:rPr>
            </w:pPr>
          </w:p>
        </w:tc>
      </w:tr>
      <w:tr w:rsidR="00390617" w:rsidRPr="00390710" w:rsidTr="005A28BC">
        <w:tc>
          <w:tcPr>
            <w:tcW w:w="6161" w:type="dxa"/>
            <w:gridSpan w:val="2"/>
            <w:shd w:val="clear" w:color="auto" w:fill="auto"/>
          </w:tcPr>
          <w:p w:rsidR="00390617" w:rsidRPr="00390710" w:rsidRDefault="00390617" w:rsidP="00D903EA">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390617" w:rsidRPr="00390710" w:rsidRDefault="00390617" w:rsidP="00D903EA">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114A96" w:rsidRPr="00390710" w:rsidRDefault="00390617" w:rsidP="00114A96">
            <w:pPr>
              <w:rPr>
                <w:rFonts w:ascii="Times New Roman" w:hAnsi="Times New Roman" w:cs="Times New Roman"/>
              </w:rPr>
            </w:pPr>
            <w:r w:rsidRPr="00390710">
              <w:rPr>
                <w:rFonts w:ascii="Times New Roman" w:hAnsi="Times New Roman" w:cs="Times New Roman"/>
              </w:rPr>
              <w:lastRenderedPageBreak/>
              <w:t>ilustrime me vepra t</w:t>
            </w:r>
            <w:r w:rsidR="00535FF1" w:rsidRPr="00390710">
              <w:rPr>
                <w:rFonts w:ascii="Times New Roman" w:hAnsi="Times New Roman" w:cs="Times New Roman"/>
              </w:rPr>
              <w:t>ë</w:t>
            </w:r>
            <w:r w:rsidRPr="00390710">
              <w:rPr>
                <w:rFonts w:ascii="Times New Roman" w:hAnsi="Times New Roman" w:cs="Times New Roman"/>
              </w:rPr>
              <w:t xml:space="preserve"> </w:t>
            </w:r>
            <w:r w:rsidR="00114A96" w:rsidRPr="00390710">
              <w:rPr>
                <w:rFonts w:ascii="Times New Roman" w:hAnsi="Times New Roman" w:cs="Times New Roman"/>
              </w:rPr>
              <w:t>artit shqiptar n</w:t>
            </w:r>
            <w:r w:rsidR="00535FF1" w:rsidRPr="00390710">
              <w:rPr>
                <w:rFonts w:ascii="Times New Roman" w:hAnsi="Times New Roman" w:cs="Times New Roman"/>
              </w:rPr>
              <w:t>ë</w:t>
            </w:r>
            <w:r w:rsidR="00114A96" w:rsidRPr="00390710">
              <w:rPr>
                <w:rFonts w:ascii="Times New Roman" w:hAnsi="Times New Roman" w:cs="Times New Roman"/>
              </w:rPr>
              <w:t xml:space="preserve"> gjysm</w:t>
            </w:r>
            <w:r w:rsidR="00535FF1" w:rsidRPr="00390710">
              <w:rPr>
                <w:rFonts w:ascii="Times New Roman" w:hAnsi="Times New Roman" w:cs="Times New Roman"/>
              </w:rPr>
              <w:t>ë</w:t>
            </w:r>
            <w:r w:rsidR="00114A96" w:rsidRPr="00390710">
              <w:rPr>
                <w:rFonts w:ascii="Times New Roman" w:hAnsi="Times New Roman" w:cs="Times New Roman"/>
              </w:rPr>
              <w:t>n e par</w:t>
            </w:r>
            <w:r w:rsidR="00535FF1" w:rsidRPr="00390710">
              <w:rPr>
                <w:rFonts w:ascii="Times New Roman" w:hAnsi="Times New Roman" w:cs="Times New Roman"/>
              </w:rPr>
              <w:t>ë</w:t>
            </w:r>
            <w:r w:rsidR="00114A96" w:rsidRPr="00390710">
              <w:rPr>
                <w:rFonts w:ascii="Times New Roman" w:hAnsi="Times New Roman" w:cs="Times New Roman"/>
              </w:rPr>
              <w:t xml:space="preserve"> t</w:t>
            </w:r>
            <w:r w:rsidR="00535FF1" w:rsidRPr="00390710">
              <w:rPr>
                <w:rFonts w:ascii="Times New Roman" w:hAnsi="Times New Roman" w:cs="Times New Roman"/>
              </w:rPr>
              <w:t>ë</w:t>
            </w:r>
            <w:r w:rsidR="00114A96" w:rsidRPr="00390710">
              <w:rPr>
                <w:rFonts w:ascii="Times New Roman" w:hAnsi="Times New Roman" w:cs="Times New Roman"/>
              </w:rPr>
              <w:t xml:space="preserve"> shek. XX.</w:t>
            </w:r>
          </w:p>
          <w:p w:rsidR="00390617" w:rsidRPr="00390710" w:rsidRDefault="00390617" w:rsidP="00D903EA">
            <w:pPr>
              <w:rPr>
                <w:rFonts w:ascii="Times New Roman" w:hAnsi="Times New Roman" w:cs="Times New Roman"/>
              </w:rPr>
            </w:pPr>
            <w:r w:rsidRPr="00390710">
              <w:rPr>
                <w:rFonts w:ascii="Times New Roman" w:hAnsi="Times New Roman" w:cs="Times New Roman"/>
              </w:rPr>
              <w:t>.</w:t>
            </w:r>
          </w:p>
          <w:p w:rsidR="00390617" w:rsidRPr="00390710" w:rsidRDefault="00390617" w:rsidP="00D903EA">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lastRenderedPageBreak/>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lastRenderedPageBreak/>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390617"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390617" w:rsidRPr="00390710" w:rsidTr="005A28BC">
        <w:tc>
          <w:tcPr>
            <w:tcW w:w="13176" w:type="dxa"/>
            <w:gridSpan w:val="4"/>
            <w:shd w:val="clear" w:color="auto" w:fill="auto"/>
          </w:tcPr>
          <w:p w:rsidR="00390617" w:rsidRPr="00390710" w:rsidRDefault="00390617" w:rsidP="00D903EA">
            <w:pPr>
              <w:spacing w:line="276" w:lineRule="auto"/>
              <w:jc w:val="center"/>
              <w:rPr>
                <w:rFonts w:ascii="Times New Roman" w:hAnsi="Times New Roman" w:cs="Times New Roman"/>
                <w:b/>
              </w:rPr>
            </w:pPr>
            <w:r w:rsidRPr="00390710">
              <w:rPr>
                <w:rFonts w:ascii="Times New Roman" w:hAnsi="Times New Roman" w:cs="Times New Roman"/>
                <w:b/>
              </w:rPr>
              <w:lastRenderedPageBreak/>
              <w:t>Metodologjia/teknikat e përdorura/ veprimtaritë e nxënësve</w:t>
            </w:r>
          </w:p>
        </w:tc>
      </w:tr>
      <w:tr w:rsidR="00390617" w:rsidRPr="00390710" w:rsidTr="005A28BC">
        <w:tc>
          <w:tcPr>
            <w:tcW w:w="13176" w:type="dxa"/>
            <w:gridSpan w:val="4"/>
            <w:shd w:val="clear" w:color="auto" w:fill="auto"/>
          </w:tcPr>
          <w:p w:rsidR="00390617" w:rsidRPr="00390710" w:rsidRDefault="00390617" w:rsidP="00D903EA">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390617" w:rsidRPr="00390710" w:rsidRDefault="00114A96" w:rsidP="00D903EA">
            <w:pPr>
              <w:autoSpaceDE w:val="0"/>
              <w:autoSpaceDN w:val="0"/>
              <w:adjustRightInd w:val="0"/>
              <w:rPr>
                <w:rFonts w:ascii="Times New Roman" w:hAnsi="Times New Roman" w:cs="Times New Roman"/>
              </w:rPr>
            </w:pP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nxiten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zhvillimet politike, ekonomike e shoq</w:t>
            </w:r>
            <w:r w:rsidR="00535FF1" w:rsidRPr="00390710">
              <w:rPr>
                <w:rFonts w:ascii="Times New Roman" w:hAnsi="Times New Roman" w:cs="Times New Roman"/>
              </w:rPr>
              <w:t>ë</w:t>
            </w:r>
            <w:r w:rsidRPr="00390710">
              <w:rPr>
                <w:rFonts w:ascii="Times New Roman" w:hAnsi="Times New Roman" w:cs="Times New Roman"/>
              </w:rPr>
              <w:t>rore t</w:t>
            </w:r>
            <w:r w:rsidR="00535FF1" w:rsidRPr="00390710">
              <w:rPr>
                <w:rFonts w:ascii="Times New Roman" w:hAnsi="Times New Roman" w:cs="Times New Roman"/>
              </w:rPr>
              <w:t>ë</w:t>
            </w:r>
            <w:r w:rsidRPr="00390710">
              <w:rPr>
                <w:rFonts w:ascii="Times New Roman" w:hAnsi="Times New Roman" w:cs="Times New Roman"/>
              </w:rPr>
              <w:t xml:space="preserve"> vendit ton</w:t>
            </w:r>
            <w:r w:rsidR="00535FF1" w:rsidRPr="00390710">
              <w:rPr>
                <w:rFonts w:ascii="Times New Roman" w:hAnsi="Times New Roman" w:cs="Times New Roman"/>
              </w:rPr>
              <w:t>ë</w:t>
            </w:r>
            <w:r w:rsidRPr="00390710">
              <w:rPr>
                <w:rFonts w:ascii="Times New Roman" w:hAnsi="Times New Roman" w:cs="Times New Roman"/>
              </w:rPr>
              <w:t xml:space="preserve"> rreth gjysm</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par</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shek. XX, duke u mb</w:t>
            </w:r>
            <w:r w:rsidR="00535FF1" w:rsidRPr="00390710">
              <w:rPr>
                <w:rFonts w:ascii="Times New Roman" w:hAnsi="Times New Roman" w:cs="Times New Roman"/>
              </w:rPr>
              <w:t>ë</w:t>
            </w:r>
            <w:r w:rsidRPr="00390710">
              <w:rPr>
                <w:rFonts w:ascii="Times New Roman" w:hAnsi="Times New Roman" w:cs="Times New Roman"/>
              </w:rPr>
              <w:t>shtetur n</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historike t</w:t>
            </w:r>
            <w:r w:rsidR="00535FF1" w:rsidRPr="00390710">
              <w:rPr>
                <w:rFonts w:ascii="Times New Roman" w:hAnsi="Times New Roman" w:cs="Times New Roman"/>
              </w:rPr>
              <w:t>ë</w:t>
            </w:r>
            <w:r w:rsidRPr="00390710">
              <w:rPr>
                <w:rFonts w:ascii="Times New Roman" w:hAnsi="Times New Roman" w:cs="Times New Roman"/>
              </w:rPr>
              <w:t xml:space="preserve"> tyre.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artin e k</w:t>
            </w:r>
            <w:r w:rsidR="00535FF1" w:rsidRPr="00390710">
              <w:rPr>
                <w:rFonts w:ascii="Times New Roman" w:hAnsi="Times New Roman" w:cs="Times New Roman"/>
              </w:rPr>
              <w:t>ë</w:t>
            </w:r>
            <w:r w:rsidRPr="00390710">
              <w:rPr>
                <w:rFonts w:ascii="Times New Roman" w:hAnsi="Times New Roman" w:cs="Times New Roman"/>
              </w:rPr>
              <w:t>saj periudhe dhe disa nga p</w:t>
            </w:r>
            <w:r w:rsidR="00535FF1" w:rsidRPr="00390710">
              <w:rPr>
                <w:rFonts w:ascii="Times New Roman" w:hAnsi="Times New Roman" w:cs="Times New Roman"/>
              </w:rPr>
              <w:t>ë</w:t>
            </w:r>
            <w:r w:rsidRPr="00390710">
              <w:rPr>
                <w:rFonts w:ascii="Times New Roman" w:hAnsi="Times New Roman" w:cs="Times New Roman"/>
              </w:rPr>
              <w:t>rfaq</w:t>
            </w:r>
            <w:r w:rsidR="00535FF1" w:rsidRPr="00390710">
              <w:rPr>
                <w:rFonts w:ascii="Times New Roman" w:hAnsi="Times New Roman" w:cs="Times New Roman"/>
              </w:rPr>
              <w:t>ë</w:t>
            </w:r>
            <w:r w:rsidRPr="00390710">
              <w:rPr>
                <w:rFonts w:ascii="Times New Roman" w:hAnsi="Times New Roman" w:cs="Times New Roman"/>
              </w:rPr>
              <w:t>suesit duke u mb</w:t>
            </w:r>
            <w:r w:rsidR="00535FF1" w:rsidRPr="00390710">
              <w:rPr>
                <w:rFonts w:ascii="Times New Roman" w:hAnsi="Times New Roman" w:cs="Times New Roman"/>
              </w:rPr>
              <w:t>ë</w:t>
            </w:r>
            <w:r w:rsidRPr="00390710">
              <w:rPr>
                <w:rFonts w:ascii="Times New Roman" w:hAnsi="Times New Roman" w:cs="Times New Roman"/>
              </w:rPr>
              <w:t>shtetur n</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e tyre 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parshme.</w:t>
            </w:r>
          </w:p>
          <w:p w:rsidR="00114A96" w:rsidRPr="00390710" w:rsidRDefault="00114A96" w:rsidP="00114A96">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 xml:space="preserve">suesi/ja shpjegon se në kapërcim të shekujve XIX-XX Shqipëria ishte në kërkim të identitetit të vet sa si shtet, aq edhe si komb. Artistët e pakët të kësaj periudhe lëkunden mes </w:t>
            </w:r>
            <w:proofErr w:type="spellStart"/>
            <w:r w:rsidRPr="00390710">
              <w:rPr>
                <w:rFonts w:ascii="Times New Roman" w:hAnsi="Times New Roman" w:cs="Times New Roman"/>
              </w:rPr>
              <w:t>komercializmit</w:t>
            </w:r>
            <w:proofErr w:type="spellEnd"/>
            <w:r w:rsidRPr="00390710">
              <w:rPr>
                <w:rFonts w:ascii="Times New Roman" w:hAnsi="Times New Roman" w:cs="Times New Roman"/>
              </w:rPr>
              <w:t xml:space="preserve"> dhe një arti realist me frymë kombëtare, duke u shkëputur krejtësisht nga e kaluara e shekujve nën Perandorinë Osmane.</w:t>
            </w:r>
          </w:p>
        </w:tc>
      </w:tr>
      <w:tr w:rsidR="00390617" w:rsidRPr="00390710" w:rsidTr="005A28BC">
        <w:tc>
          <w:tcPr>
            <w:tcW w:w="13176" w:type="dxa"/>
            <w:gridSpan w:val="4"/>
            <w:shd w:val="clear" w:color="auto" w:fill="auto"/>
          </w:tcPr>
          <w:p w:rsidR="00390617" w:rsidRPr="00390710" w:rsidRDefault="00390617" w:rsidP="00D903EA">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390617" w:rsidRPr="00390710" w:rsidRDefault="00390617" w:rsidP="00114A96">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114A96" w:rsidRPr="00390710">
              <w:rPr>
                <w:rFonts w:ascii="Times New Roman" w:hAnsi="Times New Roman" w:cs="Times New Roman"/>
              </w:rPr>
              <w:t>fotografia n</w:t>
            </w:r>
            <w:r w:rsidR="00535FF1" w:rsidRPr="00390710">
              <w:rPr>
                <w:rFonts w:ascii="Times New Roman" w:hAnsi="Times New Roman" w:cs="Times New Roman"/>
              </w:rPr>
              <w:t>ë</w:t>
            </w:r>
            <w:r w:rsidR="00114A96" w:rsidRPr="00390710">
              <w:rPr>
                <w:rFonts w:ascii="Times New Roman" w:hAnsi="Times New Roman" w:cs="Times New Roman"/>
              </w:rPr>
              <w:t xml:space="preserve"> Shqip</w:t>
            </w:r>
            <w:r w:rsidR="00535FF1" w:rsidRPr="00390710">
              <w:rPr>
                <w:rFonts w:ascii="Times New Roman" w:hAnsi="Times New Roman" w:cs="Times New Roman"/>
              </w:rPr>
              <w:t>ë</w:t>
            </w:r>
            <w:r w:rsidR="00114A96" w:rsidRPr="00390710">
              <w:rPr>
                <w:rFonts w:ascii="Times New Roman" w:hAnsi="Times New Roman" w:cs="Times New Roman"/>
              </w:rPr>
              <w:t>ri duke filluan nga mesi</w:t>
            </w:r>
            <w:r w:rsidR="005B39F7">
              <w:rPr>
                <w:rFonts w:ascii="Times New Roman" w:hAnsi="Times New Roman" w:cs="Times New Roman"/>
              </w:rPr>
              <w:t xml:space="preserve"> </w:t>
            </w:r>
            <w:r w:rsidR="00114A96" w:rsidRPr="00390710">
              <w:rPr>
                <w:rFonts w:ascii="Times New Roman" w:hAnsi="Times New Roman" w:cs="Times New Roman"/>
              </w:rPr>
              <w:t>shek. XIX dhe familja e fotograf</w:t>
            </w:r>
            <w:r w:rsidR="00535FF1" w:rsidRPr="00390710">
              <w:rPr>
                <w:rFonts w:ascii="Times New Roman" w:hAnsi="Times New Roman" w:cs="Times New Roman"/>
              </w:rPr>
              <w:t>ë</w:t>
            </w:r>
            <w:r w:rsidR="00114A96" w:rsidRPr="00390710">
              <w:rPr>
                <w:rFonts w:ascii="Times New Roman" w:hAnsi="Times New Roman" w:cs="Times New Roman"/>
              </w:rPr>
              <w:t xml:space="preserve">ve </w:t>
            </w:r>
            <w:proofErr w:type="spellStart"/>
            <w:r w:rsidR="00114A96" w:rsidRPr="00390710">
              <w:rPr>
                <w:rFonts w:ascii="Times New Roman" w:hAnsi="Times New Roman" w:cs="Times New Roman"/>
              </w:rPr>
              <w:t>Marubi</w:t>
            </w:r>
            <w:proofErr w:type="spellEnd"/>
            <w:r w:rsidR="00114A96" w:rsidRPr="00390710">
              <w:rPr>
                <w:rFonts w:ascii="Times New Roman" w:hAnsi="Times New Roman" w:cs="Times New Roman"/>
              </w:rPr>
              <w:t>, t</w:t>
            </w:r>
            <w:r w:rsidR="00535FF1" w:rsidRPr="00390710">
              <w:rPr>
                <w:rFonts w:ascii="Times New Roman" w:hAnsi="Times New Roman" w:cs="Times New Roman"/>
              </w:rPr>
              <w:t>ë</w:t>
            </w:r>
            <w:r w:rsidR="00114A96" w:rsidRPr="00390710">
              <w:rPr>
                <w:rFonts w:ascii="Times New Roman" w:hAnsi="Times New Roman" w:cs="Times New Roman"/>
              </w:rPr>
              <w:t xml:space="preserve"> cil</w:t>
            </w:r>
            <w:r w:rsidR="00535FF1" w:rsidRPr="00390710">
              <w:rPr>
                <w:rFonts w:ascii="Times New Roman" w:hAnsi="Times New Roman" w:cs="Times New Roman"/>
              </w:rPr>
              <w:t>ë</w:t>
            </w:r>
            <w:r w:rsidR="00114A96" w:rsidRPr="00390710">
              <w:rPr>
                <w:rFonts w:ascii="Times New Roman" w:hAnsi="Times New Roman" w:cs="Times New Roman"/>
              </w:rPr>
              <w:t>t jan</w:t>
            </w:r>
            <w:r w:rsidR="00535FF1" w:rsidRPr="00390710">
              <w:rPr>
                <w:rFonts w:ascii="Times New Roman" w:hAnsi="Times New Roman" w:cs="Times New Roman"/>
              </w:rPr>
              <w:t>ë</w:t>
            </w:r>
            <w:r w:rsidR="00114A96" w:rsidRPr="00390710">
              <w:rPr>
                <w:rFonts w:ascii="Times New Roman" w:hAnsi="Times New Roman" w:cs="Times New Roman"/>
              </w:rPr>
              <w:t xml:space="preserve"> t</w:t>
            </w:r>
            <w:r w:rsidR="00535FF1" w:rsidRPr="00390710">
              <w:rPr>
                <w:rFonts w:ascii="Times New Roman" w:hAnsi="Times New Roman" w:cs="Times New Roman"/>
              </w:rPr>
              <w:t>ë</w:t>
            </w:r>
            <w:r w:rsidR="00114A96" w:rsidRPr="00390710">
              <w:rPr>
                <w:rFonts w:ascii="Times New Roman" w:hAnsi="Times New Roman" w:cs="Times New Roman"/>
              </w:rPr>
              <w:t xml:space="preserve"> par</w:t>
            </w:r>
            <w:r w:rsidR="00535FF1" w:rsidRPr="00390710">
              <w:rPr>
                <w:rFonts w:ascii="Times New Roman" w:hAnsi="Times New Roman" w:cs="Times New Roman"/>
              </w:rPr>
              <w:t>ë</w:t>
            </w:r>
            <w:r w:rsidR="00114A96" w:rsidRPr="00390710">
              <w:rPr>
                <w:rFonts w:ascii="Times New Roman" w:hAnsi="Times New Roman" w:cs="Times New Roman"/>
              </w:rPr>
              <w:t>t q</w:t>
            </w:r>
            <w:r w:rsidR="00535FF1" w:rsidRPr="00390710">
              <w:rPr>
                <w:rFonts w:ascii="Times New Roman" w:hAnsi="Times New Roman" w:cs="Times New Roman"/>
              </w:rPr>
              <w:t>ë</w:t>
            </w:r>
            <w:r w:rsidR="00114A96" w:rsidRPr="00390710">
              <w:rPr>
                <w:rFonts w:ascii="Times New Roman" w:hAnsi="Times New Roman" w:cs="Times New Roman"/>
              </w:rPr>
              <w:t xml:space="preserve"> na sjellin imazhe nga realiteti</w:t>
            </w:r>
            <w:r w:rsidR="005B39F7">
              <w:rPr>
                <w:rFonts w:ascii="Times New Roman" w:hAnsi="Times New Roman" w:cs="Times New Roman"/>
              </w:rPr>
              <w:t xml:space="preserve"> </w:t>
            </w:r>
            <w:r w:rsidR="00114A96" w:rsidRPr="00390710">
              <w:rPr>
                <w:rFonts w:ascii="Times New Roman" w:hAnsi="Times New Roman" w:cs="Times New Roman"/>
              </w:rPr>
              <w:t>koh</w:t>
            </w:r>
            <w:r w:rsidR="00535FF1" w:rsidRPr="00390710">
              <w:rPr>
                <w:rFonts w:ascii="Times New Roman" w:hAnsi="Times New Roman" w:cs="Times New Roman"/>
              </w:rPr>
              <w:t>ë</w:t>
            </w:r>
            <w:r w:rsidR="00114A96" w:rsidRPr="00390710">
              <w:rPr>
                <w:rFonts w:ascii="Times New Roman" w:hAnsi="Times New Roman" w:cs="Times New Roman"/>
              </w:rPr>
              <w:t>s. Ç</w:t>
            </w:r>
            <w:r w:rsidR="00535FF1" w:rsidRPr="00390710">
              <w:rPr>
                <w:rFonts w:ascii="Times New Roman" w:hAnsi="Times New Roman" w:cs="Times New Roman"/>
              </w:rPr>
              <w:t>ë</w:t>
            </w:r>
            <w:r w:rsidR="00114A96" w:rsidRPr="00390710">
              <w:rPr>
                <w:rFonts w:ascii="Times New Roman" w:hAnsi="Times New Roman" w:cs="Times New Roman"/>
              </w:rPr>
              <w:t>shtje t</w:t>
            </w:r>
            <w:r w:rsidR="00535FF1" w:rsidRPr="00390710">
              <w:rPr>
                <w:rFonts w:ascii="Times New Roman" w:hAnsi="Times New Roman" w:cs="Times New Roman"/>
              </w:rPr>
              <w:t>ë</w:t>
            </w:r>
            <w:r w:rsidR="00114A96" w:rsidRPr="00390710">
              <w:rPr>
                <w:rFonts w:ascii="Times New Roman" w:hAnsi="Times New Roman" w:cs="Times New Roman"/>
              </w:rPr>
              <w:t xml:space="preserve"> diskutimit jan</w:t>
            </w:r>
            <w:r w:rsidR="00535FF1" w:rsidRPr="00390710">
              <w:rPr>
                <w:rFonts w:ascii="Times New Roman" w:hAnsi="Times New Roman" w:cs="Times New Roman"/>
              </w:rPr>
              <w:t>ë</w:t>
            </w:r>
            <w:r w:rsidR="00114A96" w:rsidRPr="00390710">
              <w:rPr>
                <w:rFonts w:ascii="Times New Roman" w:hAnsi="Times New Roman" w:cs="Times New Roman"/>
              </w:rPr>
              <w:t xml:space="preserve"> r</w:t>
            </w:r>
            <w:r w:rsidR="00535FF1" w:rsidRPr="00390710">
              <w:rPr>
                <w:rFonts w:ascii="Times New Roman" w:hAnsi="Times New Roman" w:cs="Times New Roman"/>
              </w:rPr>
              <w:t>ë</w:t>
            </w:r>
            <w:r w:rsidR="00114A96" w:rsidRPr="00390710">
              <w:rPr>
                <w:rFonts w:ascii="Times New Roman" w:hAnsi="Times New Roman" w:cs="Times New Roman"/>
              </w:rPr>
              <w:t>nd</w:t>
            </w:r>
            <w:r w:rsidR="00535FF1" w:rsidRPr="00390710">
              <w:rPr>
                <w:rFonts w:ascii="Times New Roman" w:hAnsi="Times New Roman" w:cs="Times New Roman"/>
              </w:rPr>
              <w:t>ë</w:t>
            </w:r>
            <w:r w:rsidR="00114A96" w:rsidRPr="00390710">
              <w:rPr>
                <w:rFonts w:ascii="Times New Roman" w:hAnsi="Times New Roman" w:cs="Times New Roman"/>
              </w:rPr>
              <w:t>sia e fotografis</w:t>
            </w:r>
            <w:r w:rsidR="00535FF1" w:rsidRPr="00390710">
              <w:rPr>
                <w:rFonts w:ascii="Times New Roman" w:hAnsi="Times New Roman" w:cs="Times New Roman"/>
              </w:rPr>
              <w:t>ë</w:t>
            </w:r>
            <w:r w:rsidR="00114A96" w:rsidRPr="00390710">
              <w:rPr>
                <w:rFonts w:ascii="Times New Roman" w:hAnsi="Times New Roman" w:cs="Times New Roman"/>
              </w:rPr>
              <w:t xml:space="preserve"> s</w:t>
            </w:r>
            <w:r w:rsidR="00535FF1" w:rsidRPr="00390710">
              <w:rPr>
                <w:rFonts w:ascii="Times New Roman" w:hAnsi="Times New Roman" w:cs="Times New Roman"/>
              </w:rPr>
              <w:t>ë</w:t>
            </w:r>
            <w:r w:rsidR="00114A96" w:rsidRPr="00390710">
              <w:rPr>
                <w:rFonts w:ascii="Times New Roman" w:hAnsi="Times New Roman" w:cs="Times New Roman"/>
              </w:rPr>
              <w:t xml:space="preserve"> </w:t>
            </w:r>
            <w:proofErr w:type="spellStart"/>
            <w:r w:rsidR="00114A96" w:rsidRPr="00390710">
              <w:rPr>
                <w:rFonts w:ascii="Times New Roman" w:hAnsi="Times New Roman" w:cs="Times New Roman"/>
              </w:rPr>
              <w:t>Marub</w:t>
            </w:r>
            <w:r w:rsidR="00535FF1" w:rsidRPr="00390710">
              <w:rPr>
                <w:rFonts w:ascii="Times New Roman" w:hAnsi="Times New Roman" w:cs="Times New Roman"/>
              </w:rPr>
              <w:t>ë</w:t>
            </w:r>
            <w:r w:rsidR="00114A96" w:rsidRPr="00390710">
              <w:rPr>
                <w:rFonts w:ascii="Times New Roman" w:hAnsi="Times New Roman" w:cs="Times New Roman"/>
              </w:rPr>
              <w:t>ve</w:t>
            </w:r>
            <w:proofErr w:type="spellEnd"/>
            <w:r w:rsidR="00114A96" w:rsidRPr="00390710">
              <w:rPr>
                <w:rFonts w:ascii="Times New Roman" w:hAnsi="Times New Roman" w:cs="Times New Roman"/>
              </w:rPr>
              <w:t xml:space="preserve"> n</w:t>
            </w:r>
            <w:r w:rsidR="00535FF1" w:rsidRPr="00390710">
              <w:rPr>
                <w:rFonts w:ascii="Times New Roman" w:hAnsi="Times New Roman" w:cs="Times New Roman"/>
              </w:rPr>
              <w:t>ë</w:t>
            </w:r>
            <w:r w:rsidR="00114A96" w:rsidRPr="00390710">
              <w:rPr>
                <w:rFonts w:ascii="Times New Roman" w:hAnsi="Times New Roman" w:cs="Times New Roman"/>
              </w:rPr>
              <w:t xml:space="preserve"> artin shqiptar por dhe jo vet</w:t>
            </w:r>
            <w:r w:rsidR="00535FF1" w:rsidRPr="00390710">
              <w:rPr>
                <w:rFonts w:ascii="Times New Roman" w:hAnsi="Times New Roman" w:cs="Times New Roman"/>
              </w:rPr>
              <w:t>ë</w:t>
            </w:r>
            <w:r w:rsidR="00114A96" w:rsidRPr="00390710">
              <w:rPr>
                <w:rFonts w:ascii="Times New Roman" w:hAnsi="Times New Roman" w:cs="Times New Roman"/>
              </w:rPr>
              <w:t xml:space="preserve">m dhe </w:t>
            </w:r>
            <w:r w:rsidR="00DF3089" w:rsidRPr="00390710">
              <w:rPr>
                <w:rFonts w:ascii="Times New Roman" w:hAnsi="Times New Roman" w:cs="Times New Roman"/>
              </w:rPr>
              <w:t>përfaqësuesit</w:t>
            </w:r>
            <w:r w:rsidR="00114A96" w:rsidRPr="00390710">
              <w:rPr>
                <w:rFonts w:ascii="Times New Roman" w:hAnsi="Times New Roman" w:cs="Times New Roman"/>
              </w:rPr>
              <w:t xml:space="preserve"> kryesor t</w:t>
            </w:r>
            <w:r w:rsidR="00535FF1" w:rsidRPr="00390710">
              <w:rPr>
                <w:rFonts w:ascii="Times New Roman" w:hAnsi="Times New Roman" w:cs="Times New Roman"/>
              </w:rPr>
              <w:t>ë</w:t>
            </w:r>
            <w:r w:rsidR="00114A96" w:rsidRPr="00390710">
              <w:rPr>
                <w:rFonts w:ascii="Times New Roman" w:hAnsi="Times New Roman" w:cs="Times New Roman"/>
              </w:rPr>
              <w:t xml:space="preserve"> familjes </w:t>
            </w:r>
            <w:proofErr w:type="spellStart"/>
            <w:r w:rsidR="00114A96" w:rsidRPr="00390710">
              <w:rPr>
                <w:rFonts w:ascii="Times New Roman" w:hAnsi="Times New Roman" w:cs="Times New Roman"/>
              </w:rPr>
              <w:t>Marubi</w:t>
            </w:r>
            <w:proofErr w:type="spellEnd"/>
            <w:r w:rsidR="00114A96" w:rsidRPr="00390710">
              <w:rPr>
                <w:rFonts w:ascii="Times New Roman" w:hAnsi="Times New Roman" w:cs="Times New Roman"/>
              </w:rPr>
              <w:t>.</w:t>
            </w:r>
          </w:p>
          <w:p w:rsidR="00390617" w:rsidRPr="00390710" w:rsidRDefault="00390617" w:rsidP="00D903EA">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 xml:space="preserve">shtjen e </w:t>
            </w:r>
            <w:r w:rsidR="00180CE6" w:rsidRPr="00390710">
              <w:rPr>
                <w:rFonts w:ascii="Times New Roman" w:hAnsi="Times New Roman" w:cs="Times New Roman"/>
              </w:rPr>
              <w:t>dyt</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114A96" w:rsidRPr="00390710">
              <w:rPr>
                <w:rFonts w:ascii="Times New Roman" w:hAnsi="Times New Roman" w:cs="Times New Roman"/>
              </w:rPr>
              <w:t>arkitektura mes frym</w:t>
            </w:r>
            <w:r w:rsidR="00535FF1" w:rsidRPr="00390710">
              <w:rPr>
                <w:rFonts w:ascii="Times New Roman" w:hAnsi="Times New Roman" w:cs="Times New Roman"/>
              </w:rPr>
              <w:t>ë</w:t>
            </w:r>
            <w:r w:rsidR="00114A96" w:rsidRPr="00390710">
              <w:rPr>
                <w:rFonts w:ascii="Times New Roman" w:hAnsi="Times New Roman" w:cs="Times New Roman"/>
              </w:rPr>
              <w:t>s italiane dhe asaj shqiptare. Ç</w:t>
            </w:r>
            <w:r w:rsidR="00535FF1" w:rsidRPr="00390710">
              <w:rPr>
                <w:rFonts w:ascii="Times New Roman" w:hAnsi="Times New Roman" w:cs="Times New Roman"/>
              </w:rPr>
              <w:t>ë</w:t>
            </w:r>
            <w:r w:rsidR="00114A96" w:rsidRPr="00390710">
              <w:rPr>
                <w:rFonts w:ascii="Times New Roman" w:hAnsi="Times New Roman" w:cs="Times New Roman"/>
              </w:rPr>
              <w:t>shtje p</w:t>
            </w:r>
            <w:r w:rsidR="00535FF1" w:rsidRPr="00390710">
              <w:rPr>
                <w:rFonts w:ascii="Times New Roman" w:hAnsi="Times New Roman" w:cs="Times New Roman"/>
              </w:rPr>
              <w:t>ë</w:t>
            </w:r>
            <w:r w:rsidR="00114A96" w:rsidRPr="00390710">
              <w:rPr>
                <w:rFonts w:ascii="Times New Roman" w:hAnsi="Times New Roman" w:cs="Times New Roman"/>
              </w:rPr>
              <w:t>r diskutim jan</w:t>
            </w:r>
            <w:r w:rsidR="00535FF1" w:rsidRPr="00390710">
              <w:rPr>
                <w:rFonts w:ascii="Times New Roman" w:hAnsi="Times New Roman" w:cs="Times New Roman"/>
              </w:rPr>
              <w:t>ë</w:t>
            </w:r>
            <w:r w:rsidR="00114A96" w:rsidRPr="00390710">
              <w:rPr>
                <w:rFonts w:ascii="Times New Roman" w:hAnsi="Times New Roman" w:cs="Times New Roman"/>
              </w:rPr>
              <w:t xml:space="preserve"> karakteristikat e k</w:t>
            </w:r>
            <w:r w:rsidR="00535FF1" w:rsidRPr="00390710">
              <w:rPr>
                <w:rFonts w:ascii="Times New Roman" w:hAnsi="Times New Roman" w:cs="Times New Roman"/>
              </w:rPr>
              <w:t>ë</w:t>
            </w:r>
            <w:r w:rsidR="00114A96" w:rsidRPr="00390710">
              <w:rPr>
                <w:rFonts w:ascii="Times New Roman" w:hAnsi="Times New Roman" w:cs="Times New Roman"/>
              </w:rPr>
              <w:t>saj arkitekture dhe p</w:t>
            </w:r>
            <w:r w:rsidR="00535FF1" w:rsidRPr="00390710">
              <w:rPr>
                <w:rFonts w:ascii="Times New Roman" w:hAnsi="Times New Roman" w:cs="Times New Roman"/>
              </w:rPr>
              <w:t>ë</w:t>
            </w:r>
            <w:r w:rsidR="00114A96" w:rsidRPr="00390710">
              <w:rPr>
                <w:rFonts w:ascii="Times New Roman" w:hAnsi="Times New Roman" w:cs="Times New Roman"/>
              </w:rPr>
              <w:t>rfaq</w:t>
            </w:r>
            <w:r w:rsidR="00535FF1" w:rsidRPr="00390710">
              <w:rPr>
                <w:rFonts w:ascii="Times New Roman" w:hAnsi="Times New Roman" w:cs="Times New Roman"/>
              </w:rPr>
              <w:t>ë</w:t>
            </w:r>
            <w:r w:rsidR="00114A96" w:rsidRPr="00390710">
              <w:rPr>
                <w:rFonts w:ascii="Times New Roman" w:hAnsi="Times New Roman" w:cs="Times New Roman"/>
              </w:rPr>
              <w:t>sue</w:t>
            </w:r>
            <w:r w:rsidR="00180CE6" w:rsidRPr="00390710">
              <w:rPr>
                <w:rFonts w:ascii="Times New Roman" w:hAnsi="Times New Roman" w:cs="Times New Roman"/>
              </w:rPr>
              <w:t>sit kryesor q</w:t>
            </w:r>
            <w:r w:rsidR="00535FF1" w:rsidRPr="00390710">
              <w:rPr>
                <w:rFonts w:ascii="Times New Roman" w:hAnsi="Times New Roman" w:cs="Times New Roman"/>
              </w:rPr>
              <w:t>ë</w:t>
            </w:r>
            <w:r w:rsidR="00180CE6" w:rsidRPr="00390710">
              <w:rPr>
                <w:rFonts w:ascii="Times New Roman" w:hAnsi="Times New Roman" w:cs="Times New Roman"/>
              </w:rPr>
              <w:t xml:space="preserve"> </w:t>
            </w:r>
            <w:proofErr w:type="spellStart"/>
            <w:r w:rsidR="00180CE6" w:rsidRPr="00390710">
              <w:rPr>
                <w:rFonts w:ascii="Times New Roman" w:hAnsi="Times New Roman" w:cs="Times New Roman"/>
              </w:rPr>
              <w:t>kontribuan</w:t>
            </w:r>
            <w:proofErr w:type="spellEnd"/>
            <w:r w:rsidR="00180CE6" w:rsidRPr="00390710">
              <w:rPr>
                <w:rFonts w:ascii="Times New Roman" w:hAnsi="Times New Roman" w:cs="Times New Roman"/>
              </w:rPr>
              <w:t xml:space="preserve"> n</w:t>
            </w:r>
            <w:r w:rsidR="00535FF1" w:rsidRPr="00390710">
              <w:rPr>
                <w:rFonts w:ascii="Times New Roman" w:hAnsi="Times New Roman" w:cs="Times New Roman"/>
              </w:rPr>
              <w:t>ë</w:t>
            </w:r>
            <w:r w:rsidR="00180CE6" w:rsidRPr="00390710">
              <w:rPr>
                <w:rFonts w:ascii="Times New Roman" w:hAnsi="Times New Roman" w:cs="Times New Roman"/>
              </w:rPr>
              <w:t xml:space="preserve"> zhvillimin e nj</w:t>
            </w:r>
            <w:r w:rsidR="00535FF1" w:rsidRPr="00390710">
              <w:rPr>
                <w:rFonts w:ascii="Times New Roman" w:hAnsi="Times New Roman" w:cs="Times New Roman"/>
              </w:rPr>
              <w:t>ë</w:t>
            </w:r>
            <w:r w:rsidR="00180CE6" w:rsidRPr="00390710">
              <w:rPr>
                <w:rFonts w:ascii="Times New Roman" w:hAnsi="Times New Roman" w:cs="Times New Roman"/>
              </w:rPr>
              <w:t xml:space="preserve"> fryme per</w:t>
            </w:r>
            <w:r w:rsidR="00535FF1" w:rsidRPr="00390710">
              <w:rPr>
                <w:rFonts w:ascii="Times New Roman" w:hAnsi="Times New Roman" w:cs="Times New Roman"/>
              </w:rPr>
              <w:t>ë</w:t>
            </w:r>
            <w:r w:rsidR="00180CE6" w:rsidRPr="00390710">
              <w:rPr>
                <w:rFonts w:ascii="Times New Roman" w:hAnsi="Times New Roman" w:cs="Times New Roman"/>
              </w:rPr>
              <w:t>ndimore t</w:t>
            </w:r>
            <w:r w:rsidR="00535FF1" w:rsidRPr="00390710">
              <w:rPr>
                <w:rFonts w:ascii="Times New Roman" w:hAnsi="Times New Roman" w:cs="Times New Roman"/>
              </w:rPr>
              <w:t>ë</w:t>
            </w:r>
            <w:r w:rsidR="00180CE6" w:rsidRPr="00390710">
              <w:rPr>
                <w:rFonts w:ascii="Times New Roman" w:hAnsi="Times New Roman" w:cs="Times New Roman"/>
              </w:rPr>
              <w:t xml:space="preserve"> urbanistik</w:t>
            </w:r>
            <w:r w:rsidR="00535FF1" w:rsidRPr="00390710">
              <w:rPr>
                <w:rFonts w:ascii="Times New Roman" w:hAnsi="Times New Roman" w:cs="Times New Roman"/>
              </w:rPr>
              <w:t>ë</w:t>
            </w:r>
            <w:r w:rsidR="00180CE6" w:rsidRPr="00390710">
              <w:rPr>
                <w:rFonts w:ascii="Times New Roman" w:hAnsi="Times New Roman" w:cs="Times New Roman"/>
              </w:rPr>
              <w:t>s s</w:t>
            </w:r>
            <w:r w:rsidR="00535FF1" w:rsidRPr="00390710">
              <w:rPr>
                <w:rFonts w:ascii="Times New Roman" w:hAnsi="Times New Roman" w:cs="Times New Roman"/>
              </w:rPr>
              <w:t>ë</w:t>
            </w:r>
            <w:r w:rsidR="00180CE6" w:rsidRPr="00390710">
              <w:rPr>
                <w:rFonts w:ascii="Times New Roman" w:hAnsi="Times New Roman" w:cs="Times New Roman"/>
              </w:rPr>
              <w:t xml:space="preserve"> disa qyteteve n</w:t>
            </w:r>
            <w:r w:rsidR="00535FF1" w:rsidRPr="00390710">
              <w:rPr>
                <w:rFonts w:ascii="Times New Roman" w:hAnsi="Times New Roman" w:cs="Times New Roman"/>
              </w:rPr>
              <w:t>ë</w:t>
            </w:r>
            <w:r w:rsidR="00180CE6" w:rsidRPr="00390710">
              <w:rPr>
                <w:rFonts w:ascii="Times New Roman" w:hAnsi="Times New Roman" w:cs="Times New Roman"/>
              </w:rPr>
              <w:t xml:space="preserve"> vendin ton</w:t>
            </w:r>
            <w:r w:rsidR="00535FF1" w:rsidRPr="00390710">
              <w:rPr>
                <w:rFonts w:ascii="Times New Roman" w:hAnsi="Times New Roman" w:cs="Times New Roman"/>
              </w:rPr>
              <w:t>ë</w:t>
            </w:r>
            <w:r w:rsidR="00180CE6" w:rsidRPr="00390710">
              <w:rPr>
                <w:rFonts w:ascii="Times New Roman" w:hAnsi="Times New Roman" w:cs="Times New Roman"/>
              </w:rPr>
              <w:t>.</w:t>
            </w:r>
          </w:p>
          <w:p w:rsidR="00180CE6" w:rsidRPr="00390710" w:rsidRDefault="00180CE6" w:rsidP="00D903EA">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trajtohet piktura dhe p</w:t>
            </w:r>
            <w:r w:rsidR="00535FF1" w:rsidRPr="00390710">
              <w:rPr>
                <w:rFonts w:ascii="Times New Roman" w:hAnsi="Times New Roman" w:cs="Times New Roman"/>
              </w:rPr>
              <w:t>ë</w:t>
            </w:r>
            <w:r w:rsidRPr="00390710">
              <w:rPr>
                <w:rFonts w:ascii="Times New Roman" w:hAnsi="Times New Roman" w:cs="Times New Roman"/>
              </w:rPr>
              <w:t>rfaq</w:t>
            </w:r>
            <w:r w:rsidR="00535FF1" w:rsidRPr="00390710">
              <w:rPr>
                <w:rFonts w:ascii="Times New Roman" w:hAnsi="Times New Roman" w:cs="Times New Roman"/>
              </w:rPr>
              <w:t>ë</w:t>
            </w:r>
            <w:r w:rsidRPr="00390710">
              <w:rPr>
                <w:rFonts w:ascii="Times New Roman" w:hAnsi="Times New Roman" w:cs="Times New Roman"/>
              </w:rPr>
              <w:t>suesit e saj kryesor</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saj periudhe. Ç</w:t>
            </w:r>
            <w:r w:rsidR="00535FF1" w:rsidRPr="00390710">
              <w:rPr>
                <w:rFonts w:ascii="Times New Roman" w:hAnsi="Times New Roman" w:cs="Times New Roman"/>
              </w:rPr>
              <w:t>ë</w:t>
            </w:r>
            <w:r w:rsidRPr="00390710">
              <w:rPr>
                <w:rFonts w:ascii="Times New Roman" w:hAnsi="Times New Roman" w:cs="Times New Roman"/>
              </w:rPr>
              <w:t>shtjet p</w:t>
            </w:r>
            <w:r w:rsidR="00535FF1" w:rsidRPr="00390710">
              <w:rPr>
                <w:rFonts w:ascii="Times New Roman" w:hAnsi="Times New Roman" w:cs="Times New Roman"/>
              </w:rPr>
              <w:t>ë</w:t>
            </w:r>
            <w:r w:rsidRPr="00390710">
              <w:rPr>
                <w:rFonts w:ascii="Times New Roman" w:hAnsi="Times New Roman" w:cs="Times New Roman"/>
              </w:rPr>
              <w:t>r diskutim jan</w:t>
            </w:r>
            <w:r w:rsidR="00535FF1" w:rsidRPr="00390710">
              <w:rPr>
                <w:rFonts w:ascii="Times New Roman" w:hAnsi="Times New Roman" w:cs="Times New Roman"/>
              </w:rPr>
              <w:t>ë</w:t>
            </w:r>
            <w:r w:rsidRPr="00390710">
              <w:rPr>
                <w:rFonts w:ascii="Times New Roman" w:hAnsi="Times New Roman" w:cs="Times New Roman"/>
              </w:rPr>
              <w:t xml:space="preserve"> karakteristikat e piktur</w:t>
            </w:r>
            <w:r w:rsidR="00535FF1" w:rsidRPr="00390710">
              <w:rPr>
                <w:rFonts w:ascii="Times New Roman" w:hAnsi="Times New Roman" w:cs="Times New Roman"/>
              </w:rPr>
              <w:t>ë</w:t>
            </w:r>
            <w:r w:rsidRPr="00390710">
              <w:rPr>
                <w:rFonts w:ascii="Times New Roman" w:hAnsi="Times New Roman" w:cs="Times New Roman"/>
              </w:rPr>
              <w:t>s dhe n</w:t>
            </w:r>
            <w:r w:rsidR="00535FF1" w:rsidRPr="00390710">
              <w:rPr>
                <w:rFonts w:ascii="Times New Roman" w:hAnsi="Times New Roman" w:cs="Times New Roman"/>
              </w:rPr>
              <w:t>ë</w:t>
            </w:r>
            <w:r w:rsidRPr="00390710">
              <w:rPr>
                <w:rFonts w:ascii="Times New Roman" w:hAnsi="Times New Roman" w:cs="Times New Roman"/>
              </w:rPr>
              <w:t xml:space="preserve"> veçanti t</w:t>
            </w:r>
            <w:r w:rsidR="00535FF1" w:rsidRPr="00390710">
              <w:rPr>
                <w:rFonts w:ascii="Times New Roman" w:hAnsi="Times New Roman" w:cs="Times New Roman"/>
              </w:rPr>
              <w:t>ë</w:t>
            </w:r>
            <w:r w:rsidRPr="00390710">
              <w:rPr>
                <w:rFonts w:ascii="Times New Roman" w:hAnsi="Times New Roman" w:cs="Times New Roman"/>
              </w:rPr>
              <w:t xml:space="preserve"> autor</w:t>
            </w:r>
            <w:r w:rsidR="00535FF1" w:rsidRPr="00390710">
              <w:rPr>
                <w:rFonts w:ascii="Times New Roman" w:hAnsi="Times New Roman" w:cs="Times New Roman"/>
              </w:rPr>
              <w:t>ë</w:t>
            </w:r>
            <w:r w:rsidRPr="00390710">
              <w:rPr>
                <w:rFonts w:ascii="Times New Roman" w:hAnsi="Times New Roman" w:cs="Times New Roman"/>
              </w:rPr>
              <w:t>ve dhe formi</w:t>
            </w:r>
            <w:r w:rsidR="00DF3089">
              <w:rPr>
                <w:rFonts w:ascii="Times New Roman" w:hAnsi="Times New Roman" w:cs="Times New Roman"/>
              </w:rPr>
              <w:t>mi i</w:t>
            </w:r>
            <w:r w:rsidR="005B39F7">
              <w:rPr>
                <w:rFonts w:ascii="Times New Roman" w:hAnsi="Times New Roman" w:cs="Times New Roman"/>
              </w:rPr>
              <w:t xml:space="preserve"> </w:t>
            </w:r>
            <w:r w:rsidRPr="00390710">
              <w:rPr>
                <w:rFonts w:ascii="Times New Roman" w:hAnsi="Times New Roman" w:cs="Times New Roman"/>
              </w:rPr>
              <w:t xml:space="preserve">tyre artistik. </w:t>
            </w:r>
          </w:p>
          <w:p w:rsidR="00180CE6" w:rsidRPr="00390710" w:rsidRDefault="00180CE6" w:rsidP="00D903EA">
            <w:pPr>
              <w:autoSpaceDE w:val="0"/>
              <w:autoSpaceDN w:val="0"/>
              <w:adjustRightInd w:val="0"/>
              <w:rPr>
                <w:rFonts w:ascii="Times New Roman" w:hAnsi="Times New Roman" w:cs="Times New Roman"/>
              </w:rPr>
            </w:pPr>
            <w:r w:rsidRPr="00390710">
              <w:rPr>
                <w:rFonts w:ascii="Times New Roman" w:hAnsi="Times New Roman" w:cs="Times New Roman"/>
              </w:rPr>
              <w:t>Skulptura gjen shprehjen m</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mir</w:t>
            </w:r>
            <w:r w:rsidR="00535FF1" w:rsidRPr="00390710">
              <w:rPr>
                <w:rFonts w:ascii="Times New Roman" w:hAnsi="Times New Roman" w:cs="Times New Roman"/>
              </w:rPr>
              <w:t>ë</w:t>
            </w:r>
            <w:r w:rsidRPr="00390710">
              <w:rPr>
                <w:rFonts w:ascii="Times New Roman" w:hAnsi="Times New Roman" w:cs="Times New Roman"/>
              </w:rPr>
              <w:t xml:space="preserve"> n</w:t>
            </w:r>
            <w:r w:rsidR="00535FF1" w:rsidRPr="00390710">
              <w:rPr>
                <w:rFonts w:ascii="Times New Roman" w:hAnsi="Times New Roman" w:cs="Times New Roman"/>
              </w:rPr>
              <w:t>ë</w:t>
            </w:r>
            <w:r w:rsidRPr="00390710">
              <w:rPr>
                <w:rFonts w:ascii="Times New Roman" w:hAnsi="Times New Roman" w:cs="Times New Roman"/>
              </w:rPr>
              <w:t xml:space="preserve"> veprat e artistit Odise </w:t>
            </w:r>
            <w:proofErr w:type="spellStart"/>
            <w:r w:rsidRPr="00390710">
              <w:rPr>
                <w:rFonts w:ascii="Times New Roman" w:hAnsi="Times New Roman" w:cs="Times New Roman"/>
              </w:rPr>
              <w:t>Paskali</w:t>
            </w:r>
            <w:proofErr w:type="spellEnd"/>
            <w:r w:rsidRPr="00390710">
              <w:rPr>
                <w:rFonts w:ascii="Times New Roman" w:hAnsi="Times New Roman" w:cs="Times New Roman"/>
              </w:rPr>
              <w:t xml:space="preserve">, e cila </w:t>
            </w:r>
            <w:r w:rsidR="00535FF1" w:rsidRPr="00390710">
              <w:rPr>
                <w:rFonts w:ascii="Times New Roman" w:hAnsi="Times New Roman" w:cs="Times New Roman"/>
              </w:rPr>
              <w:t>ë</w:t>
            </w:r>
            <w:r w:rsidRPr="00390710">
              <w:rPr>
                <w:rFonts w:ascii="Times New Roman" w:hAnsi="Times New Roman" w:cs="Times New Roman"/>
              </w:rPr>
              <w:t>sht</w:t>
            </w:r>
            <w:r w:rsidR="00535FF1" w:rsidRPr="00390710">
              <w:rPr>
                <w:rFonts w:ascii="Times New Roman" w:hAnsi="Times New Roman" w:cs="Times New Roman"/>
              </w:rPr>
              <w:t>ë</w:t>
            </w:r>
            <w:r w:rsidRPr="00390710">
              <w:rPr>
                <w:rFonts w:ascii="Times New Roman" w:hAnsi="Times New Roman" w:cs="Times New Roman"/>
              </w:rPr>
              <w:t xml:space="preserve"> edhe pjes</w:t>
            </w:r>
            <w:r w:rsidR="00535FF1" w:rsidRPr="00390710">
              <w:rPr>
                <w:rFonts w:ascii="Times New Roman" w:hAnsi="Times New Roman" w:cs="Times New Roman"/>
              </w:rPr>
              <w:t>ë</w:t>
            </w:r>
            <w:r w:rsidRPr="00390710">
              <w:rPr>
                <w:rFonts w:ascii="Times New Roman" w:hAnsi="Times New Roman" w:cs="Times New Roman"/>
              </w:rPr>
              <w:t xml:space="preserve"> e diskutimit p</w:t>
            </w:r>
            <w:r w:rsidR="00535FF1" w:rsidRPr="00390710">
              <w:rPr>
                <w:rFonts w:ascii="Times New Roman" w:hAnsi="Times New Roman" w:cs="Times New Roman"/>
              </w:rPr>
              <w:t>ë</w:t>
            </w:r>
            <w:r w:rsidRPr="00390710">
              <w:rPr>
                <w:rFonts w:ascii="Times New Roman" w:hAnsi="Times New Roman" w:cs="Times New Roman"/>
              </w:rPr>
              <w:t>r ç</w:t>
            </w:r>
            <w:r w:rsidR="00535FF1" w:rsidRPr="00390710">
              <w:rPr>
                <w:rFonts w:ascii="Times New Roman" w:hAnsi="Times New Roman" w:cs="Times New Roman"/>
              </w:rPr>
              <w:t>ë</w:t>
            </w:r>
            <w:r w:rsidRPr="00390710">
              <w:rPr>
                <w:rFonts w:ascii="Times New Roman" w:hAnsi="Times New Roman" w:cs="Times New Roman"/>
              </w:rPr>
              <w:t>shtjen e kat</w:t>
            </w:r>
            <w:r w:rsidR="00535FF1" w:rsidRPr="00390710">
              <w:rPr>
                <w:rFonts w:ascii="Times New Roman" w:hAnsi="Times New Roman" w:cs="Times New Roman"/>
              </w:rPr>
              <w:t>ë</w:t>
            </w:r>
            <w:r w:rsidRPr="00390710">
              <w:rPr>
                <w:rFonts w:ascii="Times New Roman" w:hAnsi="Times New Roman" w:cs="Times New Roman"/>
              </w:rPr>
              <w:t>rt.</w:t>
            </w:r>
          </w:p>
          <w:p w:rsidR="00390617" w:rsidRPr="00390710" w:rsidRDefault="00390617" w:rsidP="00D903EA">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180CE6" w:rsidRPr="00390710">
              <w:rPr>
                <w:rFonts w:ascii="Times New Roman" w:hAnsi="Times New Roman" w:cs="Times New Roman"/>
                <w:bCs/>
              </w:rPr>
              <w:t>“Rrugët e jetës” t</w:t>
            </w:r>
            <w:r w:rsidR="00535FF1" w:rsidRPr="00390710">
              <w:rPr>
                <w:rFonts w:ascii="Times New Roman" w:hAnsi="Times New Roman" w:cs="Times New Roman"/>
                <w:bCs/>
              </w:rPr>
              <w:t>ë</w:t>
            </w:r>
            <w:r w:rsidR="00180CE6" w:rsidRPr="00390710">
              <w:rPr>
                <w:rFonts w:ascii="Times New Roman" w:hAnsi="Times New Roman" w:cs="Times New Roman"/>
                <w:bCs/>
              </w:rPr>
              <w:t xml:space="preserve"> artistit </w:t>
            </w:r>
            <w:proofErr w:type="spellStart"/>
            <w:r w:rsidR="00180CE6" w:rsidRPr="00390710">
              <w:rPr>
                <w:rFonts w:ascii="Times New Roman" w:hAnsi="Times New Roman" w:cs="Times New Roman"/>
                <w:bCs/>
              </w:rPr>
              <w:t>Kol</w:t>
            </w:r>
            <w:proofErr w:type="spellEnd"/>
            <w:r w:rsidR="00180CE6" w:rsidRPr="00390710">
              <w:rPr>
                <w:rFonts w:ascii="Times New Roman" w:hAnsi="Times New Roman" w:cs="Times New Roman"/>
                <w:bCs/>
              </w:rPr>
              <w:t xml:space="preserve"> </w:t>
            </w:r>
            <w:proofErr w:type="spellStart"/>
            <w:r w:rsidR="00180CE6" w:rsidRPr="00390710">
              <w:rPr>
                <w:rFonts w:ascii="Times New Roman" w:hAnsi="Times New Roman" w:cs="Times New Roman"/>
                <w:bCs/>
              </w:rPr>
              <w:t>Idromeno</w:t>
            </w:r>
            <w:proofErr w:type="spellEnd"/>
            <w:r w:rsidR="00180CE6" w:rsidRPr="00390710">
              <w:rPr>
                <w:rFonts w:ascii="Times New Roman" w:hAnsi="Times New Roman" w:cs="Times New Roman"/>
                <w:bCs/>
              </w:rPr>
              <w:t xml:space="preserve"> </w:t>
            </w: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sit </w:t>
            </w:r>
            <w:r w:rsidR="00180CE6" w:rsidRPr="00390710">
              <w:rPr>
                <w:rFonts w:ascii="Times New Roman" w:hAnsi="Times New Roman" w:cs="Times New Roman"/>
              </w:rPr>
              <w:t>ndjekin hapat e kritik</w:t>
            </w:r>
            <w:r w:rsidR="00535FF1" w:rsidRPr="00390710">
              <w:rPr>
                <w:rFonts w:ascii="Times New Roman" w:hAnsi="Times New Roman" w:cs="Times New Roman"/>
              </w:rPr>
              <w:t>ë</w:t>
            </w:r>
            <w:r w:rsidR="00180CE6" w:rsidRPr="00390710">
              <w:rPr>
                <w:rFonts w:ascii="Times New Roman" w:hAnsi="Times New Roman" w:cs="Times New Roman"/>
              </w:rPr>
              <w:t>s s</w:t>
            </w:r>
            <w:r w:rsidR="00535FF1" w:rsidRPr="00390710">
              <w:rPr>
                <w:rFonts w:ascii="Times New Roman" w:hAnsi="Times New Roman" w:cs="Times New Roman"/>
              </w:rPr>
              <w:t>ë</w:t>
            </w:r>
            <w:r w:rsidR="00180CE6" w:rsidRPr="00390710">
              <w:rPr>
                <w:rFonts w:ascii="Times New Roman" w:hAnsi="Times New Roman" w:cs="Times New Roman"/>
              </w:rPr>
              <w:t xml:space="preserve"> artit p</w:t>
            </w:r>
            <w:r w:rsidR="00535FF1" w:rsidRPr="00390710">
              <w:rPr>
                <w:rFonts w:ascii="Times New Roman" w:hAnsi="Times New Roman" w:cs="Times New Roman"/>
              </w:rPr>
              <w:t>ë</w:t>
            </w:r>
            <w:r w:rsidR="00180CE6" w:rsidRPr="00390710">
              <w:rPr>
                <w:rFonts w:ascii="Times New Roman" w:hAnsi="Times New Roman" w:cs="Times New Roman"/>
              </w:rPr>
              <w:t>r t</w:t>
            </w:r>
            <w:r w:rsidR="00535FF1" w:rsidRPr="00390710">
              <w:rPr>
                <w:rFonts w:ascii="Times New Roman" w:hAnsi="Times New Roman" w:cs="Times New Roman"/>
              </w:rPr>
              <w:t>ë</w:t>
            </w:r>
            <w:r w:rsidR="00180CE6" w:rsidRPr="00390710">
              <w:rPr>
                <w:rFonts w:ascii="Times New Roman" w:hAnsi="Times New Roman" w:cs="Times New Roman"/>
              </w:rPr>
              <w:t xml:space="preserve"> b</w:t>
            </w:r>
            <w:r w:rsidR="00535FF1" w:rsidRPr="00390710">
              <w:rPr>
                <w:rFonts w:ascii="Times New Roman" w:hAnsi="Times New Roman" w:cs="Times New Roman"/>
              </w:rPr>
              <w:t>ë</w:t>
            </w:r>
            <w:r w:rsidR="00180CE6" w:rsidRPr="00390710">
              <w:rPr>
                <w:rFonts w:ascii="Times New Roman" w:hAnsi="Times New Roman" w:cs="Times New Roman"/>
              </w:rPr>
              <w:t>r</w:t>
            </w:r>
            <w:r w:rsidR="00535FF1" w:rsidRPr="00390710">
              <w:rPr>
                <w:rFonts w:ascii="Times New Roman" w:hAnsi="Times New Roman" w:cs="Times New Roman"/>
              </w:rPr>
              <w:t>ë</w:t>
            </w:r>
            <w:r w:rsidR="00180CE6" w:rsidRPr="00390710">
              <w:rPr>
                <w:rFonts w:ascii="Times New Roman" w:hAnsi="Times New Roman" w:cs="Times New Roman"/>
              </w:rPr>
              <w:t xml:space="preserve"> analiz</w:t>
            </w:r>
            <w:r w:rsidR="00535FF1" w:rsidRPr="00390710">
              <w:rPr>
                <w:rFonts w:ascii="Times New Roman" w:hAnsi="Times New Roman" w:cs="Times New Roman"/>
              </w:rPr>
              <w:t>ë</w:t>
            </w:r>
            <w:r w:rsidR="00180CE6" w:rsidRPr="00390710">
              <w:rPr>
                <w:rFonts w:ascii="Times New Roman" w:hAnsi="Times New Roman" w:cs="Times New Roman"/>
              </w:rPr>
              <w:t>n e vepr</w:t>
            </w:r>
            <w:r w:rsidR="00535FF1" w:rsidRPr="00390710">
              <w:rPr>
                <w:rFonts w:ascii="Times New Roman" w:hAnsi="Times New Roman" w:cs="Times New Roman"/>
              </w:rPr>
              <w:t>ë</w:t>
            </w:r>
            <w:r w:rsidR="00180CE6" w:rsidRPr="00390710">
              <w:rPr>
                <w:rFonts w:ascii="Times New Roman" w:hAnsi="Times New Roman" w:cs="Times New Roman"/>
              </w:rPr>
              <w:t>s, duke u mb</w:t>
            </w:r>
            <w:r w:rsidR="00535FF1" w:rsidRPr="00390710">
              <w:rPr>
                <w:rFonts w:ascii="Times New Roman" w:hAnsi="Times New Roman" w:cs="Times New Roman"/>
              </w:rPr>
              <w:t>ë</w:t>
            </w:r>
            <w:r w:rsidR="00180CE6" w:rsidRPr="00390710">
              <w:rPr>
                <w:rFonts w:ascii="Times New Roman" w:hAnsi="Times New Roman" w:cs="Times New Roman"/>
              </w:rPr>
              <w:t>shtetur n</w:t>
            </w:r>
            <w:r w:rsidR="00535FF1" w:rsidRPr="00390710">
              <w:rPr>
                <w:rFonts w:ascii="Times New Roman" w:hAnsi="Times New Roman" w:cs="Times New Roman"/>
              </w:rPr>
              <w:t>ë</w:t>
            </w:r>
            <w:r w:rsidR="00180CE6" w:rsidRPr="00390710">
              <w:rPr>
                <w:rFonts w:ascii="Times New Roman" w:hAnsi="Times New Roman" w:cs="Times New Roman"/>
              </w:rPr>
              <w:t xml:space="preserve"> t</w:t>
            </w:r>
            <w:r w:rsidR="00535FF1" w:rsidRPr="00390710">
              <w:rPr>
                <w:rFonts w:ascii="Times New Roman" w:hAnsi="Times New Roman" w:cs="Times New Roman"/>
              </w:rPr>
              <w:t>ë</w:t>
            </w:r>
            <w:r w:rsidR="00180CE6" w:rsidRPr="00390710">
              <w:rPr>
                <w:rFonts w:ascii="Times New Roman" w:hAnsi="Times New Roman" w:cs="Times New Roman"/>
              </w:rPr>
              <w:t xml:space="preserve"> dh</w:t>
            </w:r>
            <w:r w:rsidR="00535FF1" w:rsidRPr="00390710">
              <w:rPr>
                <w:rFonts w:ascii="Times New Roman" w:hAnsi="Times New Roman" w:cs="Times New Roman"/>
              </w:rPr>
              <w:t>ë</w:t>
            </w:r>
            <w:r w:rsidR="00180CE6" w:rsidRPr="00390710">
              <w:rPr>
                <w:rFonts w:ascii="Times New Roman" w:hAnsi="Times New Roman" w:cs="Times New Roman"/>
              </w:rPr>
              <w:t>nat e librit</w:t>
            </w:r>
            <w:r w:rsidRPr="00390710">
              <w:rPr>
                <w:rFonts w:ascii="Times New Roman" w:hAnsi="Times New Roman" w:cs="Times New Roman"/>
              </w:rPr>
              <w:t xml:space="preserve">. </w:t>
            </w:r>
          </w:p>
          <w:p w:rsidR="00390617" w:rsidRPr="00390710" w:rsidRDefault="00390617" w:rsidP="00D903EA">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DF3089"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390617" w:rsidRPr="00390710" w:rsidRDefault="00390617" w:rsidP="00D903EA">
            <w:pPr>
              <w:autoSpaceDE w:val="0"/>
              <w:autoSpaceDN w:val="0"/>
              <w:adjustRightInd w:val="0"/>
              <w:rPr>
                <w:rFonts w:ascii="Times New Roman" w:hAnsi="Times New Roman" w:cs="Times New Roman"/>
              </w:rPr>
            </w:pPr>
          </w:p>
        </w:tc>
      </w:tr>
      <w:tr w:rsidR="00390617" w:rsidRPr="00390710" w:rsidTr="005A28BC">
        <w:tc>
          <w:tcPr>
            <w:tcW w:w="13176" w:type="dxa"/>
            <w:gridSpan w:val="4"/>
            <w:shd w:val="clear" w:color="auto" w:fill="auto"/>
          </w:tcPr>
          <w:p w:rsidR="00390617" w:rsidRPr="00390710" w:rsidRDefault="00390617" w:rsidP="00D903EA">
            <w:pPr>
              <w:pStyle w:val="ListParagraph"/>
              <w:spacing w:line="276" w:lineRule="auto"/>
              <w:rPr>
                <w:rFonts w:ascii="Times New Roman" w:hAnsi="Times New Roman" w:cs="Times New Roman"/>
              </w:rPr>
            </w:pPr>
            <w:r w:rsidRPr="00390710">
              <w:rPr>
                <w:rFonts w:ascii="Times New Roman" w:hAnsi="Times New Roman" w:cs="Times New Roman"/>
                <w:i/>
              </w:rPr>
              <w:t xml:space="preserve"> 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390617" w:rsidRPr="00390710" w:rsidRDefault="00390617" w:rsidP="00D903EA">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390617" w:rsidRPr="00390710" w:rsidRDefault="00390617" w:rsidP="00D903EA">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390617" w:rsidRPr="00390710" w:rsidRDefault="00390617" w:rsidP="00D903EA">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390617" w:rsidRPr="00390710" w:rsidRDefault="00390617" w:rsidP="00180CE6">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w:t>
            </w:r>
            <w:r w:rsidR="00180CE6" w:rsidRPr="00390710">
              <w:rPr>
                <w:rFonts w:ascii="Times New Roman" w:hAnsi="Times New Roman" w:cs="Times New Roman"/>
              </w:rPr>
              <w:t xml:space="preserve">mbledhur </w:t>
            </w:r>
            <w:proofErr w:type="spellStart"/>
            <w:r w:rsidR="00180CE6" w:rsidRPr="00390710">
              <w:rPr>
                <w:rFonts w:ascii="Times New Roman" w:hAnsi="Times New Roman" w:cs="Times New Roman"/>
              </w:rPr>
              <w:t>historic</w:t>
            </w:r>
            <w:proofErr w:type="spellEnd"/>
            <w:r w:rsidR="00180CE6" w:rsidRPr="00390710">
              <w:rPr>
                <w:rFonts w:ascii="Times New Roman" w:hAnsi="Times New Roman" w:cs="Times New Roman"/>
              </w:rPr>
              <w:t xml:space="preserve"> dhe </w:t>
            </w:r>
            <w:proofErr w:type="spellStart"/>
            <w:r w:rsidR="00180CE6" w:rsidRPr="00390710">
              <w:rPr>
                <w:rFonts w:ascii="Times New Roman" w:hAnsi="Times New Roman" w:cs="Times New Roman"/>
              </w:rPr>
              <w:t>artistic</w:t>
            </w:r>
            <w:proofErr w:type="spellEnd"/>
            <w:r w:rsidR="00180CE6" w:rsidRPr="00390710">
              <w:rPr>
                <w:rFonts w:ascii="Times New Roman" w:hAnsi="Times New Roman" w:cs="Times New Roman"/>
              </w:rPr>
              <w:t xml:space="preserve"> n</w:t>
            </w:r>
            <w:r w:rsidR="00535FF1" w:rsidRPr="00390710">
              <w:rPr>
                <w:rFonts w:ascii="Times New Roman" w:hAnsi="Times New Roman" w:cs="Times New Roman"/>
              </w:rPr>
              <w:t>ë</w:t>
            </w:r>
            <w:r w:rsidR="00180CE6" w:rsidRPr="00390710">
              <w:rPr>
                <w:rFonts w:ascii="Times New Roman" w:hAnsi="Times New Roman" w:cs="Times New Roman"/>
              </w:rPr>
              <w:t xml:space="preserve"> m</w:t>
            </w:r>
            <w:r w:rsidR="00535FF1" w:rsidRPr="00390710">
              <w:rPr>
                <w:rFonts w:ascii="Times New Roman" w:hAnsi="Times New Roman" w:cs="Times New Roman"/>
              </w:rPr>
              <w:t>ë</w:t>
            </w:r>
            <w:r w:rsidR="00180CE6" w:rsidRPr="00390710">
              <w:rPr>
                <w:rFonts w:ascii="Times New Roman" w:hAnsi="Times New Roman" w:cs="Times New Roman"/>
              </w:rPr>
              <w:t>nyr</w:t>
            </w:r>
            <w:r w:rsidR="00535FF1" w:rsidRPr="00390710">
              <w:rPr>
                <w:rFonts w:ascii="Times New Roman" w:hAnsi="Times New Roman" w:cs="Times New Roman"/>
              </w:rPr>
              <w:t>ë</w:t>
            </w:r>
            <w:r w:rsidR="00180CE6" w:rsidRPr="00390710">
              <w:rPr>
                <w:rFonts w:ascii="Times New Roman" w:hAnsi="Times New Roman" w:cs="Times New Roman"/>
              </w:rPr>
              <w:t xml:space="preserve"> individuale duke u mb</w:t>
            </w:r>
            <w:r w:rsidR="00535FF1" w:rsidRPr="00390710">
              <w:rPr>
                <w:rFonts w:ascii="Times New Roman" w:hAnsi="Times New Roman" w:cs="Times New Roman"/>
              </w:rPr>
              <w:t>ë</w:t>
            </w:r>
            <w:r w:rsidR="00180CE6" w:rsidRPr="00390710">
              <w:rPr>
                <w:rFonts w:ascii="Times New Roman" w:hAnsi="Times New Roman" w:cs="Times New Roman"/>
              </w:rPr>
              <w:t>shtetur n</w:t>
            </w:r>
            <w:r w:rsidR="00535FF1" w:rsidRPr="00390710">
              <w:rPr>
                <w:rFonts w:ascii="Times New Roman" w:hAnsi="Times New Roman" w:cs="Times New Roman"/>
              </w:rPr>
              <w:t>ë</w:t>
            </w:r>
            <w:r w:rsidR="00180CE6" w:rsidRPr="00390710">
              <w:rPr>
                <w:rFonts w:ascii="Times New Roman" w:hAnsi="Times New Roman" w:cs="Times New Roman"/>
              </w:rPr>
              <w:t xml:space="preserve"> imazhet fotografike t</w:t>
            </w:r>
            <w:r w:rsidR="00535FF1" w:rsidRPr="00390710">
              <w:rPr>
                <w:rFonts w:ascii="Times New Roman" w:hAnsi="Times New Roman" w:cs="Times New Roman"/>
              </w:rPr>
              <w:t>ë</w:t>
            </w:r>
            <w:r w:rsidR="00180CE6" w:rsidRPr="00390710">
              <w:rPr>
                <w:rFonts w:ascii="Times New Roman" w:hAnsi="Times New Roman" w:cs="Times New Roman"/>
              </w:rPr>
              <w:t xml:space="preserve"> fototek</w:t>
            </w:r>
            <w:r w:rsidR="00535FF1" w:rsidRPr="00390710">
              <w:rPr>
                <w:rFonts w:ascii="Times New Roman" w:hAnsi="Times New Roman" w:cs="Times New Roman"/>
              </w:rPr>
              <w:t>ë</w:t>
            </w:r>
            <w:r w:rsidR="00180CE6" w:rsidRPr="00390710">
              <w:rPr>
                <w:rFonts w:ascii="Times New Roman" w:hAnsi="Times New Roman" w:cs="Times New Roman"/>
              </w:rPr>
              <w:t xml:space="preserve">s </w:t>
            </w:r>
            <w:proofErr w:type="spellStart"/>
            <w:r w:rsidR="00180CE6" w:rsidRPr="00390710">
              <w:rPr>
                <w:rFonts w:ascii="Times New Roman" w:hAnsi="Times New Roman" w:cs="Times New Roman"/>
              </w:rPr>
              <w:t>Marubi</w:t>
            </w:r>
            <w:proofErr w:type="spellEnd"/>
            <w:r w:rsidR="00180CE6" w:rsidRPr="00390710">
              <w:rPr>
                <w:rFonts w:ascii="Times New Roman" w:hAnsi="Times New Roman" w:cs="Times New Roman"/>
              </w:rPr>
              <w:t>.</w:t>
            </w:r>
          </w:p>
        </w:tc>
      </w:tr>
      <w:tr w:rsidR="00390617" w:rsidRPr="00390710" w:rsidTr="005A28BC">
        <w:tc>
          <w:tcPr>
            <w:tcW w:w="13176" w:type="dxa"/>
            <w:gridSpan w:val="4"/>
            <w:shd w:val="clear" w:color="auto" w:fill="auto"/>
          </w:tcPr>
          <w:p w:rsidR="00390617" w:rsidRPr="00390710" w:rsidRDefault="00390617" w:rsidP="00D903EA">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180CE6" w:rsidRPr="00390710" w:rsidRDefault="00180CE6" w:rsidP="00180CE6">
            <w:pPr>
              <w:autoSpaceDE w:val="0"/>
              <w:autoSpaceDN w:val="0"/>
              <w:adjustRightInd w:val="0"/>
              <w:rPr>
                <w:rFonts w:ascii="Times New Roman" w:hAnsi="Times New Roman" w:cs="Times New Roman"/>
                <w:bCs/>
                <w:i/>
              </w:rPr>
            </w:pPr>
            <w:r w:rsidRPr="00390710">
              <w:rPr>
                <w:rFonts w:ascii="Times New Roman" w:hAnsi="Times New Roman" w:cs="Times New Roman"/>
                <w:bCs/>
                <w:i/>
              </w:rPr>
              <w:t>Historia përmes imazheve fotografike të</w:t>
            </w:r>
          </w:p>
          <w:p w:rsidR="00390617" w:rsidRPr="00390710" w:rsidRDefault="00180CE6" w:rsidP="00180CE6">
            <w:pPr>
              <w:rPr>
                <w:rFonts w:ascii="Times New Roman" w:hAnsi="Times New Roman" w:cs="Times New Roman"/>
                <w:bCs/>
                <w:i/>
              </w:rPr>
            </w:pPr>
            <w:r w:rsidRPr="00390710">
              <w:rPr>
                <w:rFonts w:ascii="Times New Roman" w:hAnsi="Times New Roman" w:cs="Times New Roman"/>
                <w:bCs/>
                <w:i/>
              </w:rPr>
              <w:t>fototekës “</w:t>
            </w:r>
            <w:proofErr w:type="spellStart"/>
            <w:r w:rsidRPr="00390710">
              <w:rPr>
                <w:rFonts w:ascii="Times New Roman" w:hAnsi="Times New Roman" w:cs="Times New Roman"/>
                <w:bCs/>
                <w:i/>
              </w:rPr>
              <w:t>Marubi</w:t>
            </w:r>
            <w:proofErr w:type="spellEnd"/>
            <w:r w:rsidRPr="00390710">
              <w:rPr>
                <w:rFonts w:ascii="Times New Roman" w:hAnsi="Times New Roman" w:cs="Times New Roman"/>
                <w:bCs/>
                <w:i/>
              </w:rPr>
              <w:t>”</w:t>
            </w:r>
          </w:p>
          <w:p w:rsidR="00390617" w:rsidRPr="00390710" w:rsidRDefault="00390617" w:rsidP="00D903EA">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390617" w:rsidRPr="00390710" w:rsidRDefault="00390617" w:rsidP="00D903EA">
            <w:pPr>
              <w:pStyle w:val="ListParagraph"/>
              <w:rPr>
                <w:rFonts w:ascii="Times New Roman" w:hAnsi="Times New Roman" w:cs="Times New Roman"/>
                <w:i/>
              </w:rPr>
            </w:pPr>
          </w:p>
        </w:tc>
      </w:tr>
    </w:tbl>
    <w:p w:rsidR="00390617" w:rsidRPr="00390710" w:rsidRDefault="00390617" w:rsidP="00390617">
      <w:pPr>
        <w:rPr>
          <w:rFonts w:ascii="Times New Roman" w:hAnsi="Times New Roman" w:cs="Times New Roman"/>
        </w:rPr>
      </w:pPr>
    </w:p>
    <w:p w:rsidR="00B020D2" w:rsidRDefault="00B020D2" w:rsidP="00B020D2">
      <w:pPr>
        <w:rPr>
          <w:rFonts w:ascii="Times New Roman" w:hAnsi="Times New Roman" w:cs="Times New Roman"/>
        </w:rPr>
      </w:pPr>
    </w:p>
    <w:p w:rsidR="00F7462A" w:rsidRDefault="00F7462A" w:rsidP="00B020D2">
      <w:pPr>
        <w:rPr>
          <w:rFonts w:ascii="Times New Roman" w:hAnsi="Times New Roman" w:cs="Times New Roman"/>
        </w:rPr>
      </w:pPr>
    </w:p>
    <w:p w:rsidR="00F7462A" w:rsidRDefault="00F7462A" w:rsidP="00B020D2">
      <w:pPr>
        <w:rPr>
          <w:rFonts w:ascii="Times New Roman" w:hAnsi="Times New Roman" w:cs="Times New Roman"/>
        </w:rPr>
      </w:pPr>
    </w:p>
    <w:p w:rsidR="00F7462A" w:rsidRPr="00390710" w:rsidRDefault="00F7462A" w:rsidP="00B020D2">
      <w:pPr>
        <w:rPr>
          <w:rFonts w:ascii="Times New Roman" w:hAnsi="Times New Roman" w:cs="Times New Roman"/>
        </w:rPr>
      </w:pPr>
    </w:p>
    <w:p w:rsidR="00B020D2"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lastRenderedPageBreak/>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59"/>
        <w:gridCol w:w="2075"/>
        <w:gridCol w:w="2349"/>
        <w:gridCol w:w="2493"/>
      </w:tblGrid>
      <w:tr w:rsidR="00B020D2" w:rsidRPr="00390710" w:rsidTr="005A28BC">
        <w:tc>
          <w:tcPr>
            <w:tcW w:w="3468" w:type="dxa"/>
            <w:shd w:val="clear" w:color="auto" w:fill="D9D9D9" w:themeFill="background1" w:themeFillShade="D9"/>
          </w:tcPr>
          <w:p w:rsidR="00B020D2" w:rsidRPr="00390710" w:rsidRDefault="00B020D2" w:rsidP="00D903EA">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B020D2" w:rsidRPr="00390710" w:rsidRDefault="00B020D2" w:rsidP="00D903EA">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B020D2" w:rsidRPr="00390710" w:rsidRDefault="00B020D2" w:rsidP="00D903EA">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B020D2" w:rsidRPr="00390710" w:rsidRDefault="00D92136" w:rsidP="00D903EA">
            <w:pPr>
              <w:spacing w:line="276" w:lineRule="auto"/>
              <w:rPr>
                <w:rFonts w:ascii="Times New Roman" w:hAnsi="Times New Roman" w:cs="Times New Roman"/>
              </w:rPr>
            </w:pPr>
            <w:r w:rsidRPr="00390710">
              <w:rPr>
                <w:rFonts w:ascii="Times New Roman" w:hAnsi="Times New Roman" w:cs="Times New Roman"/>
                <w:b/>
              </w:rPr>
              <w:t>Klasa: 10/12-të</w:t>
            </w:r>
          </w:p>
        </w:tc>
      </w:tr>
      <w:tr w:rsidR="00B020D2" w:rsidRPr="00390710" w:rsidTr="005A28BC">
        <w:tc>
          <w:tcPr>
            <w:tcW w:w="6161" w:type="dxa"/>
            <w:gridSpan w:val="2"/>
            <w:shd w:val="clear" w:color="auto" w:fill="auto"/>
          </w:tcPr>
          <w:p w:rsidR="00B020D2" w:rsidRPr="00390710" w:rsidRDefault="00B020D2" w:rsidP="00D903EA">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B020D2" w:rsidRPr="00390710" w:rsidRDefault="00B020D2" w:rsidP="00D903EA">
            <w:pPr>
              <w:spacing w:line="276" w:lineRule="auto"/>
              <w:rPr>
                <w:rFonts w:ascii="Times New Roman" w:hAnsi="Times New Roman" w:cs="Times New Roman"/>
              </w:rPr>
            </w:pPr>
          </w:p>
          <w:p w:rsidR="00B020D2" w:rsidRPr="00390710" w:rsidRDefault="00B020D2" w:rsidP="00D903EA">
            <w:pPr>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w:t>
            </w:r>
            <w:r w:rsidR="005B39F7">
              <w:rPr>
                <w:rFonts w:ascii="Times New Roman" w:hAnsi="Times New Roman" w:cs="Times New Roman"/>
              </w:rPr>
              <w:t xml:space="preserve"> </w:t>
            </w:r>
            <w:r w:rsidR="008B7378" w:rsidRPr="00390710">
              <w:rPr>
                <w:rFonts w:ascii="Times New Roman" w:hAnsi="Times New Roman" w:cs="Times New Roman"/>
                <w:b/>
              </w:rPr>
              <w:t>Arti në Shqipëri nën regjimin komunist</w:t>
            </w:r>
            <w:r w:rsidR="005B39F7">
              <w:rPr>
                <w:rFonts w:ascii="Times New Roman" w:hAnsi="Times New Roman" w:cs="Times New Roman"/>
              </w:rPr>
              <w:t xml:space="preserve"> </w:t>
            </w:r>
            <w:r w:rsidRPr="00390710">
              <w:rPr>
                <w:rFonts w:ascii="Times New Roman" w:hAnsi="Times New Roman" w:cs="Times New Roman"/>
              </w:rPr>
              <w:t>shek. Xx</w:t>
            </w:r>
          </w:p>
          <w:p w:rsidR="00B020D2" w:rsidRPr="00390710" w:rsidRDefault="00B020D2" w:rsidP="00D903EA">
            <w:pPr>
              <w:rPr>
                <w:rFonts w:ascii="Times New Roman" w:hAnsi="Times New Roman" w:cs="Times New Roman"/>
              </w:rPr>
            </w:pPr>
          </w:p>
          <w:p w:rsidR="00B020D2" w:rsidRPr="00390710" w:rsidRDefault="00B020D2" w:rsidP="00D903EA">
            <w:pPr>
              <w:spacing w:line="276" w:lineRule="auto"/>
              <w:rPr>
                <w:rFonts w:ascii="Times New Roman" w:hAnsi="Times New Roman" w:cs="Times New Roman"/>
              </w:rPr>
            </w:pPr>
          </w:p>
        </w:tc>
        <w:tc>
          <w:tcPr>
            <w:tcW w:w="7015" w:type="dxa"/>
            <w:gridSpan w:val="2"/>
            <w:shd w:val="clear" w:color="auto" w:fill="auto"/>
          </w:tcPr>
          <w:p w:rsidR="008B7378" w:rsidRPr="00390710" w:rsidRDefault="00872A9B" w:rsidP="008B7378">
            <w:pPr>
              <w:autoSpaceDE w:val="0"/>
              <w:autoSpaceDN w:val="0"/>
              <w:adjustRightInd w:val="0"/>
              <w:rPr>
                <w:rFonts w:ascii="Times New Roman" w:hAnsi="Times New Roman" w:cs="Times New Roman"/>
                <w:b/>
              </w:rPr>
            </w:pPr>
            <w:r w:rsidRPr="00390710">
              <w:rPr>
                <w:rFonts w:ascii="Times New Roman" w:hAnsi="Times New Roman" w:cs="Times New Roman"/>
                <w:b/>
              </w:rPr>
              <w:t xml:space="preserve">Situata e të nxënit: </w:t>
            </w:r>
            <w:r w:rsidR="008B7378" w:rsidRPr="00390710">
              <w:rPr>
                <w:rFonts w:ascii="Times New Roman" w:hAnsi="Times New Roman" w:cs="Times New Roman"/>
                <w:b/>
              </w:rPr>
              <w:t>Shqipëri nën regjimin komunist</w:t>
            </w:r>
          </w:p>
          <w:p w:rsidR="00B020D2" w:rsidRPr="00390710" w:rsidRDefault="008B7378" w:rsidP="008B7378">
            <w:pPr>
              <w:autoSpaceDE w:val="0"/>
              <w:autoSpaceDN w:val="0"/>
              <w:adjustRightInd w:val="0"/>
              <w:rPr>
                <w:rFonts w:ascii="Times New Roman" w:hAnsi="Times New Roman" w:cs="Times New Roman"/>
              </w:rPr>
            </w:pP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nxiten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ndryshimet q</w:t>
            </w:r>
            <w:r w:rsidR="00535FF1" w:rsidRPr="00390710">
              <w:rPr>
                <w:rFonts w:ascii="Times New Roman" w:hAnsi="Times New Roman" w:cs="Times New Roman"/>
              </w:rPr>
              <w:t>ë</w:t>
            </w:r>
            <w:r w:rsidRPr="00390710">
              <w:rPr>
                <w:rFonts w:ascii="Times New Roman" w:hAnsi="Times New Roman" w:cs="Times New Roman"/>
              </w:rPr>
              <w:t xml:space="preserve"> ndodh</w:t>
            </w:r>
            <w:r w:rsidR="00535FF1" w:rsidRPr="00390710">
              <w:rPr>
                <w:rFonts w:ascii="Times New Roman" w:hAnsi="Times New Roman" w:cs="Times New Roman"/>
              </w:rPr>
              <w:t>ë</w:t>
            </w:r>
            <w:r w:rsidRPr="00390710">
              <w:rPr>
                <w:rFonts w:ascii="Times New Roman" w:hAnsi="Times New Roman" w:cs="Times New Roman"/>
              </w:rPr>
              <w:t>n n</w:t>
            </w:r>
            <w:r w:rsidR="00535FF1" w:rsidRPr="00390710">
              <w:rPr>
                <w:rFonts w:ascii="Times New Roman" w:hAnsi="Times New Roman" w:cs="Times New Roman"/>
              </w:rPr>
              <w:t>ë</w:t>
            </w:r>
            <w:r w:rsidRPr="00390710">
              <w:rPr>
                <w:rFonts w:ascii="Times New Roman" w:hAnsi="Times New Roman" w:cs="Times New Roman"/>
              </w:rPr>
              <w:t xml:space="preserve"> vendin ton</w:t>
            </w:r>
            <w:r w:rsidR="00535FF1" w:rsidRPr="00390710">
              <w:rPr>
                <w:rFonts w:ascii="Times New Roman" w:hAnsi="Times New Roman" w:cs="Times New Roman"/>
              </w:rPr>
              <w:t>ë</w:t>
            </w:r>
            <w:r w:rsidRPr="00390710">
              <w:rPr>
                <w:rFonts w:ascii="Times New Roman" w:hAnsi="Times New Roman" w:cs="Times New Roman"/>
              </w:rPr>
              <w:t xml:space="preserve"> mbas luft</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dyt</w:t>
            </w:r>
            <w:r w:rsidR="00535FF1" w:rsidRPr="00390710">
              <w:rPr>
                <w:rFonts w:ascii="Times New Roman" w:hAnsi="Times New Roman" w:cs="Times New Roman"/>
              </w:rPr>
              <w:t>ë</w:t>
            </w:r>
            <w:r w:rsidRPr="00390710">
              <w:rPr>
                <w:rFonts w:ascii="Times New Roman" w:hAnsi="Times New Roman" w:cs="Times New Roman"/>
              </w:rPr>
              <w:t xml:space="preserve"> bot</w:t>
            </w:r>
            <w:r w:rsidR="00535FF1" w:rsidRPr="00390710">
              <w:rPr>
                <w:rFonts w:ascii="Times New Roman" w:hAnsi="Times New Roman" w:cs="Times New Roman"/>
              </w:rPr>
              <w:t>ë</w:t>
            </w:r>
            <w:r w:rsidRPr="00390710">
              <w:rPr>
                <w:rFonts w:ascii="Times New Roman" w:hAnsi="Times New Roman" w:cs="Times New Roman"/>
              </w:rPr>
              <w:t>rore. Ata mb</w:t>
            </w:r>
            <w:r w:rsidR="00535FF1" w:rsidRPr="00390710">
              <w:rPr>
                <w:rFonts w:ascii="Times New Roman" w:hAnsi="Times New Roman" w:cs="Times New Roman"/>
              </w:rPr>
              <w:t>ë</w:t>
            </w:r>
            <w:r w:rsidRPr="00390710">
              <w:rPr>
                <w:rFonts w:ascii="Times New Roman" w:hAnsi="Times New Roman" w:cs="Times New Roman"/>
              </w:rPr>
              <w:t>shteten n</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q</w:t>
            </w:r>
            <w:r w:rsidR="00535FF1" w:rsidRPr="00390710">
              <w:rPr>
                <w:rFonts w:ascii="Times New Roman" w:hAnsi="Times New Roman" w:cs="Times New Roman"/>
              </w:rPr>
              <w:t>ë</w:t>
            </w:r>
            <w:r w:rsidRPr="00390710">
              <w:rPr>
                <w:rFonts w:ascii="Times New Roman" w:hAnsi="Times New Roman" w:cs="Times New Roman"/>
              </w:rPr>
              <w:t xml:space="preserve"> kan</w:t>
            </w:r>
            <w:r w:rsidR="00535FF1" w:rsidRPr="00390710">
              <w:rPr>
                <w:rFonts w:ascii="Times New Roman" w:hAnsi="Times New Roman" w:cs="Times New Roman"/>
              </w:rPr>
              <w:t>ë</w:t>
            </w:r>
            <w:r w:rsidRPr="00390710">
              <w:rPr>
                <w:rFonts w:ascii="Times New Roman" w:hAnsi="Times New Roman" w:cs="Times New Roman"/>
              </w:rPr>
              <w:t xml:space="preserve"> marr</w:t>
            </w:r>
            <w:r w:rsidR="00535FF1" w:rsidRPr="00390710">
              <w:rPr>
                <w:rFonts w:ascii="Times New Roman" w:hAnsi="Times New Roman" w:cs="Times New Roman"/>
              </w:rPr>
              <w:t>ë</w:t>
            </w:r>
            <w:r w:rsidRPr="00390710">
              <w:rPr>
                <w:rFonts w:ascii="Times New Roman" w:hAnsi="Times New Roman" w:cs="Times New Roman"/>
              </w:rPr>
              <w:t xml:space="preserve"> n</w:t>
            </w:r>
            <w:r w:rsidR="00535FF1" w:rsidRPr="00390710">
              <w:rPr>
                <w:rFonts w:ascii="Times New Roman" w:hAnsi="Times New Roman" w:cs="Times New Roman"/>
              </w:rPr>
              <w:t>ë</w:t>
            </w:r>
            <w:r w:rsidRPr="00390710">
              <w:rPr>
                <w:rFonts w:ascii="Times New Roman" w:hAnsi="Times New Roman" w:cs="Times New Roman"/>
              </w:rPr>
              <w:t xml:space="preserve"> l</w:t>
            </w:r>
            <w:r w:rsidR="00535FF1" w:rsidRPr="00390710">
              <w:rPr>
                <w:rFonts w:ascii="Times New Roman" w:hAnsi="Times New Roman" w:cs="Times New Roman"/>
              </w:rPr>
              <w:t>ë</w:t>
            </w:r>
            <w:r w:rsidRPr="00390710">
              <w:rPr>
                <w:rFonts w:ascii="Times New Roman" w:hAnsi="Times New Roman" w:cs="Times New Roman"/>
              </w:rPr>
              <w:t>nd</w:t>
            </w:r>
            <w:r w:rsidR="00535FF1" w:rsidRPr="00390710">
              <w:rPr>
                <w:rFonts w:ascii="Times New Roman" w:hAnsi="Times New Roman" w:cs="Times New Roman"/>
              </w:rPr>
              <w:t>ë</w:t>
            </w:r>
            <w:r w:rsidRPr="00390710">
              <w:rPr>
                <w:rFonts w:ascii="Times New Roman" w:hAnsi="Times New Roman" w:cs="Times New Roman"/>
              </w:rPr>
              <w:t>n e historis</w:t>
            </w:r>
            <w:r w:rsidR="00535FF1" w:rsidRPr="00390710">
              <w:rPr>
                <w:rFonts w:ascii="Times New Roman" w:hAnsi="Times New Roman" w:cs="Times New Roman"/>
              </w:rPr>
              <w:t>ë</w:t>
            </w:r>
            <w:r w:rsidRPr="00390710">
              <w:rPr>
                <w:rFonts w:ascii="Times New Roman" w:hAnsi="Times New Roman" w:cs="Times New Roman"/>
              </w:rPr>
              <w:t xml:space="preserve"> p</w:t>
            </w:r>
            <w:r w:rsidR="00535FF1" w:rsidRPr="00390710">
              <w:rPr>
                <w:rFonts w:ascii="Times New Roman" w:hAnsi="Times New Roman" w:cs="Times New Roman"/>
              </w:rPr>
              <w:t>ë</w:t>
            </w:r>
            <w:r w:rsidRPr="00390710">
              <w:rPr>
                <w:rFonts w:ascii="Times New Roman" w:hAnsi="Times New Roman" w:cs="Times New Roman"/>
              </w:rPr>
              <w:t>r t</w:t>
            </w:r>
            <w:r w:rsidR="00535FF1" w:rsidRPr="00390710">
              <w:rPr>
                <w:rFonts w:ascii="Times New Roman" w:hAnsi="Times New Roman" w:cs="Times New Roman"/>
              </w:rPr>
              <w:t>ë</w:t>
            </w:r>
            <w:r w:rsidRPr="00390710">
              <w:rPr>
                <w:rFonts w:ascii="Times New Roman" w:hAnsi="Times New Roman" w:cs="Times New Roman"/>
              </w:rPr>
              <w:t xml:space="preserve"> diskutuar p</w:t>
            </w:r>
            <w:r w:rsidR="00535FF1" w:rsidRPr="00390710">
              <w:rPr>
                <w:rFonts w:ascii="Times New Roman" w:hAnsi="Times New Roman" w:cs="Times New Roman"/>
              </w:rPr>
              <w:t>ë</w:t>
            </w:r>
            <w:r w:rsidRPr="00390710">
              <w:rPr>
                <w:rFonts w:ascii="Times New Roman" w:hAnsi="Times New Roman" w:cs="Times New Roman"/>
              </w:rPr>
              <w:t>r zhvillimet politike, ekonomike dhe shoq</w:t>
            </w:r>
            <w:r w:rsidR="00535FF1" w:rsidRPr="00390710">
              <w:rPr>
                <w:rFonts w:ascii="Times New Roman" w:hAnsi="Times New Roman" w:cs="Times New Roman"/>
              </w:rPr>
              <w:t>ë</w:t>
            </w:r>
            <w:r w:rsidRPr="00390710">
              <w:rPr>
                <w:rFonts w:ascii="Times New Roman" w:hAnsi="Times New Roman" w:cs="Times New Roman"/>
              </w:rPr>
              <w:t>rore t</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saj periudhe. Gjithashtu ata p</w:t>
            </w:r>
            <w:r w:rsidR="00535FF1" w:rsidRPr="00390710">
              <w:rPr>
                <w:rFonts w:ascii="Times New Roman" w:hAnsi="Times New Roman" w:cs="Times New Roman"/>
              </w:rPr>
              <w:t>ë</w:t>
            </w:r>
            <w:r w:rsidRPr="00390710">
              <w:rPr>
                <w:rFonts w:ascii="Times New Roman" w:hAnsi="Times New Roman" w:cs="Times New Roman"/>
              </w:rPr>
              <w:t>rmendin vepra dhe autor</w:t>
            </w:r>
            <w:r w:rsidR="00535FF1" w:rsidRPr="00390710">
              <w:rPr>
                <w:rFonts w:ascii="Times New Roman" w:hAnsi="Times New Roman" w:cs="Times New Roman"/>
              </w:rPr>
              <w:t>ë</w:t>
            </w:r>
            <w:r w:rsidRPr="00390710">
              <w:rPr>
                <w:rFonts w:ascii="Times New Roman" w:hAnsi="Times New Roman" w:cs="Times New Roman"/>
              </w:rPr>
              <w:t xml:space="preserve"> shqiptar</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periudh</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socializmit t</w:t>
            </w:r>
            <w:r w:rsidR="00535FF1" w:rsidRPr="00390710">
              <w:rPr>
                <w:rFonts w:ascii="Times New Roman" w:hAnsi="Times New Roman" w:cs="Times New Roman"/>
              </w:rPr>
              <w:t>ë</w:t>
            </w:r>
            <w:r w:rsidRPr="00390710">
              <w:rPr>
                <w:rFonts w:ascii="Times New Roman" w:hAnsi="Times New Roman" w:cs="Times New Roman"/>
              </w:rPr>
              <w:t xml:space="preserve"> njohur p</w:t>
            </w:r>
            <w:r w:rsidR="00535FF1" w:rsidRPr="00390710">
              <w:rPr>
                <w:rFonts w:ascii="Times New Roman" w:hAnsi="Times New Roman" w:cs="Times New Roman"/>
              </w:rPr>
              <w:t>ë</w:t>
            </w:r>
            <w:r w:rsidRPr="00390710">
              <w:rPr>
                <w:rFonts w:ascii="Times New Roman" w:hAnsi="Times New Roman" w:cs="Times New Roman"/>
              </w:rPr>
              <w:t>r ta.</w:t>
            </w:r>
          </w:p>
        </w:tc>
      </w:tr>
      <w:tr w:rsidR="00B020D2" w:rsidRPr="00390710" w:rsidTr="005A28BC">
        <w:tc>
          <w:tcPr>
            <w:tcW w:w="6161" w:type="dxa"/>
            <w:gridSpan w:val="2"/>
            <w:shd w:val="clear" w:color="auto" w:fill="auto"/>
          </w:tcPr>
          <w:p w:rsidR="00B020D2" w:rsidRPr="00390710" w:rsidRDefault="00B020D2" w:rsidP="00D903EA">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B020D2" w:rsidRPr="00390710" w:rsidRDefault="00B020D2" w:rsidP="00D903EA">
            <w:pPr>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t</w:t>
            </w:r>
            <w:r w:rsidR="00535FF1" w:rsidRPr="00390710">
              <w:rPr>
                <w:rFonts w:ascii="Times New Roman" w:hAnsi="Times New Roman" w:cs="Times New Roman"/>
                <w:bCs/>
              </w:rPr>
              <w:t>ë</w:t>
            </w:r>
            <w:r w:rsidRPr="00390710">
              <w:rPr>
                <w:rFonts w:ascii="Times New Roman" w:hAnsi="Times New Roman" w:cs="Times New Roman"/>
                <w:bCs/>
              </w:rPr>
              <w:t xml:space="preserve"> </w:t>
            </w:r>
            <w:r w:rsidRPr="00390710">
              <w:rPr>
                <w:rFonts w:ascii="Times New Roman" w:hAnsi="Times New Roman" w:cs="Times New Roman"/>
              </w:rPr>
              <w:t xml:space="preserve">artit shqiptar </w:t>
            </w:r>
            <w:r w:rsidR="008B7378" w:rsidRPr="00390710">
              <w:rPr>
                <w:rFonts w:ascii="Times New Roman" w:hAnsi="Times New Roman" w:cs="Times New Roman"/>
              </w:rPr>
              <w:t>t</w:t>
            </w:r>
            <w:r w:rsidR="00535FF1" w:rsidRPr="00390710">
              <w:rPr>
                <w:rFonts w:ascii="Times New Roman" w:hAnsi="Times New Roman" w:cs="Times New Roman"/>
              </w:rPr>
              <w:t>ë</w:t>
            </w:r>
            <w:r w:rsidR="008B7378" w:rsidRPr="00390710">
              <w:rPr>
                <w:rFonts w:ascii="Times New Roman" w:hAnsi="Times New Roman" w:cs="Times New Roman"/>
              </w:rPr>
              <w:t xml:space="preserve"> periudh</w:t>
            </w:r>
            <w:r w:rsidR="00535FF1" w:rsidRPr="00390710">
              <w:rPr>
                <w:rFonts w:ascii="Times New Roman" w:hAnsi="Times New Roman" w:cs="Times New Roman"/>
              </w:rPr>
              <w:t>ë</w:t>
            </w:r>
            <w:r w:rsidR="008B7378" w:rsidRPr="00390710">
              <w:rPr>
                <w:rFonts w:ascii="Times New Roman" w:hAnsi="Times New Roman" w:cs="Times New Roman"/>
              </w:rPr>
              <w:t>s s</w:t>
            </w:r>
            <w:r w:rsidR="00535FF1" w:rsidRPr="00390710">
              <w:rPr>
                <w:rFonts w:ascii="Times New Roman" w:hAnsi="Times New Roman" w:cs="Times New Roman"/>
              </w:rPr>
              <w:t>ë</w:t>
            </w:r>
            <w:r w:rsidR="008B7378" w:rsidRPr="00390710">
              <w:rPr>
                <w:rFonts w:ascii="Times New Roman" w:hAnsi="Times New Roman" w:cs="Times New Roman"/>
              </w:rPr>
              <w:t xml:space="preserve"> realizmit socialist.</w:t>
            </w:r>
          </w:p>
          <w:p w:rsidR="00B020D2" w:rsidRPr="00390710" w:rsidRDefault="00B020D2" w:rsidP="00D903EA">
            <w:pPr>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 t</w:t>
            </w:r>
            <w:r w:rsidR="00535FF1" w:rsidRPr="00390710">
              <w:rPr>
                <w:rFonts w:ascii="Times New Roman" w:hAnsi="Times New Roman" w:cs="Times New Roman"/>
              </w:rPr>
              <w:t>ë</w:t>
            </w:r>
            <w:r w:rsidRPr="00390710">
              <w:rPr>
                <w:rFonts w:ascii="Times New Roman" w:hAnsi="Times New Roman" w:cs="Times New Roman"/>
              </w:rPr>
              <w:t xml:space="preserve"> artit shqiptar </w:t>
            </w:r>
            <w:r w:rsidR="00A02B3B" w:rsidRPr="00390710">
              <w:rPr>
                <w:rFonts w:ascii="Times New Roman" w:hAnsi="Times New Roman" w:cs="Times New Roman"/>
              </w:rPr>
              <w:t>t</w:t>
            </w:r>
            <w:r w:rsidR="00535FF1" w:rsidRPr="00390710">
              <w:rPr>
                <w:rFonts w:ascii="Times New Roman" w:hAnsi="Times New Roman" w:cs="Times New Roman"/>
              </w:rPr>
              <w:t>ë</w:t>
            </w:r>
            <w:r w:rsidR="00A02B3B" w:rsidRPr="00390710">
              <w:rPr>
                <w:rFonts w:ascii="Times New Roman" w:hAnsi="Times New Roman" w:cs="Times New Roman"/>
              </w:rPr>
              <w:t xml:space="preserve"> periudh</w:t>
            </w:r>
            <w:r w:rsidR="00535FF1" w:rsidRPr="00390710">
              <w:rPr>
                <w:rFonts w:ascii="Times New Roman" w:hAnsi="Times New Roman" w:cs="Times New Roman"/>
              </w:rPr>
              <w:t>ë</w:t>
            </w:r>
            <w:r w:rsidR="00A02B3B" w:rsidRPr="00390710">
              <w:rPr>
                <w:rFonts w:ascii="Times New Roman" w:hAnsi="Times New Roman" w:cs="Times New Roman"/>
              </w:rPr>
              <w:t>s s</w:t>
            </w:r>
            <w:r w:rsidR="00535FF1" w:rsidRPr="00390710">
              <w:rPr>
                <w:rFonts w:ascii="Times New Roman" w:hAnsi="Times New Roman" w:cs="Times New Roman"/>
              </w:rPr>
              <w:t>ë</w:t>
            </w:r>
            <w:r w:rsidR="00A02B3B" w:rsidRPr="00390710">
              <w:rPr>
                <w:rFonts w:ascii="Times New Roman" w:hAnsi="Times New Roman" w:cs="Times New Roman"/>
              </w:rPr>
              <w:t xml:space="preserve"> realizmit socialist</w:t>
            </w:r>
            <w:r w:rsidR="005B39F7">
              <w:rPr>
                <w:rFonts w:ascii="Times New Roman" w:hAnsi="Times New Roman" w:cs="Times New Roman"/>
              </w:rPr>
              <w:t xml:space="preserve"> </w:t>
            </w: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tyre historik;</w:t>
            </w:r>
          </w:p>
          <w:p w:rsidR="00B020D2" w:rsidRPr="00390710" w:rsidRDefault="00B020D2" w:rsidP="00D903EA">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w:t>
            </w:r>
            <w:r w:rsidR="00A02B3B" w:rsidRPr="00390710">
              <w:rPr>
                <w:rFonts w:ascii="Times New Roman" w:hAnsi="Times New Roman" w:cs="Times New Roman"/>
              </w:rPr>
              <w:t xml:space="preserve">ndimin e tij </w:t>
            </w:r>
            <w:r w:rsidRPr="00390710">
              <w:rPr>
                <w:rFonts w:ascii="Times New Roman" w:hAnsi="Times New Roman" w:cs="Times New Roman"/>
              </w:rPr>
              <w:t>mbi veprat e artit;</w:t>
            </w:r>
            <w:r w:rsidRPr="00390710">
              <w:rPr>
                <w:rFonts w:ascii="Times New Roman" w:hAnsi="Times New Roman" w:cs="Times New Roman"/>
                <w:b/>
                <w:bCs/>
              </w:rPr>
              <w:t xml:space="preserve"> </w:t>
            </w:r>
          </w:p>
          <w:p w:rsidR="00B020D2" w:rsidRPr="00390710" w:rsidRDefault="00B020D2" w:rsidP="00A02B3B">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w:t>
            </w:r>
            <w:r w:rsidR="00A02B3B" w:rsidRPr="00390710">
              <w:rPr>
                <w:rFonts w:ascii="Times New Roman" w:hAnsi="Times New Roman" w:cs="Times New Roman"/>
              </w:rPr>
              <w:t>rreth atit dhe artist</w:t>
            </w:r>
            <w:r w:rsidR="00535FF1" w:rsidRPr="00390710">
              <w:rPr>
                <w:rFonts w:ascii="Times New Roman" w:hAnsi="Times New Roman" w:cs="Times New Roman"/>
              </w:rPr>
              <w:t>ë</w:t>
            </w:r>
            <w:r w:rsidR="00A02B3B" w:rsidRPr="00390710">
              <w:rPr>
                <w:rFonts w:ascii="Times New Roman" w:hAnsi="Times New Roman" w:cs="Times New Roman"/>
              </w:rPr>
              <w:t>ve t</w:t>
            </w:r>
            <w:r w:rsidR="00535FF1" w:rsidRPr="00390710">
              <w:rPr>
                <w:rFonts w:ascii="Times New Roman" w:hAnsi="Times New Roman" w:cs="Times New Roman"/>
              </w:rPr>
              <w:t>ë</w:t>
            </w:r>
            <w:r w:rsidR="00A02B3B" w:rsidRPr="00390710">
              <w:rPr>
                <w:rFonts w:ascii="Times New Roman" w:hAnsi="Times New Roman" w:cs="Times New Roman"/>
              </w:rPr>
              <w:t xml:space="preserve"> artit bashk</w:t>
            </w:r>
            <w:r w:rsidR="00DF3089">
              <w:rPr>
                <w:rFonts w:ascii="Times New Roman" w:hAnsi="Times New Roman" w:cs="Times New Roman"/>
              </w:rPr>
              <w:t>ëk</w:t>
            </w:r>
            <w:r w:rsidR="00A02B3B" w:rsidRPr="00390710">
              <w:rPr>
                <w:rFonts w:ascii="Times New Roman" w:hAnsi="Times New Roman" w:cs="Times New Roman"/>
              </w:rPr>
              <w:t>ohor shqiptar</w:t>
            </w:r>
            <w:r w:rsidRPr="00390710">
              <w:rPr>
                <w:rFonts w:ascii="Times New Roman" w:hAnsi="Times New Roman" w:cs="Times New Roman"/>
              </w:rPr>
              <w:t xml:space="preserve">. </w:t>
            </w:r>
          </w:p>
        </w:tc>
        <w:tc>
          <w:tcPr>
            <w:tcW w:w="7015" w:type="dxa"/>
            <w:gridSpan w:val="2"/>
            <w:shd w:val="clear" w:color="auto" w:fill="auto"/>
          </w:tcPr>
          <w:p w:rsidR="00B020D2" w:rsidRPr="00390710" w:rsidRDefault="00B020D2" w:rsidP="00D903EA">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B020D2" w:rsidRPr="00390710" w:rsidRDefault="00B020D2" w:rsidP="00D903EA">
            <w:pPr>
              <w:spacing w:line="276" w:lineRule="auto"/>
              <w:rPr>
                <w:rFonts w:ascii="Times New Roman" w:hAnsi="Times New Roman" w:cs="Times New Roman"/>
                <w:b/>
              </w:rPr>
            </w:pPr>
          </w:p>
          <w:p w:rsidR="00B020D2" w:rsidRPr="00390710" w:rsidRDefault="00A02B3B"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Institucionet artistike</w:t>
            </w:r>
            <w:r w:rsidR="00B020D2" w:rsidRPr="00390710">
              <w:rPr>
                <w:rFonts w:ascii="Times New Roman" w:hAnsi="Times New Roman" w:cs="Times New Roman"/>
              </w:rPr>
              <w:t>,</w:t>
            </w:r>
          </w:p>
          <w:p w:rsidR="00B020D2" w:rsidRPr="00390710" w:rsidRDefault="00A02B3B"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Metoda e realizmit socialist,</w:t>
            </w:r>
          </w:p>
          <w:p w:rsidR="00A02B3B" w:rsidRPr="00390710" w:rsidRDefault="00A02B3B"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Piktura,</w:t>
            </w:r>
          </w:p>
          <w:p w:rsidR="00A02B3B" w:rsidRPr="00390710" w:rsidRDefault="00A02B3B"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Skulptura,</w:t>
            </w:r>
          </w:p>
          <w:p w:rsidR="00B020D2" w:rsidRPr="00390710" w:rsidRDefault="00B020D2" w:rsidP="00D903EA">
            <w:pPr>
              <w:rPr>
                <w:rFonts w:ascii="Times New Roman" w:hAnsi="Times New Roman" w:cs="Times New Roman"/>
              </w:rPr>
            </w:pPr>
          </w:p>
          <w:p w:rsidR="00B020D2" w:rsidRPr="00390710" w:rsidRDefault="00B020D2" w:rsidP="00D903EA">
            <w:pPr>
              <w:rPr>
                <w:rFonts w:ascii="Times New Roman" w:hAnsi="Times New Roman" w:cs="Times New Roman"/>
              </w:rPr>
            </w:pPr>
          </w:p>
          <w:p w:rsidR="00B020D2" w:rsidRPr="00390710" w:rsidRDefault="00B020D2" w:rsidP="00D903EA">
            <w:pPr>
              <w:rPr>
                <w:rFonts w:ascii="Times New Roman" w:hAnsi="Times New Roman" w:cs="Times New Roman"/>
                <w:b/>
              </w:rPr>
            </w:pPr>
          </w:p>
        </w:tc>
      </w:tr>
      <w:tr w:rsidR="00B020D2" w:rsidRPr="00390710" w:rsidTr="005A28BC">
        <w:tc>
          <w:tcPr>
            <w:tcW w:w="6161" w:type="dxa"/>
            <w:gridSpan w:val="2"/>
            <w:shd w:val="clear" w:color="auto" w:fill="auto"/>
          </w:tcPr>
          <w:p w:rsidR="00B020D2" w:rsidRPr="00390710" w:rsidRDefault="00B020D2" w:rsidP="00D903EA">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B020D2" w:rsidRPr="00390710" w:rsidRDefault="00B020D2" w:rsidP="00D903EA">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B020D2" w:rsidRPr="00390710" w:rsidRDefault="00B020D2" w:rsidP="00D903EA">
            <w:pPr>
              <w:rPr>
                <w:rFonts w:ascii="Times New Roman" w:hAnsi="Times New Roman" w:cs="Times New Roman"/>
              </w:rPr>
            </w:pPr>
            <w:r w:rsidRPr="00390710">
              <w:rPr>
                <w:rFonts w:ascii="Times New Roman" w:hAnsi="Times New Roman" w:cs="Times New Roman"/>
              </w:rPr>
              <w:t>ilustrime me vepra t</w:t>
            </w:r>
            <w:r w:rsidR="00535FF1" w:rsidRPr="00390710">
              <w:rPr>
                <w:rFonts w:ascii="Times New Roman" w:hAnsi="Times New Roman" w:cs="Times New Roman"/>
              </w:rPr>
              <w:t>ë</w:t>
            </w:r>
            <w:r w:rsidRPr="00390710">
              <w:rPr>
                <w:rFonts w:ascii="Times New Roman" w:hAnsi="Times New Roman" w:cs="Times New Roman"/>
              </w:rPr>
              <w:t xml:space="preserve"> artit </w:t>
            </w:r>
            <w:r w:rsidR="00EE7F62" w:rsidRPr="00390710">
              <w:rPr>
                <w:rFonts w:ascii="Times New Roman" w:hAnsi="Times New Roman" w:cs="Times New Roman"/>
              </w:rPr>
              <w:t>shqiptar t</w:t>
            </w:r>
            <w:r w:rsidR="00535FF1" w:rsidRPr="00390710">
              <w:rPr>
                <w:rFonts w:ascii="Times New Roman" w:hAnsi="Times New Roman" w:cs="Times New Roman"/>
              </w:rPr>
              <w:t>ë</w:t>
            </w:r>
            <w:r w:rsidR="00EE7F62" w:rsidRPr="00390710">
              <w:rPr>
                <w:rFonts w:ascii="Times New Roman" w:hAnsi="Times New Roman" w:cs="Times New Roman"/>
              </w:rPr>
              <w:t xml:space="preserve"> periudh</w:t>
            </w:r>
            <w:r w:rsidR="00535FF1" w:rsidRPr="00390710">
              <w:rPr>
                <w:rFonts w:ascii="Times New Roman" w:hAnsi="Times New Roman" w:cs="Times New Roman"/>
              </w:rPr>
              <w:t>ë</w:t>
            </w:r>
            <w:r w:rsidR="00EE7F62" w:rsidRPr="00390710">
              <w:rPr>
                <w:rFonts w:ascii="Times New Roman" w:hAnsi="Times New Roman" w:cs="Times New Roman"/>
              </w:rPr>
              <w:t>s s</w:t>
            </w:r>
            <w:r w:rsidR="00535FF1" w:rsidRPr="00390710">
              <w:rPr>
                <w:rFonts w:ascii="Times New Roman" w:hAnsi="Times New Roman" w:cs="Times New Roman"/>
              </w:rPr>
              <w:t>ë</w:t>
            </w:r>
            <w:r w:rsidR="00EE7F62" w:rsidRPr="00390710">
              <w:rPr>
                <w:rFonts w:ascii="Times New Roman" w:hAnsi="Times New Roman" w:cs="Times New Roman"/>
              </w:rPr>
              <w:t xml:space="preserve"> realizmit socialist </w:t>
            </w:r>
            <w:r w:rsidRPr="00390710">
              <w:rPr>
                <w:rFonts w:ascii="Times New Roman" w:hAnsi="Times New Roman" w:cs="Times New Roman"/>
              </w:rPr>
              <w:t>.</w:t>
            </w:r>
          </w:p>
          <w:p w:rsidR="00B020D2" w:rsidRPr="00390710" w:rsidRDefault="00B020D2" w:rsidP="00D903EA">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B020D2"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B020D2" w:rsidRPr="00390710" w:rsidTr="005A28BC">
        <w:tc>
          <w:tcPr>
            <w:tcW w:w="13176" w:type="dxa"/>
            <w:gridSpan w:val="4"/>
            <w:shd w:val="clear" w:color="auto" w:fill="auto"/>
          </w:tcPr>
          <w:p w:rsidR="00B020D2" w:rsidRPr="00390710" w:rsidRDefault="00B020D2" w:rsidP="00D903EA">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B020D2" w:rsidRPr="00390710" w:rsidTr="005A28BC">
        <w:tc>
          <w:tcPr>
            <w:tcW w:w="13176" w:type="dxa"/>
            <w:gridSpan w:val="4"/>
            <w:shd w:val="clear" w:color="auto" w:fill="auto"/>
          </w:tcPr>
          <w:p w:rsidR="00B020D2" w:rsidRPr="00390710" w:rsidRDefault="00B020D2" w:rsidP="00D903EA">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A02B3B" w:rsidRPr="00390710" w:rsidRDefault="00A02B3B" w:rsidP="00D903EA">
            <w:pPr>
              <w:autoSpaceDE w:val="0"/>
              <w:autoSpaceDN w:val="0"/>
              <w:adjustRightInd w:val="0"/>
              <w:rPr>
                <w:rFonts w:ascii="Times New Roman" w:hAnsi="Times New Roman" w:cs="Times New Roman"/>
              </w:rPr>
            </w:pP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nxiten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ndryshimet q</w:t>
            </w:r>
            <w:r w:rsidR="00535FF1" w:rsidRPr="00390710">
              <w:rPr>
                <w:rFonts w:ascii="Times New Roman" w:hAnsi="Times New Roman" w:cs="Times New Roman"/>
              </w:rPr>
              <w:t>ë</w:t>
            </w:r>
            <w:r w:rsidRPr="00390710">
              <w:rPr>
                <w:rFonts w:ascii="Times New Roman" w:hAnsi="Times New Roman" w:cs="Times New Roman"/>
              </w:rPr>
              <w:t xml:space="preserve"> ndodh</w:t>
            </w:r>
            <w:r w:rsidR="00535FF1" w:rsidRPr="00390710">
              <w:rPr>
                <w:rFonts w:ascii="Times New Roman" w:hAnsi="Times New Roman" w:cs="Times New Roman"/>
              </w:rPr>
              <w:t>ë</w:t>
            </w:r>
            <w:r w:rsidRPr="00390710">
              <w:rPr>
                <w:rFonts w:ascii="Times New Roman" w:hAnsi="Times New Roman" w:cs="Times New Roman"/>
              </w:rPr>
              <w:t>n n</w:t>
            </w:r>
            <w:r w:rsidR="00535FF1" w:rsidRPr="00390710">
              <w:rPr>
                <w:rFonts w:ascii="Times New Roman" w:hAnsi="Times New Roman" w:cs="Times New Roman"/>
              </w:rPr>
              <w:t>ë</w:t>
            </w:r>
            <w:r w:rsidRPr="00390710">
              <w:rPr>
                <w:rFonts w:ascii="Times New Roman" w:hAnsi="Times New Roman" w:cs="Times New Roman"/>
              </w:rPr>
              <w:t xml:space="preserve"> vendin ton</w:t>
            </w:r>
            <w:r w:rsidR="00535FF1" w:rsidRPr="00390710">
              <w:rPr>
                <w:rFonts w:ascii="Times New Roman" w:hAnsi="Times New Roman" w:cs="Times New Roman"/>
              </w:rPr>
              <w:t>ë</w:t>
            </w:r>
            <w:r w:rsidRPr="00390710">
              <w:rPr>
                <w:rFonts w:ascii="Times New Roman" w:hAnsi="Times New Roman" w:cs="Times New Roman"/>
              </w:rPr>
              <w:t xml:space="preserve"> mbas luft</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dyt</w:t>
            </w:r>
            <w:r w:rsidR="00535FF1" w:rsidRPr="00390710">
              <w:rPr>
                <w:rFonts w:ascii="Times New Roman" w:hAnsi="Times New Roman" w:cs="Times New Roman"/>
              </w:rPr>
              <w:t>ë</w:t>
            </w:r>
            <w:r w:rsidRPr="00390710">
              <w:rPr>
                <w:rFonts w:ascii="Times New Roman" w:hAnsi="Times New Roman" w:cs="Times New Roman"/>
              </w:rPr>
              <w:t xml:space="preserve"> bot</w:t>
            </w:r>
            <w:r w:rsidR="00535FF1" w:rsidRPr="00390710">
              <w:rPr>
                <w:rFonts w:ascii="Times New Roman" w:hAnsi="Times New Roman" w:cs="Times New Roman"/>
              </w:rPr>
              <w:t>ë</w:t>
            </w:r>
            <w:r w:rsidRPr="00390710">
              <w:rPr>
                <w:rFonts w:ascii="Times New Roman" w:hAnsi="Times New Roman" w:cs="Times New Roman"/>
              </w:rPr>
              <w:t>rore. Ata mb</w:t>
            </w:r>
            <w:r w:rsidR="00535FF1" w:rsidRPr="00390710">
              <w:rPr>
                <w:rFonts w:ascii="Times New Roman" w:hAnsi="Times New Roman" w:cs="Times New Roman"/>
              </w:rPr>
              <w:t>ë</w:t>
            </w:r>
            <w:r w:rsidRPr="00390710">
              <w:rPr>
                <w:rFonts w:ascii="Times New Roman" w:hAnsi="Times New Roman" w:cs="Times New Roman"/>
              </w:rPr>
              <w:t>shteten n</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q</w:t>
            </w:r>
            <w:r w:rsidR="00535FF1" w:rsidRPr="00390710">
              <w:rPr>
                <w:rFonts w:ascii="Times New Roman" w:hAnsi="Times New Roman" w:cs="Times New Roman"/>
              </w:rPr>
              <w:t>ë</w:t>
            </w:r>
            <w:r w:rsidRPr="00390710">
              <w:rPr>
                <w:rFonts w:ascii="Times New Roman" w:hAnsi="Times New Roman" w:cs="Times New Roman"/>
              </w:rPr>
              <w:t xml:space="preserve"> kan</w:t>
            </w:r>
            <w:r w:rsidR="00535FF1" w:rsidRPr="00390710">
              <w:rPr>
                <w:rFonts w:ascii="Times New Roman" w:hAnsi="Times New Roman" w:cs="Times New Roman"/>
              </w:rPr>
              <w:t>ë</w:t>
            </w:r>
            <w:r w:rsidRPr="00390710">
              <w:rPr>
                <w:rFonts w:ascii="Times New Roman" w:hAnsi="Times New Roman" w:cs="Times New Roman"/>
              </w:rPr>
              <w:t xml:space="preserve"> marr</w:t>
            </w:r>
            <w:r w:rsidR="00535FF1" w:rsidRPr="00390710">
              <w:rPr>
                <w:rFonts w:ascii="Times New Roman" w:hAnsi="Times New Roman" w:cs="Times New Roman"/>
              </w:rPr>
              <w:t>ë</w:t>
            </w:r>
            <w:r w:rsidRPr="00390710">
              <w:rPr>
                <w:rFonts w:ascii="Times New Roman" w:hAnsi="Times New Roman" w:cs="Times New Roman"/>
              </w:rPr>
              <w:t xml:space="preserve"> n</w:t>
            </w:r>
            <w:r w:rsidR="00535FF1" w:rsidRPr="00390710">
              <w:rPr>
                <w:rFonts w:ascii="Times New Roman" w:hAnsi="Times New Roman" w:cs="Times New Roman"/>
              </w:rPr>
              <w:t>ë</w:t>
            </w:r>
            <w:r w:rsidRPr="00390710">
              <w:rPr>
                <w:rFonts w:ascii="Times New Roman" w:hAnsi="Times New Roman" w:cs="Times New Roman"/>
              </w:rPr>
              <w:t xml:space="preserve"> l</w:t>
            </w:r>
            <w:r w:rsidR="00535FF1" w:rsidRPr="00390710">
              <w:rPr>
                <w:rFonts w:ascii="Times New Roman" w:hAnsi="Times New Roman" w:cs="Times New Roman"/>
              </w:rPr>
              <w:t>ë</w:t>
            </w:r>
            <w:r w:rsidRPr="00390710">
              <w:rPr>
                <w:rFonts w:ascii="Times New Roman" w:hAnsi="Times New Roman" w:cs="Times New Roman"/>
              </w:rPr>
              <w:t>nd</w:t>
            </w:r>
            <w:r w:rsidR="00535FF1" w:rsidRPr="00390710">
              <w:rPr>
                <w:rFonts w:ascii="Times New Roman" w:hAnsi="Times New Roman" w:cs="Times New Roman"/>
              </w:rPr>
              <w:t>ë</w:t>
            </w:r>
            <w:r w:rsidRPr="00390710">
              <w:rPr>
                <w:rFonts w:ascii="Times New Roman" w:hAnsi="Times New Roman" w:cs="Times New Roman"/>
              </w:rPr>
              <w:t>n e historis</w:t>
            </w:r>
            <w:r w:rsidR="00535FF1" w:rsidRPr="00390710">
              <w:rPr>
                <w:rFonts w:ascii="Times New Roman" w:hAnsi="Times New Roman" w:cs="Times New Roman"/>
              </w:rPr>
              <w:t>ë</w:t>
            </w:r>
            <w:r w:rsidRPr="00390710">
              <w:rPr>
                <w:rFonts w:ascii="Times New Roman" w:hAnsi="Times New Roman" w:cs="Times New Roman"/>
              </w:rPr>
              <w:t xml:space="preserve"> p</w:t>
            </w:r>
            <w:r w:rsidR="00535FF1" w:rsidRPr="00390710">
              <w:rPr>
                <w:rFonts w:ascii="Times New Roman" w:hAnsi="Times New Roman" w:cs="Times New Roman"/>
              </w:rPr>
              <w:t>ë</w:t>
            </w:r>
            <w:r w:rsidRPr="00390710">
              <w:rPr>
                <w:rFonts w:ascii="Times New Roman" w:hAnsi="Times New Roman" w:cs="Times New Roman"/>
              </w:rPr>
              <w:t>r t</w:t>
            </w:r>
            <w:r w:rsidR="00535FF1" w:rsidRPr="00390710">
              <w:rPr>
                <w:rFonts w:ascii="Times New Roman" w:hAnsi="Times New Roman" w:cs="Times New Roman"/>
              </w:rPr>
              <w:t>ë</w:t>
            </w:r>
            <w:r w:rsidRPr="00390710">
              <w:rPr>
                <w:rFonts w:ascii="Times New Roman" w:hAnsi="Times New Roman" w:cs="Times New Roman"/>
              </w:rPr>
              <w:t xml:space="preserve"> diskutuar p</w:t>
            </w:r>
            <w:r w:rsidR="00535FF1" w:rsidRPr="00390710">
              <w:rPr>
                <w:rFonts w:ascii="Times New Roman" w:hAnsi="Times New Roman" w:cs="Times New Roman"/>
              </w:rPr>
              <w:t>ë</w:t>
            </w:r>
            <w:r w:rsidRPr="00390710">
              <w:rPr>
                <w:rFonts w:ascii="Times New Roman" w:hAnsi="Times New Roman" w:cs="Times New Roman"/>
              </w:rPr>
              <w:t>r zhvillimet politike, ekonomike dhe shoq</w:t>
            </w:r>
            <w:r w:rsidR="00535FF1" w:rsidRPr="00390710">
              <w:rPr>
                <w:rFonts w:ascii="Times New Roman" w:hAnsi="Times New Roman" w:cs="Times New Roman"/>
              </w:rPr>
              <w:t>ë</w:t>
            </w:r>
            <w:r w:rsidRPr="00390710">
              <w:rPr>
                <w:rFonts w:ascii="Times New Roman" w:hAnsi="Times New Roman" w:cs="Times New Roman"/>
              </w:rPr>
              <w:t>rore t</w:t>
            </w:r>
            <w:r w:rsidR="00535FF1" w:rsidRPr="00390710">
              <w:rPr>
                <w:rFonts w:ascii="Times New Roman" w:hAnsi="Times New Roman" w:cs="Times New Roman"/>
              </w:rPr>
              <w:t>ë</w:t>
            </w:r>
            <w:r w:rsidRPr="00390710">
              <w:rPr>
                <w:rFonts w:ascii="Times New Roman" w:hAnsi="Times New Roman" w:cs="Times New Roman"/>
              </w:rPr>
              <w:t xml:space="preserve"> k</w:t>
            </w:r>
            <w:r w:rsidR="00535FF1" w:rsidRPr="00390710">
              <w:rPr>
                <w:rFonts w:ascii="Times New Roman" w:hAnsi="Times New Roman" w:cs="Times New Roman"/>
              </w:rPr>
              <w:t>ë</w:t>
            </w:r>
            <w:r w:rsidRPr="00390710">
              <w:rPr>
                <w:rFonts w:ascii="Times New Roman" w:hAnsi="Times New Roman" w:cs="Times New Roman"/>
              </w:rPr>
              <w:t>saj periudhe. Gjithashtu ata p</w:t>
            </w:r>
            <w:r w:rsidR="00535FF1" w:rsidRPr="00390710">
              <w:rPr>
                <w:rFonts w:ascii="Times New Roman" w:hAnsi="Times New Roman" w:cs="Times New Roman"/>
              </w:rPr>
              <w:t>ë</w:t>
            </w:r>
            <w:r w:rsidRPr="00390710">
              <w:rPr>
                <w:rFonts w:ascii="Times New Roman" w:hAnsi="Times New Roman" w:cs="Times New Roman"/>
              </w:rPr>
              <w:t>rmendin vepra dhe autor</w:t>
            </w:r>
            <w:r w:rsidR="00535FF1" w:rsidRPr="00390710">
              <w:rPr>
                <w:rFonts w:ascii="Times New Roman" w:hAnsi="Times New Roman" w:cs="Times New Roman"/>
              </w:rPr>
              <w:t>ë</w:t>
            </w:r>
            <w:r w:rsidRPr="00390710">
              <w:rPr>
                <w:rFonts w:ascii="Times New Roman" w:hAnsi="Times New Roman" w:cs="Times New Roman"/>
              </w:rPr>
              <w:t xml:space="preserve"> shqiptar</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periudh</w:t>
            </w:r>
            <w:r w:rsidR="00535FF1" w:rsidRPr="00390710">
              <w:rPr>
                <w:rFonts w:ascii="Times New Roman" w:hAnsi="Times New Roman" w:cs="Times New Roman"/>
              </w:rPr>
              <w:t>ë</w:t>
            </w:r>
            <w:r w:rsidRPr="00390710">
              <w:rPr>
                <w:rFonts w:ascii="Times New Roman" w:hAnsi="Times New Roman" w:cs="Times New Roman"/>
              </w:rPr>
              <w:t>s s</w:t>
            </w:r>
            <w:r w:rsidR="00535FF1" w:rsidRPr="00390710">
              <w:rPr>
                <w:rFonts w:ascii="Times New Roman" w:hAnsi="Times New Roman" w:cs="Times New Roman"/>
              </w:rPr>
              <w:t>ë</w:t>
            </w:r>
            <w:r w:rsidRPr="00390710">
              <w:rPr>
                <w:rFonts w:ascii="Times New Roman" w:hAnsi="Times New Roman" w:cs="Times New Roman"/>
              </w:rPr>
              <w:t xml:space="preserve"> socializmit t</w:t>
            </w:r>
            <w:r w:rsidR="00535FF1" w:rsidRPr="00390710">
              <w:rPr>
                <w:rFonts w:ascii="Times New Roman" w:hAnsi="Times New Roman" w:cs="Times New Roman"/>
              </w:rPr>
              <w:t>ë</w:t>
            </w:r>
            <w:r w:rsidRPr="00390710">
              <w:rPr>
                <w:rFonts w:ascii="Times New Roman" w:hAnsi="Times New Roman" w:cs="Times New Roman"/>
              </w:rPr>
              <w:t xml:space="preserve"> njohur p</w:t>
            </w:r>
            <w:r w:rsidR="00535FF1" w:rsidRPr="00390710">
              <w:rPr>
                <w:rFonts w:ascii="Times New Roman" w:hAnsi="Times New Roman" w:cs="Times New Roman"/>
              </w:rPr>
              <w:t>ë</w:t>
            </w:r>
            <w:r w:rsidRPr="00390710">
              <w:rPr>
                <w:rFonts w:ascii="Times New Roman" w:hAnsi="Times New Roman" w:cs="Times New Roman"/>
              </w:rPr>
              <w:t>r ta.</w:t>
            </w:r>
          </w:p>
          <w:p w:rsidR="00A02B3B" w:rsidRPr="00390710" w:rsidRDefault="00B020D2" w:rsidP="00A02B3B">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 xml:space="preserve">suesi/ja shpjegon se </w:t>
            </w:r>
            <w:r w:rsidR="00A02B3B" w:rsidRPr="00390710">
              <w:rPr>
                <w:rFonts w:ascii="Times New Roman" w:hAnsi="Times New Roman" w:cs="Times New Roman"/>
              </w:rPr>
              <w:t>pas Luftës së Dytë Botërore çdo sferë e jetës u vu nën ndikimin politik dhe ideologjik të partisë komuniste</w:t>
            </w:r>
          </w:p>
          <w:p w:rsidR="00B020D2" w:rsidRPr="00390710" w:rsidRDefault="00A02B3B" w:rsidP="00A02B3B">
            <w:pPr>
              <w:autoSpaceDE w:val="0"/>
              <w:autoSpaceDN w:val="0"/>
              <w:adjustRightInd w:val="0"/>
              <w:rPr>
                <w:rFonts w:ascii="Times New Roman" w:hAnsi="Times New Roman" w:cs="Times New Roman"/>
              </w:rPr>
            </w:pPr>
            <w:r w:rsidRPr="00390710">
              <w:rPr>
                <w:rFonts w:ascii="Times New Roman" w:hAnsi="Times New Roman" w:cs="Times New Roman"/>
              </w:rPr>
              <w:t>që doli fituese nga lufta. Arti nuk mund të bënte përjashtim nga kjo. Si rrjedhojë çdo artist u kthye në propagandues të linjës zyrtare të partisë-shtet.</w:t>
            </w:r>
          </w:p>
        </w:tc>
      </w:tr>
      <w:tr w:rsidR="00B020D2" w:rsidRPr="00390710" w:rsidTr="005A28BC">
        <w:tc>
          <w:tcPr>
            <w:tcW w:w="13176" w:type="dxa"/>
            <w:gridSpan w:val="4"/>
            <w:shd w:val="clear" w:color="auto" w:fill="auto"/>
          </w:tcPr>
          <w:p w:rsidR="00B020D2" w:rsidRPr="00390710" w:rsidRDefault="00B020D2" w:rsidP="00D903EA">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B020D2" w:rsidRPr="00390710" w:rsidRDefault="00A02B3B" w:rsidP="00A02B3B">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trajtohen</w:t>
            </w:r>
            <w:r w:rsidR="00B020D2" w:rsidRPr="00390710">
              <w:rPr>
                <w:rFonts w:ascii="Times New Roman" w:hAnsi="Times New Roman" w:cs="Times New Roman"/>
              </w:rPr>
              <w:t xml:space="preserve"> </w:t>
            </w:r>
            <w:r w:rsidRPr="00390710">
              <w:rPr>
                <w:rFonts w:ascii="Times New Roman" w:hAnsi="Times New Roman" w:cs="Times New Roman"/>
                <w:bCs/>
              </w:rPr>
              <w:t>Vitet e para të pasluftës dhe ndërtimi</w:t>
            </w:r>
            <w:r w:rsidR="005B39F7">
              <w:rPr>
                <w:rFonts w:ascii="Times New Roman" w:hAnsi="Times New Roman" w:cs="Times New Roman"/>
                <w:bCs/>
              </w:rPr>
              <w:t xml:space="preserve"> </w:t>
            </w:r>
            <w:r w:rsidRPr="00390710">
              <w:rPr>
                <w:rFonts w:ascii="Times New Roman" w:hAnsi="Times New Roman" w:cs="Times New Roman"/>
                <w:bCs/>
              </w:rPr>
              <w:t xml:space="preserve">institucioneve të artit, vitet ’50-’60. </w:t>
            </w:r>
            <w:r w:rsidRPr="00390710">
              <w:rPr>
                <w:rFonts w:ascii="Times New Roman" w:hAnsi="Times New Roman" w:cs="Times New Roman"/>
              </w:rPr>
              <w:t>Që në vitet e para shteti sanksionoi vijën që duhet të ndiqte arti. Ai duhet të ishte realist dhe në shërbim të ideologjisë shtetërore si mjet</w:t>
            </w:r>
            <w:r w:rsidR="005B39F7">
              <w:rPr>
                <w:rFonts w:ascii="Times New Roman" w:hAnsi="Times New Roman" w:cs="Times New Roman"/>
              </w:rPr>
              <w:t xml:space="preserve"> </w:t>
            </w:r>
            <w:r w:rsidRPr="00390710">
              <w:rPr>
                <w:rFonts w:ascii="Times New Roman" w:hAnsi="Times New Roman" w:cs="Times New Roman"/>
              </w:rPr>
              <w:t>qartë propagandistik. Si</w:t>
            </w:r>
            <w:r w:rsidR="005B39F7">
              <w:rPr>
                <w:rFonts w:ascii="Times New Roman" w:hAnsi="Times New Roman" w:cs="Times New Roman"/>
              </w:rPr>
              <w:t xml:space="preserve"> </w:t>
            </w:r>
            <w:r w:rsidRPr="00390710">
              <w:rPr>
                <w:rFonts w:ascii="Times New Roman" w:hAnsi="Times New Roman" w:cs="Times New Roman"/>
              </w:rPr>
              <w:t>tillë ai duhej të ilustronte momente nga ndërtimi</w:t>
            </w:r>
            <w:r w:rsidR="005B39F7">
              <w:rPr>
                <w:rFonts w:ascii="Times New Roman" w:hAnsi="Times New Roman" w:cs="Times New Roman"/>
              </w:rPr>
              <w:t xml:space="preserve"> </w:t>
            </w:r>
            <w:r w:rsidRPr="00390710">
              <w:rPr>
                <w:rFonts w:ascii="Times New Roman" w:hAnsi="Times New Roman" w:cs="Times New Roman"/>
              </w:rPr>
              <w:t>socializmit, imazhe të liderëve komunistë, ato nga lufta nacional-çlirimtare. Shumë artistë të shkolluar në Perëndim u angazhuan në ilustrimin e një arti politik.</w:t>
            </w:r>
          </w:p>
          <w:p w:rsidR="00EE7F62" w:rsidRPr="00390710" w:rsidRDefault="00B020D2" w:rsidP="00EE7F62">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dyt</w:t>
            </w:r>
            <w:r w:rsidR="00535FF1" w:rsidRPr="00390710">
              <w:rPr>
                <w:rFonts w:ascii="Times New Roman" w:hAnsi="Times New Roman" w:cs="Times New Roman"/>
              </w:rPr>
              <w:t>ë</w:t>
            </w:r>
            <w:r w:rsidR="00A02B3B" w:rsidRPr="00390710">
              <w:rPr>
                <w:rFonts w:ascii="Times New Roman" w:hAnsi="Times New Roman" w:cs="Times New Roman"/>
              </w:rPr>
              <w:t xml:space="preserve"> trajtohen</w:t>
            </w:r>
            <w:r w:rsidRPr="00390710">
              <w:rPr>
                <w:rFonts w:ascii="Times New Roman" w:hAnsi="Times New Roman" w:cs="Times New Roman"/>
              </w:rPr>
              <w:t xml:space="preserve"> </w:t>
            </w:r>
            <w:r w:rsidR="00A02B3B" w:rsidRPr="00390710">
              <w:rPr>
                <w:rFonts w:ascii="Times New Roman" w:hAnsi="Times New Roman" w:cs="Times New Roman"/>
                <w:bCs/>
              </w:rPr>
              <w:t>Vitet e liberalizmit dhe pranvera e artit shqiptar.</w:t>
            </w:r>
            <w:r w:rsidR="00EE7F62" w:rsidRPr="00390710">
              <w:rPr>
                <w:rFonts w:ascii="Times New Roman" w:hAnsi="Times New Roman" w:cs="Times New Roman"/>
                <w:bCs/>
              </w:rPr>
              <w:t xml:space="preserve"> </w:t>
            </w:r>
            <w:r w:rsidR="00EE7F62" w:rsidRPr="00390710">
              <w:rPr>
                <w:rFonts w:ascii="Times New Roman" w:hAnsi="Times New Roman" w:cs="Times New Roman"/>
              </w:rPr>
              <w:t>Në këtë periudhë disa artistë të rinj guxuan</w:t>
            </w:r>
          </w:p>
          <w:p w:rsidR="00A02B3B" w:rsidRPr="00390710" w:rsidRDefault="00EE7F62" w:rsidP="00EE7F62">
            <w:pPr>
              <w:autoSpaceDE w:val="0"/>
              <w:autoSpaceDN w:val="0"/>
              <w:adjustRightInd w:val="0"/>
              <w:rPr>
                <w:rFonts w:ascii="Times New Roman" w:hAnsi="Times New Roman" w:cs="Times New Roman"/>
              </w:rPr>
            </w:pPr>
            <w:r w:rsidRPr="00390710">
              <w:rPr>
                <w:rFonts w:ascii="Times New Roman" w:hAnsi="Times New Roman" w:cs="Times New Roman"/>
              </w:rPr>
              <w:t>më shumë për të ofruar një art ndryshe,</w:t>
            </w:r>
            <w:r w:rsidR="005B39F7">
              <w:rPr>
                <w:rFonts w:ascii="Times New Roman" w:hAnsi="Times New Roman" w:cs="Times New Roman"/>
              </w:rPr>
              <w:t xml:space="preserve"> </w:t>
            </w:r>
            <w:r w:rsidRPr="00390710">
              <w:rPr>
                <w:rFonts w:ascii="Times New Roman" w:hAnsi="Times New Roman" w:cs="Times New Roman"/>
              </w:rPr>
              <w:t>cili nuk cenonte temën, por formën e saj. Ç</w:t>
            </w:r>
            <w:r w:rsidR="00535FF1" w:rsidRPr="00390710">
              <w:rPr>
                <w:rFonts w:ascii="Times New Roman" w:hAnsi="Times New Roman" w:cs="Times New Roman"/>
              </w:rPr>
              <w:t>ë</w:t>
            </w:r>
            <w:r w:rsidRPr="00390710">
              <w:rPr>
                <w:rFonts w:ascii="Times New Roman" w:hAnsi="Times New Roman" w:cs="Times New Roman"/>
              </w:rPr>
              <w:t>shtje e diskutimit jan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rPr>
              <w:lastRenderedPageBreak/>
              <w:t>artist</w:t>
            </w:r>
            <w:r w:rsidR="00535FF1" w:rsidRPr="00390710">
              <w:rPr>
                <w:rFonts w:ascii="Times New Roman" w:hAnsi="Times New Roman" w:cs="Times New Roman"/>
              </w:rPr>
              <w:t>ë</w:t>
            </w:r>
            <w:r w:rsidRPr="00390710">
              <w:rPr>
                <w:rFonts w:ascii="Times New Roman" w:hAnsi="Times New Roman" w:cs="Times New Roman"/>
              </w:rPr>
              <w:t>t p</w:t>
            </w:r>
            <w:r w:rsidR="00535FF1" w:rsidRPr="00390710">
              <w:rPr>
                <w:rFonts w:ascii="Times New Roman" w:hAnsi="Times New Roman" w:cs="Times New Roman"/>
              </w:rPr>
              <w:t>ë</w:t>
            </w:r>
            <w:r w:rsidRPr="00390710">
              <w:rPr>
                <w:rFonts w:ascii="Times New Roman" w:hAnsi="Times New Roman" w:cs="Times New Roman"/>
              </w:rPr>
              <w:t>rfaq</w:t>
            </w:r>
            <w:r w:rsidR="00535FF1" w:rsidRPr="00390710">
              <w:rPr>
                <w:rFonts w:ascii="Times New Roman" w:hAnsi="Times New Roman" w:cs="Times New Roman"/>
              </w:rPr>
              <w:t>ë</w:t>
            </w:r>
            <w:r w:rsidRPr="00390710">
              <w:rPr>
                <w:rFonts w:ascii="Times New Roman" w:hAnsi="Times New Roman" w:cs="Times New Roman"/>
              </w:rPr>
              <w:t>sues me veprat e tyre.</w:t>
            </w:r>
          </w:p>
          <w:p w:rsidR="00EE7F62" w:rsidRPr="00390710" w:rsidRDefault="00B020D2" w:rsidP="00EE7F62">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w:t>
            </w:r>
            <w:r w:rsidR="00EE7F62" w:rsidRPr="00390710">
              <w:rPr>
                <w:rFonts w:ascii="Times New Roman" w:hAnsi="Times New Roman" w:cs="Times New Roman"/>
                <w:bCs/>
              </w:rPr>
              <w:t>Metoda e realizmit socialist, piktura dhe skulptura monumentale. M</w:t>
            </w:r>
            <w:r w:rsidR="00535FF1" w:rsidRPr="00390710">
              <w:rPr>
                <w:rFonts w:ascii="Times New Roman" w:hAnsi="Times New Roman" w:cs="Times New Roman"/>
                <w:bCs/>
              </w:rPr>
              <w:t>ë</w:t>
            </w:r>
            <w:r w:rsidR="00EE7F62" w:rsidRPr="00390710">
              <w:rPr>
                <w:rFonts w:ascii="Times New Roman" w:hAnsi="Times New Roman" w:cs="Times New Roman"/>
                <w:bCs/>
              </w:rPr>
              <w:t xml:space="preserve">suesi/ja shpjegon se </w:t>
            </w:r>
            <w:r w:rsidR="00EE7F62" w:rsidRPr="00390710">
              <w:rPr>
                <w:rFonts w:ascii="Times New Roman" w:hAnsi="Times New Roman" w:cs="Times New Roman"/>
              </w:rPr>
              <w:t>Realizmi socialist funksionoi</w:t>
            </w:r>
            <w:r w:rsidR="005B39F7">
              <w:rPr>
                <w:rFonts w:ascii="Times New Roman" w:hAnsi="Times New Roman" w:cs="Times New Roman"/>
              </w:rPr>
              <w:t xml:space="preserve"> </w:t>
            </w:r>
            <w:r w:rsidR="00EE7F62" w:rsidRPr="00390710">
              <w:rPr>
                <w:rFonts w:ascii="Times New Roman" w:hAnsi="Times New Roman" w:cs="Times New Roman"/>
              </w:rPr>
              <w:t>bazuar në tematika të qarta mbi të cilat artisti duhet të interpretonte duke mos dalë prej rregullave të përcaktuara stilistike. Ç</w:t>
            </w:r>
            <w:r w:rsidR="00535FF1" w:rsidRPr="00390710">
              <w:rPr>
                <w:rFonts w:ascii="Times New Roman" w:hAnsi="Times New Roman" w:cs="Times New Roman"/>
              </w:rPr>
              <w:t>ë</w:t>
            </w:r>
            <w:r w:rsidR="00EE7F62" w:rsidRPr="00390710">
              <w:rPr>
                <w:rFonts w:ascii="Times New Roman" w:hAnsi="Times New Roman" w:cs="Times New Roman"/>
              </w:rPr>
              <w:t>shtje t</w:t>
            </w:r>
            <w:r w:rsidR="00535FF1" w:rsidRPr="00390710">
              <w:rPr>
                <w:rFonts w:ascii="Times New Roman" w:hAnsi="Times New Roman" w:cs="Times New Roman"/>
              </w:rPr>
              <w:t>ë</w:t>
            </w:r>
            <w:r w:rsidR="00EE7F62" w:rsidRPr="00390710">
              <w:rPr>
                <w:rFonts w:ascii="Times New Roman" w:hAnsi="Times New Roman" w:cs="Times New Roman"/>
              </w:rPr>
              <w:t xml:space="preserve"> diskutimit jan</w:t>
            </w:r>
            <w:r w:rsidR="00535FF1" w:rsidRPr="00390710">
              <w:rPr>
                <w:rFonts w:ascii="Times New Roman" w:hAnsi="Times New Roman" w:cs="Times New Roman"/>
              </w:rPr>
              <w:t>ë</w:t>
            </w:r>
            <w:r w:rsidR="00EE7F62" w:rsidRPr="00390710">
              <w:rPr>
                <w:rFonts w:ascii="Times New Roman" w:hAnsi="Times New Roman" w:cs="Times New Roman"/>
              </w:rPr>
              <w:t xml:space="preserve"> tematika e pasqyruar n</w:t>
            </w:r>
            <w:r w:rsidR="00535FF1" w:rsidRPr="00390710">
              <w:rPr>
                <w:rFonts w:ascii="Times New Roman" w:hAnsi="Times New Roman" w:cs="Times New Roman"/>
              </w:rPr>
              <w:t>ë</w:t>
            </w:r>
            <w:r w:rsidR="00EE7F62" w:rsidRPr="00390710">
              <w:rPr>
                <w:rFonts w:ascii="Times New Roman" w:hAnsi="Times New Roman" w:cs="Times New Roman"/>
              </w:rPr>
              <w:t xml:space="preserve"> veprat e artit, artist</w:t>
            </w:r>
            <w:r w:rsidR="00535FF1" w:rsidRPr="00390710">
              <w:rPr>
                <w:rFonts w:ascii="Times New Roman" w:hAnsi="Times New Roman" w:cs="Times New Roman"/>
              </w:rPr>
              <w:t>ë</w:t>
            </w:r>
            <w:r w:rsidR="00EE7F62" w:rsidRPr="00390710">
              <w:rPr>
                <w:rFonts w:ascii="Times New Roman" w:hAnsi="Times New Roman" w:cs="Times New Roman"/>
              </w:rPr>
              <w:t>t p</w:t>
            </w:r>
            <w:r w:rsidR="00535FF1" w:rsidRPr="00390710">
              <w:rPr>
                <w:rFonts w:ascii="Times New Roman" w:hAnsi="Times New Roman" w:cs="Times New Roman"/>
              </w:rPr>
              <w:t>ë</w:t>
            </w:r>
            <w:r w:rsidR="00EE7F62" w:rsidRPr="00390710">
              <w:rPr>
                <w:rFonts w:ascii="Times New Roman" w:hAnsi="Times New Roman" w:cs="Times New Roman"/>
              </w:rPr>
              <w:t>rfaq</w:t>
            </w:r>
            <w:r w:rsidR="00535FF1" w:rsidRPr="00390710">
              <w:rPr>
                <w:rFonts w:ascii="Times New Roman" w:hAnsi="Times New Roman" w:cs="Times New Roman"/>
              </w:rPr>
              <w:t>ë</w:t>
            </w:r>
            <w:r w:rsidR="00EE7F62" w:rsidRPr="00390710">
              <w:rPr>
                <w:rFonts w:ascii="Times New Roman" w:hAnsi="Times New Roman" w:cs="Times New Roman"/>
              </w:rPr>
              <w:t>sues dhe disa nga veprat e tyre m</w:t>
            </w:r>
            <w:r w:rsidR="00535FF1" w:rsidRPr="00390710">
              <w:rPr>
                <w:rFonts w:ascii="Times New Roman" w:hAnsi="Times New Roman" w:cs="Times New Roman"/>
              </w:rPr>
              <w:t>ë</w:t>
            </w:r>
            <w:r w:rsidR="00EE7F62" w:rsidRPr="00390710">
              <w:rPr>
                <w:rFonts w:ascii="Times New Roman" w:hAnsi="Times New Roman" w:cs="Times New Roman"/>
              </w:rPr>
              <w:t xml:space="preserve"> t</w:t>
            </w:r>
            <w:r w:rsidR="00535FF1" w:rsidRPr="00390710">
              <w:rPr>
                <w:rFonts w:ascii="Times New Roman" w:hAnsi="Times New Roman" w:cs="Times New Roman"/>
              </w:rPr>
              <w:t>ë</w:t>
            </w:r>
            <w:r w:rsidR="00EE7F62" w:rsidRPr="00390710">
              <w:rPr>
                <w:rFonts w:ascii="Times New Roman" w:hAnsi="Times New Roman" w:cs="Times New Roman"/>
              </w:rPr>
              <w:t xml:space="preserve"> njohura.</w:t>
            </w:r>
          </w:p>
          <w:p w:rsidR="00B020D2" w:rsidRPr="00390710" w:rsidRDefault="00B020D2" w:rsidP="00EE7F62">
            <w:pPr>
              <w:autoSpaceDE w:val="0"/>
              <w:autoSpaceDN w:val="0"/>
              <w:adjustRightInd w:val="0"/>
              <w:rPr>
                <w:rFonts w:ascii="Times New Roman" w:hAnsi="Times New Roman" w:cs="Times New Roman"/>
                <w:bCs/>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EE7F62" w:rsidRPr="00390710">
              <w:rPr>
                <w:rFonts w:ascii="Times New Roman" w:hAnsi="Times New Roman" w:cs="Times New Roman"/>
                <w:bCs/>
              </w:rPr>
              <w:t xml:space="preserve">“Epika e yjeve të mëngjesit” nga </w:t>
            </w:r>
            <w:proofErr w:type="spellStart"/>
            <w:r w:rsidR="00EE7F62" w:rsidRPr="00390710">
              <w:rPr>
                <w:rFonts w:ascii="Times New Roman" w:hAnsi="Times New Roman" w:cs="Times New Roman"/>
                <w:bCs/>
              </w:rPr>
              <w:t>Edison</w:t>
            </w:r>
            <w:proofErr w:type="spellEnd"/>
            <w:r w:rsidR="00EE7F62" w:rsidRPr="00390710">
              <w:rPr>
                <w:rFonts w:ascii="Times New Roman" w:hAnsi="Times New Roman" w:cs="Times New Roman"/>
                <w:bCs/>
              </w:rPr>
              <w:t xml:space="preserve"> </w:t>
            </w:r>
            <w:proofErr w:type="spellStart"/>
            <w:r w:rsidR="00EE7F62" w:rsidRPr="00390710">
              <w:rPr>
                <w:rFonts w:ascii="Times New Roman" w:hAnsi="Times New Roman" w:cs="Times New Roman"/>
                <w:bCs/>
              </w:rPr>
              <w:t>Gjergo</w:t>
            </w:r>
            <w:proofErr w:type="spellEnd"/>
            <w:r w:rsidR="00EE7F62" w:rsidRPr="00390710">
              <w:rPr>
                <w:rFonts w:ascii="Times New Roman" w:hAnsi="Times New Roman" w:cs="Times New Roman"/>
                <w:bCs/>
              </w:rPr>
              <w:t xml:space="preserve"> </w:t>
            </w: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sit </w:t>
            </w:r>
            <w:r w:rsidR="00EE7F62" w:rsidRPr="00390710">
              <w:rPr>
                <w:rFonts w:ascii="Times New Roman" w:hAnsi="Times New Roman" w:cs="Times New Roman"/>
              </w:rPr>
              <w:t>zbulojn</w:t>
            </w:r>
            <w:r w:rsidR="00535FF1" w:rsidRPr="00390710">
              <w:rPr>
                <w:rFonts w:ascii="Times New Roman" w:hAnsi="Times New Roman" w:cs="Times New Roman"/>
              </w:rPr>
              <w:t>ë</w:t>
            </w:r>
            <w:r w:rsidR="00EE7F62" w:rsidRPr="00390710">
              <w:rPr>
                <w:rFonts w:ascii="Times New Roman" w:hAnsi="Times New Roman" w:cs="Times New Roman"/>
              </w:rPr>
              <w:t xml:space="preserve"> karakteristikat e k</w:t>
            </w:r>
            <w:r w:rsidR="00535FF1" w:rsidRPr="00390710">
              <w:rPr>
                <w:rFonts w:ascii="Times New Roman" w:hAnsi="Times New Roman" w:cs="Times New Roman"/>
              </w:rPr>
              <w:t>ë</w:t>
            </w:r>
            <w:r w:rsidR="00EE7F62" w:rsidRPr="00390710">
              <w:rPr>
                <w:rFonts w:ascii="Times New Roman" w:hAnsi="Times New Roman" w:cs="Times New Roman"/>
              </w:rPr>
              <w:t>saj vepre q</w:t>
            </w:r>
            <w:r w:rsidR="00535FF1" w:rsidRPr="00390710">
              <w:rPr>
                <w:rFonts w:ascii="Times New Roman" w:hAnsi="Times New Roman" w:cs="Times New Roman"/>
              </w:rPr>
              <w:t>ë</w:t>
            </w:r>
            <w:r w:rsidR="00EE7F62" w:rsidRPr="00390710">
              <w:rPr>
                <w:rFonts w:ascii="Times New Roman" w:hAnsi="Times New Roman" w:cs="Times New Roman"/>
              </w:rPr>
              <w:t xml:space="preserve"> e vun</w:t>
            </w:r>
            <w:r w:rsidR="00535FF1" w:rsidRPr="00390710">
              <w:rPr>
                <w:rFonts w:ascii="Times New Roman" w:hAnsi="Times New Roman" w:cs="Times New Roman"/>
              </w:rPr>
              <w:t>ë</w:t>
            </w:r>
            <w:r w:rsidR="00EE7F62" w:rsidRPr="00390710">
              <w:rPr>
                <w:rFonts w:ascii="Times New Roman" w:hAnsi="Times New Roman" w:cs="Times New Roman"/>
              </w:rPr>
              <w:t xml:space="preserve"> n</w:t>
            </w:r>
            <w:r w:rsidR="00535FF1" w:rsidRPr="00390710">
              <w:rPr>
                <w:rFonts w:ascii="Times New Roman" w:hAnsi="Times New Roman" w:cs="Times New Roman"/>
              </w:rPr>
              <w:t>ë</w:t>
            </w:r>
            <w:r w:rsidR="00EE7F62" w:rsidRPr="00390710">
              <w:rPr>
                <w:rFonts w:ascii="Times New Roman" w:hAnsi="Times New Roman" w:cs="Times New Roman"/>
              </w:rPr>
              <w:t xml:space="preserve"> qend</w:t>
            </w:r>
            <w:r w:rsidR="00535FF1" w:rsidRPr="00390710">
              <w:rPr>
                <w:rFonts w:ascii="Times New Roman" w:hAnsi="Times New Roman" w:cs="Times New Roman"/>
              </w:rPr>
              <w:t>ë</w:t>
            </w:r>
            <w:r w:rsidR="00EE7F62" w:rsidRPr="00390710">
              <w:rPr>
                <w:rFonts w:ascii="Times New Roman" w:hAnsi="Times New Roman" w:cs="Times New Roman"/>
              </w:rPr>
              <w:t>r t</w:t>
            </w:r>
            <w:r w:rsidR="00535FF1" w:rsidRPr="00390710">
              <w:rPr>
                <w:rFonts w:ascii="Times New Roman" w:hAnsi="Times New Roman" w:cs="Times New Roman"/>
              </w:rPr>
              <w:t>ë</w:t>
            </w:r>
            <w:r w:rsidR="00EE7F62" w:rsidRPr="00390710">
              <w:rPr>
                <w:rFonts w:ascii="Times New Roman" w:hAnsi="Times New Roman" w:cs="Times New Roman"/>
              </w:rPr>
              <w:t xml:space="preserve"> kritikave dhe diskutimeve t</w:t>
            </w:r>
            <w:r w:rsidR="00535FF1" w:rsidRPr="00390710">
              <w:rPr>
                <w:rFonts w:ascii="Times New Roman" w:hAnsi="Times New Roman" w:cs="Times New Roman"/>
              </w:rPr>
              <w:t>ë</w:t>
            </w:r>
            <w:r w:rsidR="00EE7F62" w:rsidRPr="00390710">
              <w:rPr>
                <w:rFonts w:ascii="Times New Roman" w:hAnsi="Times New Roman" w:cs="Times New Roman"/>
              </w:rPr>
              <w:t xml:space="preserve"> koh</w:t>
            </w:r>
            <w:r w:rsidR="00535FF1" w:rsidRPr="00390710">
              <w:rPr>
                <w:rFonts w:ascii="Times New Roman" w:hAnsi="Times New Roman" w:cs="Times New Roman"/>
              </w:rPr>
              <w:t>ë</w:t>
            </w:r>
            <w:r w:rsidR="00EE7F62" w:rsidRPr="00390710">
              <w:rPr>
                <w:rFonts w:ascii="Times New Roman" w:hAnsi="Times New Roman" w:cs="Times New Roman"/>
              </w:rPr>
              <w:t>s. Nx</w:t>
            </w:r>
            <w:r w:rsidR="00535FF1" w:rsidRPr="00390710">
              <w:rPr>
                <w:rFonts w:ascii="Times New Roman" w:hAnsi="Times New Roman" w:cs="Times New Roman"/>
              </w:rPr>
              <w:t>ë</w:t>
            </w:r>
            <w:r w:rsidR="00EE7F62" w:rsidRPr="00390710">
              <w:rPr>
                <w:rFonts w:ascii="Times New Roman" w:hAnsi="Times New Roman" w:cs="Times New Roman"/>
              </w:rPr>
              <w:t>n</w:t>
            </w:r>
            <w:r w:rsidR="00535FF1" w:rsidRPr="00390710">
              <w:rPr>
                <w:rFonts w:ascii="Times New Roman" w:hAnsi="Times New Roman" w:cs="Times New Roman"/>
              </w:rPr>
              <w:t>ë</w:t>
            </w:r>
            <w:r w:rsidR="00EE7F62" w:rsidRPr="00390710">
              <w:rPr>
                <w:rFonts w:ascii="Times New Roman" w:hAnsi="Times New Roman" w:cs="Times New Roman"/>
              </w:rPr>
              <w:t>sit analizojn</w:t>
            </w:r>
            <w:r w:rsidR="00535FF1" w:rsidRPr="00390710">
              <w:rPr>
                <w:rFonts w:ascii="Times New Roman" w:hAnsi="Times New Roman" w:cs="Times New Roman"/>
              </w:rPr>
              <w:t>ë</w:t>
            </w:r>
            <w:r w:rsidR="00EE7F62" w:rsidRPr="00390710">
              <w:rPr>
                <w:rFonts w:ascii="Times New Roman" w:hAnsi="Times New Roman" w:cs="Times New Roman"/>
              </w:rPr>
              <w:t xml:space="preserve"> vepr</w:t>
            </w:r>
            <w:r w:rsidR="00535FF1" w:rsidRPr="00390710">
              <w:rPr>
                <w:rFonts w:ascii="Times New Roman" w:hAnsi="Times New Roman" w:cs="Times New Roman"/>
              </w:rPr>
              <w:t>ë</w:t>
            </w:r>
            <w:r w:rsidR="00EE7F62" w:rsidRPr="00390710">
              <w:rPr>
                <w:rFonts w:ascii="Times New Roman" w:hAnsi="Times New Roman" w:cs="Times New Roman"/>
              </w:rPr>
              <w:t>n duke ndjekur hapat e kritik</w:t>
            </w:r>
            <w:r w:rsidR="00535FF1" w:rsidRPr="00390710">
              <w:rPr>
                <w:rFonts w:ascii="Times New Roman" w:hAnsi="Times New Roman" w:cs="Times New Roman"/>
              </w:rPr>
              <w:t>ë</w:t>
            </w:r>
            <w:r w:rsidR="00EE7F62" w:rsidRPr="00390710">
              <w:rPr>
                <w:rFonts w:ascii="Times New Roman" w:hAnsi="Times New Roman" w:cs="Times New Roman"/>
              </w:rPr>
              <w:t>s s</w:t>
            </w:r>
            <w:r w:rsidR="00535FF1" w:rsidRPr="00390710">
              <w:rPr>
                <w:rFonts w:ascii="Times New Roman" w:hAnsi="Times New Roman" w:cs="Times New Roman"/>
              </w:rPr>
              <w:t>ë</w:t>
            </w:r>
            <w:r w:rsidR="00EE7F62" w:rsidRPr="00390710">
              <w:rPr>
                <w:rFonts w:ascii="Times New Roman" w:hAnsi="Times New Roman" w:cs="Times New Roman"/>
              </w:rPr>
              <w:t xml:space="preserve"> artit.</w:t>
            </w:r>
          </w:p>
          <w:p w:rsidR="00B020D2" w:rsidRPr="00390710" w:rsidRDefault="00B020D2" w:rsidP="00D903EA">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DF3089"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B020D2" w:rsidRPr="00390710" w:rsidRDefault="00B020D2" w:rsidP="00D903EA">
            <w:pPr>
              <w:autoSpaceDE w:val="0"/>
              <w:autoSpaceDN w:val="0"/>
              <w:adjustRightInd w:val="0"/>
              <w:rPr>
                <w:rFonts w:ascii="Times New Roman" w:hAnsi="Times New Roman" w:cs="Times New Roman"/>
              </w:rPr>
            </w:pPr>
          </w:p>
        </w:tc>
      </w:tr>
      <w:tr w:rsidR="00B020D2" w:rsidRPr="00390710" w:rsidTr="005A28BC">
        <w:tc>
          <w:tcPr>
            <w:tcW w:w="13176" w:type="dxa"/>
            <w:gridSpan w:val="4"/>
            <w:shd w:val="clear" w:color="auto" w:fill="auto"/>
          </w:tcPr>
          <w:p w:rsidR="00B020D2" w:rsidRPr="00390710" w:rsidRDefault="00B020D2" w:rsidP="00D903EA">
            <w:pPr>
              <w:pStyle w:val="ListParagraph"/>
              <w:spacing w:line="276" w:lineRule="auto"/>
              <w:rPr>
                <w:rFonts w:ascii="Times New Roman" w:hAnsi="Times New Roman" w:cs="Times New Roman"/>
              </w:rPr>
            </w:pPr>
            <w:r w:rsidRPr="00390710">
              <w:rPr>
                <w:rFonts w:ascii="Times New Roman" w:hAnsi="Times New Roman" w:cs="Times New Roman"/>
                <w:i/>
              </w:rPr>
              <w:lastRenderedPageBreak/>
              <w:t xml:space="preserve"> 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B020D2" w:rsidRPr="00390710" w:rsidRDefault="00B020D2" w:rsidP="00D903EA">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B020D2" w:rsidRPr="00390710" w:rsidRDefault="00B020D2" w:rsidP="00D903EA">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B020D2" w:rsidRPr="00390710" w:rsidRDefault="00B020D2" w:rsidP="00D903EA">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B020D2" w:rsidRPr="00390710" w:rsidRDefault="00B020D2" w:rsidP="00EE7F62">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00EE7F62" w:rsidRPr="00390710">
              <w:rPr>
                <w:rFonts w:ascii="Times New Roman" w:hAnsi="Times New Roman" w:cs="Times New Roman"/>
                <w:bCs/>
              </w:rPr>
              <w:t xml:space="preserve">paraqitjen e </w:t>
            </w:r>
            <w:r w:rsidR="00EE7F62" w:rsidRPr="00390710">
              <w:rPr>
                <w:rFonts w:ascii="Times New Roman" w:hAnsi="Times New Roman" w:cs="Times New Roman"/>
              </w:rPr>
              <w:t>informacionit t</w:t>
            </w:r>
            <w:r w:rsidR="00535FF1" w:rsidRPr="00390710">
              <w:rPr>
                <w:rFonts w:ascii="Times New Roman" w:hAnsi="Times New Roman" w:cs="Times New Roman"/>
              </w:rPr>
              <w:t>ë</w:t>
            </w:r>
            <w:r w:rsidR="00EE7F62" w:rsidRPr="00390710">
              <w:rPr>
                <w:rFonts w:ascii="Times New Roman" w:hAnsi="Times New Roman" w:cs="Times New Roman"/>
              </w:rPr>
              <w:t xml:space="preserve"> mbledhur n</w:t>
            </w:r>
            <w:r w:rsidR="00535FF1" w:rsidRPr="00390710">
              <w:rPr>
                <w:rFonts w:ascii="Times New Roman" w:hAnsi="Times New Roman" w:cs="Times New Roman"/>
              </w:rPr>
              <w:t>ë</w:t>
            </w:r>
            <w:r w:rsidR="00EE7F62" w:rsidRPr="00390710">
              <w:rPr>
                <w:rFonts w:ascii="Times New Roman" w:hAnsi="Times New Roman" w:cs="Times New Roman"/>
              </w:rPr>
              <w:t xml:space="preserve"> m</w:t>
            </w:r>
            <w:r w:rsidR="00535FF1" w:rsidRPr="00390710">
              <w:rPr>
                <w:rFonts w:ascii="Times New Roman" w:hAnsi="Times New Roman" w:cs="Times New Roman"/>
              </w:rPr>
              <w:t>ë</w:t>
            </w:r>
            <w:r w:rsidR="00EE7F62" w:rsidRPr="00390710">
              <w:rPr>
                <w:rFonts w:ascii="Times New Roman" w:hAnsi="Times New Roman" w:cs="Times New Roman"/>
              </w:rPr>
              <w:t>nyr</w:t>
            </w:r>
            <w:r w:rsidR="00535FF1" w:rsidRPr="00390710">
              <w:rPr>
                <w:rFonts w:ascii="Times New Roman" w:hAnsi="Times New Roman" w:cs="Times New Roman"/>
              </w:rPr>
              <w:t>ë</w:t>
            </w:r>
            <w:r w:rsidR="00EE7F62" w:rsidRPr="00390710">
              <w:rPr>
                <w:rFonts w:ascii="Times New Roman" w:hAnsi="Times New Roman" w:cs="Times New Roman"/>
              </w:rPr>
              <w:t xml:space="preserve"> individuale rreth atit dhe artist</w:t>
            </w:r>
            <w:r w:rsidR="00535FF1" w:rsidRPr="00390710">
              <w:rPr>
                <w:rFonts w:ascii="Times New Roman" w:hAnsi="Times New Roman" w:cs="Times New Roman"/>
              </w:rPr>
              <w:t>ë</w:t>
            </w:r>
            <w:r w:rsidR="00EE7F62" w:rsidRPr="00390710">
              <w:rPr>
                <w:rFonts w:ascii="Times New Roman" w:hAnsi="Times New Roman" w:cs="Times New Roman"/>
              </w:rPr>
              <w:t>ve t</w:t>
            </w:r>
            <w:r w:rsidR="00535FF1" w:rsidRPr="00390710">
              <w:rPr>
                <w:rFonts w:ascii="Times New Roman" w:hAnsi="Times New Roman" w:cs="Times New Roman"/>
              </w:rPr>
              <w:t>ë</w:t>
            </w:r>
            <w:r w:rsidR="00EE7F62" w:rsidRPr="00390710">
              <w:rPr>
                <w:rFonts w:ascii="Times New Roman" w:hAnsi="Times New Roman" w:cs="Times New Roman"/>
              </w:rPr>
              <w:t xml:space="preserve"> artit bashk</w:t>
            </w:r>
            <w:r w:rsidR="00DF3089">
              <w:rPr>
                <w:rFonts w:ascii="Times New Roman" w:hAnsi="Times New Roman" w:cs="Times New Roman"/>
              </w:rPr>
              <w:t>ëk</w:t>
            </w:r>
            <w:r w:rsidR="00EE7F62" w:rsidRPr="00390710">
              <w:rPr>
                <w:rFonts w:ascii="Times New Roman" w:hAnsi="Times New Roman" w:cs="Times New Roman"/>
              </w:rPr>
              <w:t>ohor shqiptar.</w:t>
            </w:r>
          </w:p>
        </w:tc>
      </w:tr>
      <w:tr w:rsidR="00B020D2" w:rsidRPr="00390710" w:rsidTr="005A28BC">
        <w:tc>
          <w:tcPr>
            <w:tcW w:w="13176" w:type="dxa"/>
            <w:gridSpan w:val="4"/>
            <w:shd w:val="clear" w:color="auto" w:fill="auto"/>
          </w:tcPr>
          <w:p w:rsidR="00B020D2" w:rsidRPr="00390710" w:rsidRDefault="00B020D2" w:rsidP="00D903EA">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EE7F62" w:rsidRPr="00390710" w:rsidRDefault="00EE7F62" w:rsidP="00D903EA">
            <w:pPr>
              <w:rPr>
                <w:rFonts w:ascii="Times New Roman" w:hAnsi="Times New Roman" w:cs="Times New Roman"/>
                <w:bCs/>
                <w:i/>
              </w:rPr>
            </w:pPr>
            <w:r w:rsidRPr="00390710">
              <w:rPr>
                <w:rFonts w:ascii="Times New Roman" w:hAnsi="Times New Roman" w:cs="Times New Roman"/>
                <w:bCs/>
                <w:i/>
              </w:rPr>
              <w:t>Artistë bashkëkohorë</w:t>
            </w:r>
          </w:p>
          <w:p w:rsidR="00B020D2" w:rsidRPr="00390710" w:rsidRDefault="00B020D2" w:rsidP="00D903EA">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B020D2" w:rsidRPr="00390710" w:rsidRDefault="00B020D2" w:rsidP="00D903EA">
            <w:pPr>
              <w:pStyle w:val="ListParagraph"/>
              <w:rPr>
                <w:rFonts w:ascii="Times New Roman" w:hAnsi="Times New Roman" w:cs="Times New Roman"/>
                <w:i/>
              </w:rPr>
            </w:pPr>
          </w:p>
        </w:tc>
      </w:tr>
    </w:tbl>
    <w:p w:rsidR="00B020D2" w:rsidRDefault="00B020D2" w:rsidP="00B020D2">
      <w:pPr>
        <w:rPr>
          <w:rFonts w:ascii="Times New Roman" w:hAnsi="Times New Roman" w:cs="Times New Roman"/>
        </w:rPr>
      </w:pPr>
    </w:p>
    <w:p w:rsidR="00F7462A" w:rsidRPr="00390710" w:rsidRDefault="00F7462A" w:rsidP="00B020D2">
      <w:pPr>
        <w:rPr>
          <w:rFonts w:ascii="Times New Roman" w:hAnsi="Times New Roman" w:cs="Times New Roman"/>
        </w:rPr>
      </w:pPr>
    </w:p>
    <w:p w:rsidR="00EE7F62" w:rsidRPr="00390710" w:rsidRDefault="00EE7F62" w:rsidP="00EE7F62">
      <w:pPr>
        <w:rPr>
          <w:rFonts w:ascii="Times New Roman" w:hAnsi="Times New Roman" w:cs="Times New Roman"/>
        </w:rPr>
      </w:pPr>
    </w:p>
    <w:p w:rsidR="00EE7F62" w:rsidRPr="00390710" w:rsidRDefault="00261E69"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tbl>
      <w:tblPr>
        <w:tblStyle w:val="TableGrid"/>
        <w:tblW w:w="0" w:type="auto"/>
        <w:tblLook w:val="04A0"/>
      </w:tblPr>
      <w:tblGrid>
        <w:gridCol w:w="2636"/>
        <w:gridCol w:w="2057"/>
        <w:gridCol w:w="2385"/>
        <w:gridCol w:w="2498"/>
      </w:tblGrid>
      <w:tr w:rsidR="00EE7F62" w:rsidRPr="00390710" w:rsidTr="005A28BC">
        <w:tc>
          <w:tcPr>
            <w:tcW w:w="3468" w:type="dxa"/>
            <w:shd w:val="clear" w:color="auto" w:fill="D9D9D9" w:themeFill="background1" w:themeFillShade="D9"/>
          </w:tcPr>
          <w:p w:rsidR="00EE7F62" w:rsidRPr="00390710" w:rsidRDefault="00EE7F62" w:rsidP="00D903EA">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EE7F62" w:rsidRPr="00390710" w:rsidRDefault="00EE7F62" w:rsidP="00D903EA">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EE7F62" w:rsidRPr="00390710" w:rsidRDefault="00EE7F62" w:rsidP="00D903EA">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EE7F62" w:rsidRPr="00390710" w:rsidRDefault="00D92136" w:rsidP="00D903EA">
            <w:pPr>
              <w:spacing w:line="276" w:lineRule="auto"/>
              <w:rPr>
                <w:rFonts w:ascii="Times New Roman" w:hAnsi="Times New Roman" w:cs="Times New Roman"/>
              </w:rPr>
            </w:pPr>
            <w:r w:rsidRPr="00390710">
              <w:rPr>
                <w:rFonts w:ascii="Times New Roman" w:hAnsi="Times New Roman" w:cs="Times New Roman"/>
                <w:b/>
              </w:rPr>
              <w:t>Klasa: 10/12-të</w:t>
            </w:r>
          </w:p>
        </w:tc>
      </w:tr>
      <w:tr w:rsidR="00EE7F62" w:rsidRPr="00390710" w:rsidTr="005A28BC">
        <w:tc>
          <w:tcPr>
            <w:tcW w:w="6161" w:type="dxa"/>
            <w:gridSpan w:val="2"/>
            <w:shd w:val="clear" w:color="auto" w:fill="auto"/>
          </w:tcPr>
          <w:p w:rsidR="00EE7F62" w:rsidRPr="00390710" w:rsidRDefault="00EE7F62" w:rsidP="00D903EA">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EE7F62" w:rsidRPr="00390710" w:rsidRDefault="00EE7F62" w:rsidP="00D903EA">
            <w:pPr>
              <w:spacing w:line="276" w:lineRule="auto"/>
              <w:rPr>
                <w:rFonts w:ascii="Times New Roman" w:hAnsi="Times New Roman" w:cs="Times New Roman"/>
              </w:rPr>
            </w:pPr>
          </w:p>
          <w:p w:rsidR="003615B1" w:rsidRPr="00390710" w:rsidRDefault="00EE7F62" w:rsidP="003615B1">
            <w:pPr>
              <w:autoSpaceDE w:val="0"/>
              <w:autoSpaceDN w:val="0"/>
              <w:adjustRightInd w:val="0"/>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w:t>
            </w:r>
            <w:r w:rsidR="005B39F7">
              <w:rPr>
                <w:rFonts w:ascii="Times New Roman" w:hAnsi="Times New Roman" w:cs="Times New Roman"/>
              </w:rPr>
              <w:t xml:space="preserve"> </w:t>
            </w:r>
            <w:r w:rsidR="003615B1" w:rsidRPr="00390710">
              <w:rPr>
                <w:rFonts w:ascii="Times New Roman" w:hAnsi="Times New Roman" w:cs="Times New Roman"/>
              </w:rPr>
              <w:t xml:space="preserve">Ekspresionizmi abstrakt, pop arti dhe arti </w:t>
            </w:r>
            <w:proofErr w:type="spellStart"/>
            <w:r w:rsidR="003615B1" w:rsidRPr="00390710">
              <w:rPr>
                <w:rFonts w:ascii="Times New Roman" w:hAnsi="Times New Roman" w:cs="Times New Roman"/>
              </w:rPr>
              <w:t>konceptual</w:t>
            </w:r>
            <w:proofErr w:type="spellEnd"/>
          </w:p>
          <w:p w:rsidR="00EE7F62" w:rsidRPr="00390710" w:rsidRDefault="00EE7F62" w:rsidP="00D903EA">
            <w:pPr>
              <w:rPr>
                <w:rFonts w:ascii="Times New Roman" w:hAnsi="Times New Roman" w:cs="Times New Roman"/>
              </w:rPr>
            </w:pPr>
          </w:p>
          <w:p w:rsidR="00EE7F62" w:rsidRPr="00390710" w:rsidRDefault="00EE7F62" w:rsidP="00D903EA">
            <w:pPr>
              <w:spacing w:line="276" w:lineRule="auto"/>
              <w:rPr>
                <w:rFonts w:ascii="Times New Roman" w:hAnsi="Times New Roman" w:cs="Times New Roman"/>
              </w:rPr>
            </w:pPr>
          </w:p>
        </w:tc>
        <w:tc>
          <w:tcPr>
            <w:tcW w:w="7015" w:type="dxa"/>
            <w:gridSpan w:val="2"/>
            <w:shd w:val="clear" w:color="auto" w:fill="auto"/>
          </w:tcPr>
          <w:p w:rsidR="003615B1" w:rsidRPr="00390710" w:rsidRDefault="00EE7F62" w:rsidP="003615B1">
            <w:pPr>
              <w:autoSpaceDE w:val="0"/>
              <w:autoSpaceDN w:val="0"/>
              <w:adjustRightInd w:val="0"/>
              <w:rPr>
                <w:rFonts w:ascii="Times New Roman" w:hAnsi="Times New Roman" w:cs="Times New Roman"/>
                <w:b/>
              </w:rPr>
            </w:pPr>
            <w:r w:rsidRPr="00390710">
              <w:rPr>
                <w:rFonts w:ascii="Times New Roman" w:hAnsi="Times New Roman" w:cs="Times New Roman"/>
                <w:b/>
              </w:rPr>
              <w:t xml:space="preserve">Situata e të nxënit: </w:t>
            </w:r>
            <w:r w:rsidR="003615B1" w:rsidRPr="00390710">
              <w:rPr>
                <w:rFonts w:ascii="Times New Roman" w:hAnsi="Times New Roman" w:cs="Times New Roman"/>
                <w:b/>
              </w:rPr>
              <w:t xml:space="preserve">Ekspresionizmi abstrakt, pop arti dhe arti </w:t>
            </w:r>
            <w:proofErr w:type="spellStart"/>
            <w:r w:rsidR="003615B1" w:rsidRPr="00390710">
              <w:rPr>
                <w:rFonts w:ascii="Times New Roman" w:hAnsi="Times New Roman" w:cs="Times New Roman"/>
                <w:b/>
              </w:rPr>
              <w:t>konceptual</w:t>
            </w:r>
            <w:proofErr w:type="spellEnd"/>
          </w:p>
          <w:p w:rsidR="003615B1" w:rsidRPr="00390710" w:rsidRDefault="003615B1" w:rsidP="003615B1">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list</w:t>
            </w:r>
            <w:r w:rsidR="00535FF1" w:rsidRPr="00390710">
              <w:rPr>
                <w:rFonts w:ascii="Times New Roman" w:hAnsi="Times New Roman" w:cs="Times New Roman"/>
              </w:rPr>
              <w:t>ë</w:t>
            </w:r>
            <w:r w:rsidRPr="00390710">
              <w:rPr>
                <w:rFonts w:ascii="Times New Roman" w:hAnsi="Times New Roman" w:cs="Times New Roman"/>
              </w:rPr>
              <w:t>n e gjat</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rrymave artistike m</w:t>
            </w:r>
            <w:r w:rsidR="00535FF1" w:rsidRPr="00390710">
              <w:rPr>
                <w:rFonts w:ascii="Times New Roman" w:hAnsi="Times New Roman" w:cs="Times New Roman"/>
              </w:rPr>
              <w:t>ë</w:t>
            </w:r>
            <w:r w:rsidRPr="00390710">
              <w:rPr>
                <w:rFonts w:ascii="Times New Roman" w:hAnsi="Times New Roman" w:cs="Times New Roman"/>
              </w:rPr>
              <w:t>suesi/ja shton em</w:t>
            </w:r>
            <w:r w:rsidR="00535FF1" w:rsidRPr="00390710">
              <w:rPr>
                <w:rFonts w:ascii="Times New Roman" w:hAnsi="Times New Roman" w:cs="Times New Roman"/>
              </w:rPr>
              <w:t>ë</w:t>
            </w:r>
            <w:r w:rsidRPr="00390710">
              <w:rPr>
                <w:rFonts w:ascii="Times New Roman" w:hAnsi="Times New Roman" w:cs="Times New Roman"/>
              </w:rPr>
              <w:t>rtimet “Ekspresionizmi abstrakt, pop arti dhe</w:t>
            </w:r>
          </w:p>
          <w:p w:rsidR="00EE7F62" w:rsidRPr="00390710" w:rsidRDefault="003615B1" w:rsidP="003615B1">
            <w:pPr>
              <w:autoSpaceDE w:val="0"/>
              <w:autoSpaceDN w:val="0"/>
              <w:adjustRightInd w:val="0"/>
              <w:rPr>
                <w:rFonts w:ascii="Times New Roman" w:hAnsi="Times New Roman" w:cs="Times New Roman"/>
              </w:rPr>
            </w:pPr>
            <w:r w:rsidRPr="00390710">
              <w:rPr>
                <w:rFonts w:ascii="Times New Roman" w:hAnsi="Times New Roman" w:cs="Times New Roman"/>
              </w:rPr>
              <w:t xml:space="preserve">arti </w:t>
            </w:r>
            <w:proofErr w:type="spellStart"/>
            <w:r w:rsidRPr="00390710">
              <w:rPr>
                <w:rFonts w:ascii="Times New Roman" w:hAnsi="Times New Roman" w:cs="Times New Roman"/>
              </w:rPr>
              <w:t>konceptual</w:t>
            </w:r>
            <w:proofErr w:type="spellEnd"/>
            <w:r w:rsidRPr="00390710">
              <w:rPr>
                <w:rFonts w:ascii="Times New Roman" w:hAnsi="Times New Roman" w:cs="Times New Roman"/>
              </w:rPr>
              <w:t>”</w:t>
            </w:r>
            <w:r w:rsidR="005B39F7">
              <w:rPr>
                <w:rFonts w:ascii="Times New Roman" w:hAnsi="Times New Roman" w:cs="Times New Roman"/>
              </w:rPr>
              <w:t xml:space="preserve"> </w:t>
            </w:r>
            <w:r w:rsidRPr="00390710">
              <w:rPr>
                <w:rFonts w:ascii="Times New Roman" w:hAnsi="Times New Roman" w:cs="Times New Roman"/>
              </w:rPr>
              <w:t>dhe</w:t>
            </w:r>
            <w:r w:rsidR="005B39F7">
              <w:rPr>
                <w:rFonts w:ascii="Times New Roman" w:hAnsi="Times New Roman" w:cs="Times New Roman"/>
              </w:rPr>
              <w:t xml:space="preserve"> </w:t>
            </w:r>
            <w:r w:rsidRPr="00390710">
              <w:rPr>
                <w:rFonts w:ascii="Times New Roman" w:hAnsi="Times New Roman" w:cs="Times New Roman"/>
              </w:rPr>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duke u mb</w:t>
            </w:r>
            <w:r w:rsidR="00535FF1" w:rsidRPr="00390710">
              <w:rPr>
                <w:rFonts w:ascii="Times New Roman" w:hAnsi="Times New Roman" w:cs="Times New Roman"/>
              </w:rPr>
              <w:t>ë</w:t>
            </w:r>
            <w:r w:rsidRPr="00390710">
              <w:rPr>
                <w:rFonts w:ascii="Times New Roman" w:hAnsi="Times New Roman" w:cs="Times New Roman"/>
              </w:rPr>
              <w:t>shtetur t</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e m</w:t>
            </w:r>
            <w:r w:rsidR="00535FF1" w:rsidRPr="00390710">
              <w:rPr>
                <w:rFonts w:ascii="Times New Roman" w:hAnsi="Times New Roman" w:cs="Times New Roman"/>
              </w:rPr>
              <w:t>ë</w:t>
            </w:r>
            <w:r w:rsidRPr="00390710">
              <w:rPr>
                <w:rFonts w:ascii="Times New Roman" w:hAnsi="Times New Roman" w:cs="Times New Roman"/>
              </w:rPr>
              <w:t>parshme mbi veprat dhe artist</w:t>
            </w:r>
            <w:r w:rsidR="00535FF1" w:rsidRPr="00390710">
              <w:rPr>
                <w:rFonts w:ascii="Times New Roman" w:hAnsi="Times New Roman" w:cs="Times New Roman"/>
              </w:rPr>
              <w:t>ë</w:t>
            </w:r>
            <w:r w:rsidRPr="00390710">
              <w:rPr>
                <w:rFonts w:ascii="Times New Roman" w:hAnsi="Times New Roman" w:cs="Times New Roman"/>
              </w:rPr>
              <w:t>t e k</w:t>
            </w:r>
            <w:r w:rsidR="00535FF1" w:rsidRPr="00390710">
              <w:rPr>
                <w:rFonts w:ascii="Times New Roman" w:hAnsi="Times New Roman" w:cs="Times New Roman"/>
              </w:rPr>
              <w:t>ë</w:t>
            </w:r>
            <w:r w:rsidRPr="00390710">
              <w:rPr>
                <w:rFonts w:ascii="Times New Roman" w:hAnsi="Times New Roman" w:cs="Times New Roman"/>
              </w:rPr>
              <w:t>saj periudhe.</w:t>
            </w:r>
            <w:r w:rsidR="005B39F7">
              <w:rPr>
                <w:rFonts w:ascii="Times New Roman" w:hAnsi="Times New Roman" w:cs="Times New Roman"/>
              </w:rPr>
              <w:t xml:space="preserve"> </w:t>
            </w: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suesi/ja e</w:t>
            </w:r>
            <w:r w:rsidR="00DF3089">
              <w:rPr>
                <w:rFonts w:ascii="Times New Roman" w:hAnsi="Times New Roman" w:cs="Times New Roman"/>
              </w:rPr>
              <w:t xml:space="preserve"> t</w:t>
            </w:r>
            <w:r w:rsidRPr="00390710">
              <w:rPr>
                <w:rFonts w:ascii="Times New Roman" w:hAnsi="Times New Roman" w:cs="Times New Roman"/>
              </w:rPr>
              <w:t>hekson se kryeqendra e artit pas Luftës së Dytë Botërore u zhvendos nga Parisi drejt Nju Jorkut. Vendi ku artist</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00535FF1" w:rsidRPr="00390710">
              <w:rPr>
                <w:rFonts w:ascii="Times New Roman" w:hAnsi="Times New Roman" w:cs="Times New Roman"/>
              </w:rPr>
              <w:t>ëë</w:t>
            </w:r>
            <w:proofErr w:type="spellEnd"/>
            <w:r w:rsidRPr="00390710">
              <w:rPr>
                <w:rFonts w:ascii="Times New Roman" w:hAnsi="Times New Roman" w:cs="Times New Roman"/>
              </w:rPr>
              <w:t xml:space="preserve"> pop art, si Endi </w:t>
            </w:r>
            <w:proofErr w:type="spellStart"/>
            <w:r w:rsidRPr="00390710">
              <w:rPr>
                <w:rFonts w:ascii="Times New Roman" w:hAnsi="Times New Roman" w:cs="Times New Roman"/>
              </w:rPr>
              <w:t>Uorhol</w:t>
            </w:r>
            <w:proofErr w:type="spellEnd"/>
            <w:r w:rsidRPr="00390710">
              <w:rPr>
                <w:rFonts w:ascii="Times New Roman" w:hAnsi="Times New Roman" w:cs="Times New Roman"/>
              </w:rPr>
              <w:t xml:space="preserve"> dhe ekspresionizmit abstrakt, si </w:t>
            </w:r>
            <w:proofErr w:type="spellStart"/>
            <w:r w:rsidRPr="00390710">
              <w:rPr>
                <w:rFonts w:ascii="Times New Roman" w:hAnsi="Times New Roman" w:cs="Times New Roman"/>
              </w:rPr>
              <w:t>Xhekson</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Pollok</w:t>
            </w:r>
            <w:proofErr w:type="spellEnd"/>
            <w:r w:rsidRPr="00390710">
              <w:rPr>
                <w:rFonts w:ascii="Times New Roman" w:hAnsi="Times New Roman" w:cs="Times New Roman"/>
              </w:rPr>
              <w:t xml:space="preserve"> zhvilluan veprimtarin</w:t>
            </w:r>
            <w:r w:rsidR="00535FF1" w:rsidRPr="00390710">
              <w:rPr>
                <w:rFonts w:ascii="Times New Roman" w:hAnsi="Times New Roman" w:cs="Times New Roman"/>
              </w:rPr>
              <w:t>ë</w:t>
            </w:r>
            <w:r w:rsidRPr="00390710">
              <w:rPr>
                <w:rFonts w:ascii="Times New Roman" w:hAnsi="Times New Roman" w:cs="Times New Roman"/>
              </w:rPr>
              <w:t xml:space="preserve"> artistike.</w:t>
            </w:r>
            <w:r w:rsidR="00EE7F62" w:rsidRPr="00390710">
              <w:rPr>
                <w:rFonts w:ascii="Times New Roman" w:hAnsi="Times New Roman" w:cs="Times New Roman"/>
              </w:rPr>
              <w:t xml:space="preserve"> </w:t>
            </w:r>
          </w:p>
        </w:tc>
      </w:tr>
      <w:tr w:rsidR="00EE7F62" w:rsidRPr="00390710" w:rsidTr="005A28BC">
        <w:tc>
          <w:tcPr>
            <w:tcW w:w="6161" w:type="dxa"/>
            <w:gridSpan w:val="2"/>
            <w:shd w:val="clear" w:color="auto" w:fill="auto"/>
          </w:tcPr>
          <w:p w:rsidR="00EE7F62" w:rsidRPr="00390710" w:rsidRDefault="00EE7F62" w:rsidP="00D903EA">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3615B1" w:rsidRPr="00390710" w:rsidRDefault="00EE7F62" w:rsidP="003615B1">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Pr="00390710">
              <w:rPr>
                <w:rFonts w:ascii="Times New Roman" w:hAnsi="Times New Roman" w:cs="Times New Roman"/>
                <w:bCs/>
              </w:rPr>
              <w:t>vepra t</w:t>
            </w:r>
            <w:r w:rsidR="00535FF1" w:rsidRPr="00390710">
              <w:rPr>
                <w:rFonts w:ascii="Times New Roman" w:hAnsi="Times New Roman" w:cs="Times New Roman"/>
                <w:bCs/>
              </w:rPr>
              <w:t>ë</w:t>
            </w:r>
            <w:r w:rsidRPr="00390710">
              <w:rPr>
                <w:rFonts w:ascii="Times New Roman" w:hAnsi="Times New Roman" w:cs="Times New Roman"/>
                <w:bCs/>
              </w:rPr>
              <w:t xml:space="preserve"> ndryshme t</w:t>
            </w:r>
            <w:r w:rsidR="00535FF1" w:rsidRPr="00390710">
              <w:rPr>
                <w:rFonts w:ascii="Times New Roman" w:hAnsi="Times New Roman" w:cs="Times New Roman"/>
                <w:bCs/>
              </w:rPr>
              <w:t>ë</w:t>
            </w:r>
            <w:r w:rsidRPr="00390710">
              <w:rPr>
                <w:rFonts w:ascii="Times New Roman" w:hAnsi="Times New Roman" w:cs="Times New Roman"/>
                <w:bCs/>
              </w:rPr>
              <w:t xml:space="preserve"> </w:t>
            </w:r>
            <w:r w:rsidR="003615B1" w:rsidRPr="00390710">
              <w:rPr>
                <w:rFonts w:ascii="Times New Roman" w:hAnsi="Times New Roman" w:cs="Times New Roman"/>
              </w:rPr>
              <w:t>Ekspresionizmi</w:t>
            </w:r>
            <w:r w:rsidR="00924987" w:rsidRPr="00390710">
              <w:rPr>
                <w:rFonts w:ascii="Times New Roman" w:hAnsi="Times New Roman" w:cs="Times New Roman"/>
              </w:rPr>
              <w:t xml:space="preserve">t abstrakt, pop artit </w:t>
            </w:r>
            <w:r w:rsidR="003615B1" w:rsidRPr="00390710">
              <w:rPr>
                <w:rFonts w:ascii="Times New Roman" w:hAnsi="Times New Roman" w:cs="Times New Roman"/>
              </w:rPr>
              <w:t>dhe arti</w:t>
            </w:r>
            <w:r w:rsidR="00924987" w:rsidRPr="00390710">
              <w:rPr>
                <w:rFonts w:ascii="Times New Roman" w:hAnsi="Times New Roman" w:cs="Times New Roman"/>
              </w:rPr>
              <w:t>t</w:t>
            </w:r>
            <w:r w:rsidR="003615B1" w:rsidRPr="00390710">
              <w:rPr>
                <w:rFonts w:ascii="Times New Roman" w:hAnsi="Times New Roman" w:cs="Times New Roman"/>
              </w:rPr>
              <w:t xml:space="preserve"> </w:t>
            </w:r>
            <w:proofErr w:type="spellStart"/>
            <w:r w:rsidR="003615B1" w:rsidRPr="00390710">
              <w:rPr>
                <w:rFonts w:ascii="Times New Roman" w:hAnsi="Times New Roman" w:cs="Times New Roman"/>
              </w:rPr>
              <w:t>konceptual</w:t>
            </w:r>
            <w:proofErr w:type="spellEnd"/>
            <w:r w:rsidR="00924987" w:rsidRPr="00390710">
              <w:rPr>
                <w:rFonts w:ascii="Times New Roman" w:hAnsi="Times New Roman" w:cs="Times New Roman"/>
              </w:rPr>
              <w:t>;</w:t>
            </w:r>
          </w:p>
          <w:p w:rsidR="00924987" w:rsidRPr="00390710" w:rsidRDefault="00EE7F62" w:rsidP="00924987">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 arti</w:t>
            </w:r>
            <w:r w:rsidR="005B39F7">
              <w:rPr>
                <w:rFonts w:ascii="Times New Roman" w:hAnsi="Times New Roman" w:cs="Times New Roman"/>
              </w:rPr>
              <w:t xml:space="preserve"> </w:t>
            </w:r>
            <w:r w:rsidRPr="00390710">
              <w:rPr>
                <w:rFonts w:ascii="Times New Roman" w:hAnsi="Times New Roman" w:cs="Times New Roman"/>
                <w:bCs/>
              </w:rPr>
              <w:t xml:space="preserve">nga </w:t>
            </w:r>
            <w:r w:rsidR="00924987" w:rsidRPr="00390710">
              <w:rPr>
                <w:rFonts w:ascii="Times New Roman" w:hAnsi="Times New Roman" w:cs="Times New Roman"/>
              </w:rPr>
              <w:t xml:space="preserve">Ekspresionizmi abstrakt, pop arti dhe arti </w:t>
            </w:r>
            <w:proofErr w:type="spellStart"/>
            <w:r w:rsidR="00924987" w:rsidRPr="00390710">
              <w:rPr>
                <w:rFonts w:ascii="Times New Roman" w:hAnsi="Times New Roman" w:cs="Times New Roman"/>
              </w:rPr>
              <w:t>konceptual</w:t>
            </w:r>
            <w:proofErr w:type="spellEnd"/>
          </w:p>
          <w:p w:rsidR="00EE7F62" w:rsidRPr="00390710" w:rsidRDefault="00EE7F62" w:rsidP="00D903EA">
            <w:pPr>
              <w:rPr>
                <w:rFonts w:ascii="Times New Roman" w:hAnsi="Times New Roman" w:cs="Times New Roman"/>
              </w:rPr>
            </w:pPr>
            <w:r w:rsidRPr="00390710">
              <w:rPr>
                <w:rFonts w:ascii="Times New Roman" w:hAnsi="Times New Roman" w:cs="Times New Roman"/>
              </w:rPr>
              <w:t>me karakteristikat e zhvillimit t</w:t>
            </w:r>
            <w:r w:rsidR="00535FF1" w:rsidRPr="00390710">
              <w:rPr>
                <w:rFonts w:ascii="Times New Roman" w:hAnsi="Times New Roman" w:cs="Times New Roman"/>
              </w:rPr>
              <w:t>ë</w:t>
            </w:r>
            <w:r w:rsidRPr="00390710">
              <w:rPr>
                <w:rFonts w:ascii="Times New Roman" w:hAnsi="Times New Roman" w:cs="Times New Roman"/>
              </w:rPr>
              <w:t xml:space="preserve"> tyre historik;</w:t>
            </w:r>
          </w:p>
          <w:p w:rsidR="00EE7F62" w:rsidRPr="00390710" w:rsidRDefault="00EE7F62" w:rsidP="00D903EA">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me</w:t>
            </w:r>
            <w:r w:rsidR="00924987" w:rsidRPr="00390710">
              <w:rPr>
                <w:rFonts w:ascii="Times New Roman" w:hAnsi="Times New Roman" w:cs="Times New Roman"/>
              </w:rPr>
              <w:t xml:space="preserve">ndimin e tij </w:t>
            </w:r>
            <w:r w:rsidRPr="00390710">
              <w:rPr>
                <w:rFonts w:ascii="Times New Roman" w:hAnsi="Times New Roman" w:cs="Times New Roman"/>
              </w:rPr>
              <w:t xml:space="preserve">mbi </w:t>
            </w:r>
            <w:r w:rsidRPr="00390710">
              <w:rPr>
                <w:rFonts w:ascii="Times New Roman" w:hAnsi="Times New Roman" w:cs="Times New Roman"/>
              </w:rPr>
              <w:lastRenderedPageBreak/>
              <w:t>veprat e artit;</w:t>
            </w:r>
            <w:r w:rsidRPr="00390710">
              <w:rPr>
                <w:rFonts w:ascii="Times New Roman" w:hAnsi="Times New Roman" w:cs="Times New Roman"/>
                <w:b/>
                <w:bCs/>
              </w:rPr>
              <w:t xml:space="preserve"> </w:t>
            </w:r>
          </w:p>
          <w:p w:rsidR="00EE7F62" w:rsidRPr="00390710" w:rsidRDefault="00EE7F62" w:rsidP="00924987">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924987" w:rsidRPr="00390710">
              <w:rPr>
                <w:rFonts w:ascii="Times New Roman" w:hAnsi="Times New Roman" w:cs="Times New Roman"/>
              </w:rPr>
              <w:t>zhvillimeve t</w:t>
            </w:r>
            <w:r w:rsidR="00535FF1" w:rsidRPr="00390710">
              <w:rPr>
                <w:rFonts w:ascii="Times New Roman" w:hAnsi="Times New Roman" w:cs="Times New Roman"/>
              </w:rPr>
              <w:t>ë</w:t>
            </w:r>
            <w:r w:rsidR="00924987" w:rsidRPr="00390710">
              <w:rPr>
                <w:rFonts w:ascii="Times New Roman" w:hAnsi="Times New Roman" w:cs="Times New Roman"/>
              </w:rPr>
              <w:t xml:space="preserve"> skulptur</w:t>
            </w:r>
            <w:r w:rsidR="00535FF1" w:rsidRPr="00390710">
              <w:rPr>
                <w:rFonts w:ascii="Times New Roman" w:hAnsi="Times New Roman" w:cs="Times New Roman"/>
              </w:rPr>
              <w:t>ë</w:t>
            </w:r>
            <w:r w:rsidR="00924987" w:rsidRPr="00390710">
              <w:rPr>
                <w:rFonts w:ascii="Times New Roman" w:hAnsi="Times New Roman" w:cs="Times New Roman"/>
              </w:rPr>
              <w:t>s bashk</w:t>
            </w:r>
            <w:r w:rsidR="00DF3089">
              <w:rPr>
                <w:rFonts w:ascii="Times New Roman" w:hAnsi="Times New Roman" w:cs="Times New Roman"/>
              </w:rPr>
              <w:t>ëk</w:t>
            </w:r>
            <w:r w:rsidR="00924987" w:rsidRPr="00390710">
              <w:rPr>
                <w:rFonts w:ascii="Times New Roman" w:hAnsi="Times New Roman" w:cs="Times New Roman"/>
              </w:rPr>
              <w:t>ohore n</w:t>
            </w:r>
            <w:r w:rsidR="00535FF1" w:rsidRPr="00390710">
              <w:rPr>
                <w:rFonts w:ascii="Times New Roman" w:hAnsi="Times New Roman" w:cs="Times New Roman"/>
              </w:rPr>
              <w:t>ë</w:t>
            </w:r>
            <w:r w:rsidR="00924987" w:rsidRPr="00390710">
              <w:rPr>
                <w:rFonts w:ascii="Times New Roman" w:hAnsi="Times New Roman" w:cs="Times New Roman"/>
              </w:rPr>
              <w:t xml:space="preserve"> lidhje me zhvillimet teknologjike.</w:t>
            </w:r>
          </w:p>
        </w:tc>
        <w:tc>
          <w:tcPr>
            <w:tcW w:w="7015" w:type="dxa"/>
            <w:gridSpan w:val="2"/>
            <w:shd w:val="clear" w:color="auto" w:fill="auto"/>
          </w:tcPr>
          <w:p w:rsidR="00EE7F62" w:rsidRPr="00390710" w:rsidRDefault="00EE7F62" w:rsidP="00D903EA">
            <w:pPr>
              <w:spacing w:line="276" w:lineRule="auto"/>
              <w:rPr>
                <w:rFonts w:ascii="Times New Roman" w:hAnsi="Times New Roman" w:cs="Times New Roman"/>
                <w:b/>
              </w:rPr>
            </w:pPr>
            <w:r w:rsidRPr="00390710">
              <w:rPr>
                <w:rFonts w:ascii="Times New Roman" w:hAnsi="Times New Roman" w:cs="Times New Roman"/>
                <w:b/>
              </w:rPr>
              <w:lastRenderedPageBreak/>
              <w:t xml:space="preserve">Fjalët kyçe: </w:t>
            </w:r>
          </w:p>
          <w:p w:rsidR="00EE7F62" w:rsidRPr="00390710" w:rsidRDefault="00EE7F62" w:rsidP="00D903EA">
            <w:pPr>
              <w:spacing w:line="276" w:lineRule="auto"/>
              <w:rPr>
                <w:rFonts w:ascii="Times New Roman" w:hAnsi="Times New Roman" w:cs="Times New Roman"/>
                <w:b/>
              </w:rPr>
            </w:pPr>
          </w:p>
          <w:p w:rsidR="00EE7F62" w:rsidRPr="00390710" w:rsidRDefault="00924987"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Ekspresionizmi abstrakt</w:t>
            </w:r>
            <w:r w:rsidR="00EE7F62" w:rsidRPr="00390710">
              <w:rPr>
                <w:rFonts w:ascii="Times New Roman" w:hAnsi="Times New Roman" w:cs="Times New Roman"/>
              </w:rPr>
              <w:t>,</w:t>
            </w:r>
          </w:p>
          <w:p w:rsidR="00EE7F62" w:rsidRPr="00390710" w:rsidRDefault="00924987"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Pop arti</w:t>
            </w:r>
            <w:r w:rsidR="00EE7F62" w:rsidRPr="00390710">
              <w:rPr>
                <w:rFonts w:ascii="Times New Roman" w:hAnsi="Times New Roman" w:cs="Times New Roman"/>
              </w:rPr>
              <w:t>,</w:t>
            </w:r>
          </w:p>
          <w:p w:rsidR="00EE7F62" w:rsidRPr="00390710" w:rsidRDefault="00924987"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 xml:space="preserve">Arti </w:t>
            </w:r>
            <w:proofErr w:type="spellStart"/>
            <w:r w:rsidRPr="00390710">
              <w:rPr>
                <w:rFonts w:ascii="Times New Roman" w:hAnsi="Times New Roman" w:cs="Times New Roman"/>
              </w:rPr>
              <w:t>konceptual</w:t>
            </w:r>
            <w:proofErr w:type="spellEnd"/>
            <w:r w:rsidR="00EE7F62" w:rsidRPr="00390710">
              <w:rPr>
                <w:rFonts w:ascii="Times New Roman" w:hAnsi="Times New Roman" w:cs="Times New Roman"/>
              </w:rPr>
              <w:t>,</w:t>
            </w:r>
          </w:p>
          <w:p w:rsidR="00EE7F62" w:rsidRPr="00390710" w:rsidRDefault="00924987" w:rsidP="00D903EA">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Postmodernizmi</w:t>
            </w:r>
            <w:proofErr w:type="spellEnd"/>
            <w:r w:rsidRPr="00390710">
              <w:rPr>
                <w:rFonts w:ascii="Times New Roman" w:hAnsi="Times New Roman" w:cs="Times New Roman"/>
              </w:rPr>
              <w:t>.</w:t>
            </w:r>
            <w:r w:rsidR="00EE7F62" w:rsidRPr="00390710">
              <w:rPr>
                <w:rFonts w:ascii="Times New Roman" w:hAnsi="Times New Roman" w:cs="Times New Roman"/>
              </w:rPr>
              <w:t xml:space="preserve"> </w:t>
            </w:r>
          </w:p>
          <w:p w:rsidR="00EE7F62" w:rsidRPr="00390710" w:rsidRDefault="00EE7F62" w:rsidP="00D903EA">
            <w:pPr>
              <w:rPr>
                <w:rFonts w:ascii="Times New Roman" w:hAnsi="Times New Roman" w:cs="Times New Roman"/>
              </w:rPr>
            </w:pPr>
          </w:p>
          <w:p w:rsidR="00EE7F62" w:rsidRPr="00390710" w:rsidRDefault="00EE7F62" w:rsidP="00D903EA">
            <w:pPr>
              <w:rPr>
                <w:rFonts w:ascii="Times New Roman" w:hAnsi="Times New Roman" w:cs="Times New Roman"/>
              </w:rPr>
            </w:pPr>
          </w:p>
          <w:p w:rsidR="00EE7F62" w:rsidRPr="00390710" w:rsidRDefault="00EE7F62" w:rsidP="00D903EA">
            <w:pPr>
              <w:rPr>
                <w:rFonts w:ascii="Times New Roman" w:hAnsi="Times New Roman" w:cs="Times New Roman"/>
                <w:b/>
              </w:rPr>
            </w:pPr>
          </w:p>
        </w:tc>
      </w:tr>
      <w:tr w:rsidR="00EE7F62" w:rsidRPr="00390710" w:rsidTr="005A28BC">
        <w:tc>
          <w:tcPr>
            <w:tcW w:w="6161" w:type="dxa"/>
            <w:gridSpan w:val="2"/>
            <w:shd w:val="clear" w:color="auto" w:fill="auto"/>
          </w:tcPr>
          <w:p w:rsidR="00EE7F62" w:rsidRPr="00390710" w:rsidRDefault="00EE7F62" w:rsidP="00D903EA">
            <w:pPr>
              <w:spacing w:line="276" w:lineRule="auto"/>
              <w:rPr>
                <w:rFonts w:ascii="Times New Roman" w:hAnsi="Times New Roman" w:cs="Times New Roman"/>
                <w:b/>
              </w:rPr>
            </w:pPr>
            <w:r w:rsidRPr="00390710">
              <w:rPr>
                <w:rFonts w:ascii="Times New Roman" w:hAnsi="Times New Roman" w:cs="Times New Roman"/>
                <w:b/>
              </w:rPr>
              <w:lastRenderedPageBreak/>
              <w:t xml:space="preserve">Burimet/mjetet/materialet: </w:t>
            </w:r>
          </w:p>
          <w:p w:rsidR="00EE7F62" w:rsidRPr="00390710" w:rsidRDefault="00EE7F62" w:rsidP="00DF3089">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924987" w:rsidRPr="00DF3089" w:rsidRDefault="00EE7F62" w:rsidP="00DF3089">
            <w:pPr>
              <w:pStyle w:val="ListParagraph"/>
              <w:numPr>
                <w:ilvl w:val="0"/>
                <w:numId w:val="23"/>
              </w:numPr>
              <w:autoSpaceDE w:val="0"/>
              <w:autoSpaceDN w:val="0"/>
              <w:adjustRightInd w:val="0"/>
              <w:rPr>
                <w:rFonts w:ascii="Times New Roman" w:hAnsi="Times New Roman" w:cs="Times New Roman"/>
              </w:rPr>
            </w:pPr>
            <w:r w:rsidRPr="00DF3089">
              <w:rPr>
                <w:rFonts w:ascii="Times New Roman" w:hAnsi="Times New Roman" w:cs="Times New Roman"/>
              </w:rPr>
              <w:t>ilustrime me vepra t</w:t>
            </w:r>
            <w:r w:rsidR="00535FF1" w:rsidRPr="00DF3089">
              <w:rPr>
                <w:rFonts w:ascii="Times New Roman" w:hAnsi="Times New Roman" w:cs="Times New Roman"/>
              </w:rPr>
              <w:t>ë</w:t>
            </w:r>
            <w:r w:rsidRPr="00DF3089">
              <w:rPr>
                <w:rFonts w:ascii="Times New Roman" w:hAnsi="Times New Roman" w:cs="Times New Roman"/>
              </w:rPr>
              <w:t xml:space="preserve"> </w:t>
            </w:r>
            <w:r w:rsidR="00924987" w:rsidRPr="00DF3089">
              <w:rPr>
                <w:rFonts w:ascii="Times New Roman" w:hAnsi="Times New Roman" w:cs="Times New Roman"/>
              </w:rPr>
              <w:t xml:space="preserve">Ekspresionizmit abstrakt, pop artit dhe artit </w:t>
            </w:r>
            <w:proofErr w:type="spellStart"/>
            <w:r w:rsidR="00924987" w:rsidRPr="00DF3089">
              <w:rPr>
                <w:rFonts w:ascii="Times New Roman" w:hAnsi="Times New Roman" w:cs="Times New Roman"/>
              </w:rPr>
              <w:t>konceptual</w:t>
            </w:r>
            <w:proofErr w:type="spellEnd"/>
            <w:r w:rsidR="00924987" w:rsidRPr="00DF3089">
              <w:rPr>
                <w:rFonts w:ascii="Times New Roman" w:hAnsi="Times New Roman" w:cs="Times New Roman"/>
              </w:rPr>
              <w:t>.</w:t>
            </w:r>
          </w:p>
          <w:p w:rsidR="00EE7F62" w:rsidRPr="00390710" w:rsidRDefault="00EE7F62" w:rsidP="00D903EA">
            <w:pPr>
              <w:rPr>
                <w:rFonts w:ascii="Times New Roman" w:hAnsi="Times New Roman" w:cs="Times New Roman"/>
              </w:rPr>
            </w:pPr>
          </w:p>
          <w:p w:rsidR="00EE7F62" w:rsidRPr="00390710" w:rsidRDefault="00EE7F62" w:rsidP="00D903EA">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EE7F62"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EE7F62" w:rsidRPr="00390710" w:rsidTr="005A28BC">
        <w:tc>
          <w:tcPr>
            <w:tcW w:w="13176" w:type="dxa"/>
            <w:gridSpan w:val="4"/>
            <w:shd w:val="clear" w:color="auto" w:fill="auto"/>
          </w:tcPr>
          <w:p w:rsidR="00EE7F62" w:rsidRPr="00390710" w:rsidRDefault="00EE7F62" w:rsidP="00D903EA">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EE7F62" w:rsidRPr="00390710" w:rsidTr="005A28BC">
        <w:tc>
          <w:tcPr>
            <w:tcW w:w="13176" w:type="dxa"/>
            <w:gridSpan w:val="4"/>
            <w:shd w:val="clear" w:color="auto" w:fill="auto"/>
          </w:tcPr>
          <w:p w:rsidR="00EE7F62" w:rsidRPr="00390710" w:rsidRDefault="00EE7F62" w:rsidP="00D903EA">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7840AD" w:rsidRPr="00390710" w:rsidRDefault="007840AD" w:rsidP="007840AD">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list</w:t>
            </w:r>
            <w:r w:rsidR="00535FF1" w:rsidRPr="00390710">
              <w:rPr>
                <w:rFonts w:ascii="Times New Roman" w:hAnsi="Times New Roman" w:cs="Times New Roman"/>
              </w:rPr>
              <w:t>ë</w:t>
            </w:r>
            <w:r w:rsidRPr="00390710">
              <w:rPr>
                <w:rFonts w:ascii="Times New Roman" w:hAnsi="Times New Roman" w:cs="Times New Roman"/>
              </w:rPr>
              <w:t>n e gjat</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rrymave artistike m</w:t>
            </w:r>
            <w:r w:rsidR="00535FF1" w:rsidRPr="00390710">
              <w:rPr>
                <w:rFonts w:ascii="Times New Roman" w:hAnsi="Times New Roman" w:cs="Times New Roman"/>
              </w:rPr>
              <w:t>ë</w:t>
            </w:r>
            <w:r w:rsidRPr="00390710">
              <w:rPr>
                <w:rFonts w:ascii="Times New Roman" w:hAnsi="Times New Roman" w:cs="Times New Roman"/>
              </w:rPr>
              <w:t>suesi/ja shton em</w:t>
            </w:r>
            <w:r w:rsidR="00535FF1" w:rsidRPr="00390710">
              <w:rPr>
                <w:rFonts w:ascii="Times New Roman" w:hAnsi="Times New Roman" w:cs="Times New Roman"/>
              </w:rPr>
              <w:t>ë</w:t>
            </w:r>
            <w:r w:rsidRPr="00390710">
              <w:rPr>
                <w:rFonts w:ascii="Times New Roman" w:hAnsi="Times New Roman" w:cs="Times New Roman"/>
              </w:rPr>
              <w:t>rtimet “Ekspresionizmi abstrakt, pop arti dhe</w:t>
            </w:r>
          </w:p>
          <w:p w:rsidR="00EE7F62" w:rsidRPr="00390710" w:rsidRDefault="007840AD" w:rsidP="007840AD">
            <w:pPr>
              <w:autoSpaceDE w:val="0"/>
              <w:autoSpaceDN w:val="0"/>
              <w:adjustRightInd w:val="0"/>
              <w:rPr>
                <w:rFonts w:ascii="Times New Roman" w:hAnsi="Times New Roman" w:cs="Times New Roman"/>
              </w:rPr>
            </w:pPr>
            <w:r w:rsidRPr="00390710">
              <w:rPr>
                <w:rFonts w:ascii="Times New Roman" w:hAnsi="Times New Roman" w:cs="Times New Roman"/>
              </w:rPr>
              <w:t xml:space="preserve">arti </w:t>
            </w:r>
            <w:proofErr w:type="spellStart"/>
            <w:r w:rsidRPr="00390710">
              <w:rPr>
                <w:rFonts w:ascii="Times New Roman" w:hAnsi="Times New Roman" w:cs="Times New Roman"/>
              </w:rPr>
              <w:t>konceptual</w:t>
            </w:r>
            <w:proofErr w:type="spellEnd"/>
            <w:r w:rsidRPr="00390710">
              <w:rPr>
                <w:rFonts w:ascii="Times New Roman" w:hAnsi="Times New Roman" w:cs="Times New Roman"/>
              </w:rPr>
              <w:t>”</w:t>
            </w:r>
            <w:r w:rsidR="005B39F7">
              <w:rPr>
                <w:rFonts w:ascii="Times New Roman" w:hAnsi="Times New Roman" w:cs="Times New Roman"/>
              </w:rPr>
              <w:t xml:space="preserve"> </w:t>
            </w:r>
            <w:r w:rsidRPr="00390710">
              <w:rPr>
                <w:rFonts w:ascii="Times New Roman" w:hAnsi="Times New Roman" w:cs="Times New Roman"/>
              </w:rPr>
              <w:t>dhe</w:t>
            </w:r>
            <w:r w:rsidR="005B39F7">
              <w:rPr>
                <w:rFonts w:ascii="Times New Roman" w:hAnsi="Times New Roman" w:cs="Times New Roman"/>
              </w:rPr>
              <w:t xml:space="preserve"> </w:t>
            </w:r>
            <w:r w:rsidRPr="00390710">
              <w:rPr>
                <w:rFonts w:ascii="Times New Roman" w:hAnsi="Times New Roman" w:cs="Times New Roman"/>
              </w:rPr>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duke u mb</w:t>
            </w:r>
            <w:r w:rsidR="00535FF1" w:rsidRPr="00390710">
              <w:rPr>
                <w:rFonts w:ascii="Times New Roman" w:hAnsi="Times New Roman" w:cs="Times New Roman"/>
              </w:rPr>
              <w:t>ë</w:t>
            </w:r>
            <w:r w:rsidRPr="00390710">
              <w:rPr>
                <w:rFonts w:ascii="Times New Roman" w:hAnsi="Times New Roman" w:cs="Times New Roman"/>
              </w:rPr>
              <w:t>shtetur t</w:t>
            </w:r>
            <w:r w:rsidR="00535FF1" w:rsidRPr="00390710">
              <w:rPr>
                <w:rFonts w:ascii="Times New Roman" w:hAnsi="Times New Roman" w:cs="Times New Roman"/>
              </w:rPr>
              <w:t>ë</w:t>
            </w:r>
            <w:r w:rsidRPr="00390710">
              <w:rPr>
                <w:rFonts w:ascii="Times New Roman" w:hAnsi="Times New Roman" w:cs="Times New Roman"/>
              </w:rPr>
              <w:t xml:space="preserve"> njohurit</w:t>
            </w:r>
            <w:r w:rsidR="00535FF1" w:rsidRPr="00390710">
              <w:rPr>
                <w:rFonts w:ascii="Times New Roman" w:hAnsi="Times New Roman" w:cs="Times New Roman"/>
              </w:rPr>
              <w:t>ë</w:t>
            </w:r>
            <w:r w:rsidRPr="00390710">
              <w:rPr>
                <w:rFonts w:ascii="Times New Roman" w:hAnsi="Times New Roman" w:cs="Times New Roman"/>
              </w:rPr>
              <w:t xml:space="preserve"> e m</w:t>
            </w:r>
            <w:r w:rsidR="00535FF1" w:rsidRPr="00390710">
              <w:rPr>
                <w:rFonts w:ascii="Times New Roman" w:hAnsi="Times New Roman" w:cs="Times New Roman"/>
              </w:rPr>
              <w:t>ë</w:t>
            </w:r>
            <w:r w:rsidRPr="00390710">
              <w:rPr>
                <w:rFonts w:ascii="Times New Roman" w:hAnsi="Times New Roman" w:cs="Times New Roman"/>
              </w:rPr>
              <w:t>parshme mbi veprat dhe artist</w:t>
            </w:r>
            <w:r w:rsidR="00535FF1" w:rsidRPr="00390710">
              <w:rPr>
                <w:rFonts w:ascii="Times New Roman" w:hAnsi="Times New Roman" w:cs="Times New Roman"/>
              </w:rPr>
              <w:t>ë</w:t>
            </w:r>
            <w:r w:rsidRPr="00390710">
              <w:rPr>
                <w:rFonts w:ascii="Times New Roman" w:hAnsi="Times New Roman" w:cs="Times New Roman"/>
              </w:rPr>
              <w:t>t e k</w:t>
            </w:r>
            <w:r w:rsidR="00535FF1" w:rsidRPr="00390710">
              <w:rPr>
                <w:rFonts w:ascii="Times New Roman" w:hAnsi="Times New Roman" w:cs="Times New Roman"/>
              </w:rPr>
              <w:t>ë</w:t>
            </w:r>
            <w:r w:rsidRPr="00390710">
              <w:rPr>
                <w:rFonts w:ascii="Times New Roman" w:hAnsi="Times New Roman" w:cs="Times New Roman"/>
              </w:rPr>
              <w:t>saj periudhe.</w:t>
            </w:r>
            <w:r w:rsidR="005B39F7">
              <w:rPr>
                <w:rFonts w:ascii="Times New Roman" w:hAnsi="Times New Roman" w:cs="Times New Roman"/>
              </w:rPr>
              <w:t xml:space="preserve"> </w:t>
            </w:r>
            <w:r w:rsidRPr="00390710">
              <w:rPr>
                <w:rFonts w:ascii="Times New Roman" w:hAnsi="Times New Roman" w:cs="Times New Roman"/>
              </w:rPr>
              <w:t>M</w:t>
            </w:r>
            <w:r w:rsidR="00535FF1" w:rsidRPr="00390710">
              <w:rPr>
                <w:rFonts w:ascii="Times New Roman" w:hAnsi="Times New Roman" w:cs="Times New Roman"/>
              </w:rPr>
              <w:t>ë</w:t>
            </w:r>
            <w:r w:rsidR="00DF3089">
              <w:rPr>
                <w:rFonts w:ascii="Times New Roman" w:hAnsi="Times New Roman" w:cs="Times New Roman"/>
              </w:rPr>
              <w:t>suesi/ja t</w:t>
            </w:r>
            <w:r w:rsidRPr="00390710">
              <w:rPr>
                <w:rFonts w:ascii="Times New Roman" w:hAnsi="Times New Roman" w:cs="Times New Roman"/>
              </w:rPr>
              <w:t>hekson se kryeqendra e artit pas Luftës së Dytë Botërore u zhvendos nga Parisi drejt Nju Jorkut. Vendi ku artist</w:t>
            </w:r>
            <w:r w:rsidR="00535FF1" w:rsidRPr="00390710">
              <w:rPr>
                <w:rFonts w:ascii="Times New Roman" w:hAnsi="Times New Roman" w:cs="Times New Roman"/>
              </w:rPr>
              <w:t>ë</w:t>
            </w:r>
            <w:r w:rsidRPr="00390710">
              <w:rPr>
                <w:rFonts w:ascii="Times New Roman" w:hAnsi="Times New Roman" w:cs="Times New Roman"/>
              </w:rPr>
              <w:t xml:space="preserve"> </w:t>
            </w:r>
            <w:proofErr w:type="spellStart"/>
            <w:r w:rsidR="00535FF1" w:rsidRPr="00390710">
              <w:rPr>
                <w:rFonts w:ascii="Times New Roman" w:hAnsi="Times New Roman" w:cs="Times New Roman"/>
              </w:rPr>
              <w:t>ëë</w:t>
            </w:r>
            <w:proofErr w:type="spellEnd"/>
            <w:r w:rsidRPr="00390710">
              <w:rPr>
                <w:rFonts w:ascii="Times New Roman" w:hAnsi="Times New Roman" w:cs="Times New Roman"/>
              </w:rPr>
              <w:t xml:space="preserve"> pop art, si Endi </w:t>
            </w:r>
            <w:proofErr w:type="spellStart"/>
            <w:r w:rsidRPr="00390710">
              <w:rPr>
                <w:rFonts w:ascii="Times New Roman" w:hAnsi="Times New Roman" w:cs="Times New Roman"/>
              </w:rPr>
              <w:t>Uorhol</w:t>
            </w:r>
            <w:proofErr w:type="spellEnd"/>
            <w:r w:rsidRPr="00390710">
              <w:rPr>
                <w:rFonts w:ascii="Times New Roman" w:hAnsi="Times New Roman" w:cs="Times New Roman"/>
              </w:rPr>
              <w:t xml:space="preserve"> dhe ekspresionizmit abstrakt, si </w:t>
            </w:r>
            <w:proofErr w:type="spellStart"/>
            <w:r w:rsidRPr="00390710">
              <w:rPr>
                <w:rFonts w:ascii="Times New Roman" w:hAnsi="Times New Roman" w:cs="Times New Roman"/>
              </w:rPr>
              <w:t>Xhekson</w:t>
            </w:r>
            <w:proofErr w:type="spellEnd"/>
            <w:r w:rsidRPr="00390710">
              <w:rPr>
                <w:rFonts w:ascii="Times New Roman" w:hAnsi="Times New Roman" w:cs="Times New Roman"/>
              </w:rPr>
              <w:t xml:space="preserve"> </w:t>
            </w:r>
            <w:proofErr w:type="spellStart"/>
            <w:r w:rsidRPr="00390710">
              <w:rPr>
                <w:rFonts w:ascii="Times New Roman" w:hAnsi="Times New Roman" w:cs="Times New Roman"/>
              </w:rPr>
              <w:t>Pollok</w:t>
            </w:r>
            <w:proofErr w:type="spellEnd"/>
            <w:r w:rsidRPr="00390710">
              <w:rPr>
                <w:rFonts w:ascii="Times New Roman" w:hAnsi="Times New Roman" w:cs="Times New Roman"/>
              </w:rPr>
              <w:t xml:space="preserve"> zhvilluan veprimtarin</w:t>
            </w:r>
            <w:r w:rsidR="00535FF1" w:rsidRPr="00390710">
              <w:rPr>
                <w:rFonts w:ascii="Times New Roman" w:hAnsi="Times New Roman" w:cs="Times New Roman"/>
              </w:rPr>
              <w:t>ë</w:t>
            </w:r>
            <w:r w:rsidRPr="00390710">
              <w:rPr>
                <w:rFonts w:ascii="Times New Roman" w:hAnsi="Times New Roman" w:cs="Times New Roman"/>
              </w:rPr>
              <w:t xml:space="preserve"> artistike. Aty tashmë do të mblidheshin pjesa më e madhe e galerive, menaxherëve dhe artistëve, duke hapur kështu një kapitull të ri për artin perëndimor. Në të do të zhvilloheshin disa nga rrymat kryesorë të gjysmës së dytë të shek. XX, si ekspresionizmi abstrakt e pop arti, duke u dhënë për herë të parë artistëve amerikan vëmendje ndërkombëtare.</w:t>
            </w:r>
          </w:p>
        </w:tc>
      </w:tr>
      <w:tr w:rsidR="00EE7F62" w:rsidRPr="00390710" w:rsidTr="005A28BC">
        <w:tc>
          <w:tcPr>
            <w:tcW w:w="13176" w:type="dxa"/>
            <w:gridSpan w:val="4"/>
            <w:shd w:val="clear" w:color="auto" w:fill="auto"/>
          </w:tcPr>
          <w:p w:rsidR="00EE7F62" w:rsidRPr="00390710" w:rsidRDefault="00EE7F62" w:rsidP="00D903EA">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3A6CD8" w:rsidRPr="00390710" w:rsidRDefault="00EE7F62" w:rsidP="003A6CD8">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3A6CD8" w:rsidRPr="00390710">
              <w:rPr>
                <w:rFonts w:ascii="Times New Roman" w:hAnsi="Times New Roman" w:cs="Times New Roman"/>
              </w:rPr>
              <w:t>një nga rrymat e para artistike që mori formë pikërisht në Nju Jork q</w:t>
            </w:r>
            <w:r w:rsidR="00535FF1" w:rsidRPr="00390710">
              <w:rPr>
                <w:rFonts w:ascii="Times New Roman" w:hAnsi="Times New Roman" w:cs="Times New Roman"/>
              </w:rPr>
              <w:t>ë</w:t>
            </w:r>
            <w:r w:rsidR="003A6CD8" w:rsidRPr="00390710">
              <w:rPr>
                <w:rFonts w:ascii="Times New Roman" w:hAnsi="Times New Roman" w:cs="Times New Roman"/>
              </w:rPr>
              <w:t xml:space="preserve"> ishte ekspresionizmi abstrakt. Ajo</w:t>
            </w:r>
          </w:p>
          <w:p w:rsidR="003A6CD8" w:rsidRPr="00390710" w:rsidRDefault="003A6CD8" w:rsidP="003A6CD8">
            <w:pPr>
              <w:autoSpaceDE w:val="0"/>
              <w:autoSpaceDN w:val="0"/>
              <w:adjustRightInd w:val="0"/>
              <w:rPr>
                <w:rFonts w:ascii="Times New Roman" w:hAnsi="Times New Roman" w:cs="Times New Roman"/>
              </w:rPr>
            </w:pPr>
            <w:r w:rsidRPr="00390710">
              <w:rPr>
                <w:rFonts w:ascii="Times New Roman" w:hAnsi="Times New Roman" w:cs="Times New Roman"/>
              </w:rPr>
              <w:t>ishte dhe e para rrymë artistike që e vuri Amerikën dhe artistët amerikan në vëmendjen botërore.</w:t>
            </w:r>
            <w:r w:rsidR="00930F88" w:rsidRPr="00390710">
              <w:rPr>
                <w:rFonts w:ascii="Times New Roman" w:hAnsi="Times New Roman" w:cs="Times New Roman"/>
              </w:rPr>
              <w:t xml:space="preserve"> K</w:t>
            </w:r>
            <w:r w:rsidR="00535FF1" w:rsidRPr="00390710">
              <w:rPr>
                <w:rFonts w:ascii="Times New Roman" w:hAnsi="Times New Roman" w:cs="Times New Roman"/>
              </w:rPr>
              <w:t>ë</w:t>
            </w:r>
            <w:r w:rsidR="00930F88" w:rsidRPr="00390710">
              <w:rPr>
                <w:rFonts w:ascii="Times New Roman" w:hAnsi="Times New Roman" w:cs="Times New Roman"/>
              </w:rPr>
              <w:t>rkimet artistike, artist</w:t>
            </w:r>
            <w:r w:rsidR="00535FF1" w:rsidRPr="00390710">
              <w:rPr>
                <w:rFonts w:ascii="Times New Roman" w:hAnsi="Times New Roman" w:cs="Times New Roman"/>
              </w:rPr>
              <w:t>ë</w:t>
            </w:r>
            <w:r w:rsidR="00930F88" w:rsidRPr="00390710">
              <w:rPr>
                <w:rFonts w:ascii="Times New Roman" w:hAnsi="Times New Roman" w:cs="Times New Roman"/>
              </w:rPr>
              <w:t>t dhe veprat e tyre jan</w:t>
            </w:r>
            <w:r w:rsidR="00535FF1" w:rsidRPr="00390710">
              <w:rPr>
                <w:rFonts w:ascii="Times New Roman" w:hAnsi="Times New Roman" w:cs="Times New Roman"/>
              </w:rPr>
              <w:t>ë</w:t>
            </w:r>
            <w:r w:rsidR="00930F88" w:rsidRPr="00390710">
              <w:rPr>
                <w:rFonts w:ascii="Times New Roman" w:hAnsi="Times New Roman" w:cs="Times New Roman"/>
              </w:rPr>
              <w:t xml:space="preserve"> ç</w:t>
            </w:r>
            <w:r w:rsidR="00535FF1" w:rsidRPr="00390710">
              <w:rPr>
                <w:rFonts w:ascii="Times New Roman" w:hAnsi="Times New Roman" w:cs="Times New Roman"/>
              </w:rPr>
              <w:t>ë</w:t>
            </w:r>
            <w:r w:rsidR="00930F88" w:rsidRPr="00390710">
              <w:rPr>
                <w:rFonts w:ascii="Times New Roman" w:hAnsi="Times New Roman" w:cs="Times New Roman"/>
              </w:rPr>
              <w:t>shtje t</w:t>
            </w:r>
            <w:r w:rsidR="00535FF1" w:rsidRPr="00390710">
              <w:rPr>
                <w:rFonts w:ascii="Times New Roman" w:hAnsi="Times New Roman" w:cs="Times New Roman"/>
              </w:rPr>
              <w:t>ë</w:t>
            </w:r>
            <w:r w:rsidR="00930F88" w:rsidRPr="00390710">
              <w:rPr>
                <w:rFonts w:ascii="Times New Roman" w:hAnsi="Times New Roman" w:cs="Times New Roman"/>
              </w:rPr>
              <w:t xml:space="preserve"> diskutimit.</w:t>
            </w:r>
          </w:p>
          <w:p w:rsidR="003A6CD8" w:rsidRPr="00390710" w:rsidRDefault="003A6CD8" w:rsidP="003A6CD8">
            <w:pPr>
              <w:autoSpaceDE w:val="0"/>
              <w:autoSpaceDN w:val="0"/>
              <w:adjustRightInd w:val="0"/>
              <w:rPr>
                <w:rFonts w:ascii="Times New Roman" w:hAnsi="Times New Roman" w:cs="Times New Roman"/>
              </w:rPr>
            </w:pPr>
          </w:p>
          <w:p w:rsidR="00EE7F62" w:rsidRPr="00390710" w:rsidRDefault="00EE7F62" w:rsidP="00930F88">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w:t>
            </w:r>
            <w:r w:rsidR="00DF3089" w:rsidRPr="00390710">
              <w:rPr>
                <w:rFonts w:ascii="Times New Roman" w:hAnsi="Times New Roman" w:cs="Times New Roman"/>
              </w:rPr>
              <w:t>çështjen</w:t>
            </w:r>
            <w:r w:rsidRPr="00390710">
              <w:rPr>
                <w:rFonts w:ascii="Times New Roman" w:hAnsi="Times New Roman" w:cs="Times New Roman"/>
              </w:rPr>
              <w:t xml:space="preserve"> e dyt</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930F88" w:rsidRPr="00390710">
              <w:rPr>
                <w:rFonts w:ascii="Times New Roman" w:hAnsi="Times New Roman" w:cs="Times New Roman"/>
              </w:rPr>
              <w:t>pop arti</w:t>
            </w:r>
            <w:r w:rsidR="005B39F7">
              <w:rPr>
                <w:rFonts w:ascii="Times New Roman" w:hAnsi="Times New Roman" w:cs="Times New Roman"/>
              </w:rPr>
              <w:t xml:space="preserve"> </w:t>
            </w:r>
            <w:r w:rsidR="00930F88" w:rsidRPr="00390710">
              <w:rPr>
                <w:rFonts w:ascii="Times New Roman" w:hAnsi="Times New Roman" w:cs="Times New Roman"/>
              </w:rPr>
              <w:t>cili lindi n</w:t>
            </w:r>
            <w:r w:rsidR="00535FF1" w:rsidRPr="00390710">
              <w:rPr>
                <w:rFonts w:ascii="Times New Roman" w:hAnsi="Times New Roman" w:cs="Times New Roman"/>
              </w:rPr>
              <w:t>ë</w:t>
            </w:r>
            <w:r w:rsidR="00930F88" w:rsidRPr="00390710">
              <w:rPr>
                <w:rFonts w:ascii="Times New Roman" w:hAnsi="Times New Roman" w:cs="Times New Roman"/>
              </w:rPr>
              <w:t xml:space="preserve"> Amerik</w:t>
            </w:r>
            <w:r w:rsidR="00535FF1" w:rsidRPr="00390710">
              <w:rPr>
                <w:rFonts w:ascii="Times New Roman" w:hAnsi="Times New Roman" w:cs="Times New Roman"/>
              </w:rPr>
              <w:t>ë</w:t>
            </w:r>
            <w:r w:rsidR="00930F88" w:rsidRPr="00390710">
              <w:rPr>
                <w:rFonts w:ascii="Times New Roman" w:hAnsi="Times New Roman" w:cs="Times New Roman"/>
              </w:rPr>
              <w:t xml:space="preserve"> dhe n</w:t>
            </w:r>
            <w:r w:rsidR="00535FF1" w:rsidRPr="00390710">
              <w:rPr>
                <w:rFonts w:ascii="Times New Roman" w:hAnsi="Times New Roman" w:cs="Times New Roman"/>
              </w:rPr>
              <w:t>ë</w:t>
            </w:r>
            <w:r w:rsidR="00930F88" w:rsidRPr="00390710">
              <w:rPr>
                <w:rFonts w:ascii="Times New Roman" w:hAnsi="Times New Roman" w:cs="Times New Roman"/>
              </w:rPr>
              <w:t xml:space="preserve"> Angli. Subjektet që karakterizonin veprat e kësaj rryme arti ishin ato të kulturës së konsumit dhe prodhimit në seri. Frymëzuar nga arti </w:t>
            </w:r>
            <w:proofErr w:type="spellStart"/>
            <w:r w:rsidR="00930F88" w:rsidRPr="00390710">
              <w:rPr>
                <w:rFonts w:ascii="Times New Roman" w:hAnsi="Times New Roman" w:cs="Times New Roman"/>
              </w:rPr>
              <w:t>dadaist</w:t>
            </w:r>
            <w:proofErr w:type="spellEnd"/>
            <w:r w:rsidR="00930F88" w:rsidRPr="00390710">
              <w:rPr>
                <w:rFonts w:ascii="Times New Roman" w:hAnsi="Times New Roman" w:cs="Times New Roman"/>
              </w:rPr>
              <w:t>, e të krijuara me teknika të ndryshme veprat e “Pop Art” paraqiten të çliruara nga banaliteti</w:t>
            </w:r>
            <w:r w:rsidR="005B39F7">
              <w:rPr>
                <w:rFonts w:ascii="Times New Roman" w:hAnsi="Times New Roman" w:cs="Times New Roman"/>
              </w:rPr>
              <w:t xml:space="preserve"> </w:t>
            </w:r>
            <w:r w:rsidR="00930F88" w:rsidRPr="00390710">
              <w:rPr>
                <w:rFonts w:ascii="Times New Roman" w:hAnsi="Times New Roman" w:cs="Times New Roman"/>
              </w:rPr>
              <w:t xml:space="preserve">tyre. </w:t>
            </w:r>
            <w:r w:rsidR="00DF3089" w:rsidRPr="00390710">
              <w:rPr>
                <w:rFonts w:ascii="Times New Roman" w:hAnsi="Times New Roman" w:cs="Times New Roman"/>
              </w:rPr>
              <w:t>Çështje</w:t>
            </w:r>
            <w:r w:rsidR="00930F88" w:rsidRPr="00390710">
              <w:rPr>
                <w:rFonts w:ascii="Times New Roman" w:hAnsi="Times New Roman" w:cs="Times New Roman"/>
              </w:rPr>
              <w:t xml:space="preserve"> t</w:t>
            </w:r>
            <w:r w:rsidR="00535FF1" w:rsidRPr="00390710">
              <w:rPr>
                <w:rFonts w:ascii="Times New Roman" w:hAnsi="Times New Roman" w:cs="Times New Roman"/>
              </w:rPr>
              <w:t>ë</w:t>
            </w:r>
            <w:r w:rsidR="00930F88" w:rsidRPr="00390710">
              <w:rPr>
                <w:rFonts w:ascii="Times New Roman" w:hAnsi="Times New Roman" w:cs="Times New Roman"/>
              </w:rPr>
              <w:t xml:space="preserve"> diskutimit jan</w:t>
            </w:r>
            <w:r w:rsidR="00535FF1" w:rsidRPr="00390710">
              <w:rPr>
                <w:rFonts w:ascii="Times New Roman" w:hAnsi="Times New Roman" w:cs="Times New Roman"/>
              </w:rPr>
              <w:t>ë</w:t>
            </w:r>
            <w:r w:rsidR="00930F88" w:rsidRPr="00390710">
              <w:rPr>
                <w:rFonts w:ascii="Times New Roman" w:hAnsi="Times New Roman" w:cs="Times New Roman"/>
              </w:rPr>
              <w:t xml:space="preserve"> karakteristikat e k</w:t>
            </w:r>
            <w:r w:rsidR="00535FF1" w:rsidRPr="00390710">
              <w:rPr>
                <w:rFonts w:ascii="Times New Roman" w:hAnsi="Times New Roman" w:cs="Times New Roman"/>
              </w:rPr>
              <w:t>ë</w:t>
            </w:r>
            <w:r w:rsidR="00930F88" w:rsidRPr="00390710">
              <w:rPr>
                <w:rFonts w:ascii="Times New Roman" w:hAnsi="Times New Roman" w:cs="Times New Roman"/>
              </w:rPr>
              <w:t>tij arti, teknikat e p</w:t>
            </w:r>
            <w:r w:rsidR="00535FF1" w:rsidRPr="00390710">
              <w:rPr>
                <w:rFonts w:ascii="Times New Roman" w:hAnsi="Times New Roman" w:cs="Times New Roman"/>
              </w:rPr>
              <w:t>ë</w:t>
            </w:r>
            <w:r w:rsidR="00930F88" w:rsidRPr="00390710">
              <w:rPr>
                <w:rFonts w:ascii="Times New Roman" w:hAnsi="Times New Roman" w:cs="Times New Roman"/>
              </w:rPr>
              <w:t>rdorura, artist</w:t>
            </w:r>
            <w:r w:rsidR="00535FF1" w:rsidRPr="00390710">
              <w:rPr>
                <w:rFonts w:ascii="Times New Roman" w:hAnsi="Times New Roman" w:cs="Times New Roman"/>
              </w:rPr>
              <w:t>ë</w:t>
            </w:r>
            <w:r w:rsidR="00930F88" w:rsidRPr="00390710">
              <w:rPr>
                <w:rFonts w:ascii="Times New Roman" w:hAnsi="Times New Roman" w:cs="Times New Roman"/>
              </w:rPr>
              <w:t>t dhe veprat e tyre me p</w:t>
            </w:r>
            <w:r w:rsidR="00535FF1" w:rsidRPr="00390710">
              <w:rPr>
                <w:rFonts w:ascii="Times New Roman" w:hAnsi="Times New Roman" w:cs="Times New Roman"/>
              </w:rPr>
              <w:t>ë</w:t>
            </w:r>
            <w:r w:rsidR="00930F88" w:rsidRPr="00390710">
              <w:rPr>
                <w:rFonts w:ascii="Times New Roman" w:hAnsi="Times New Roman" w:cs="Times New Roman"/>
              </w:rPr>
              <w:t>rfaq</w:t>
            </w:r>
            <w:r w:rsidR="00535FF1" w:rsidRPr="00390710">
              <w:rPr>
                <w:rFonts w:ascii="Times New Roman" w:hAnsi="Times New Roman" w:cs="Times New Roman"/>
              </w:rPr>
              <w:t>ë</w:t>
            </w:r>
            <w:r w:rsidR="00930F88" w:rsidRPr="00390710">
              <w:rPr>
                <w:rFonts w:ascii="Times New Roman" w:hAnsi="Times New Roman" w:cs="Times New Roman"/>
              </w:rPr>
              <w:t>suese.</w:t>
            </w:r>
          </w:p>
          <w:p w:rsidR="00930F88" w:rsidRPr="00390710" w:rsidRDefault="00EE7F62" w:rsidP="00930F88">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tret</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930F88" w:rsidRPr="00390710">
              <w:rPr>
                <w:rFonts w:ascii="Times New Roman" w:hAnsi="Times New Roman" w:cs="Times New Roman"/>
              </w:rPr>
              <w:t xml:space="preserve">arti </w:t>
            </w:r>
            <w:proofErr w:type="spellStart"/>
            <w:r w:rsidR="00930F88" w:rsidRPr="00390710">
              <w:rPr>
                <w:rFonts w:ascii="Times New Roman" w:hAnsi="Times New Roman" w:cs="Times New Roman"/>
              </w:rPr>
              <w:t>konceptual</w:t>
            </w:r>
            <w:proofErr w:type="spellEnd"/>
            <w:r w:rsidR="00930F88" w:rsidRPr="00390710">
              <w:rPr>
                <w:rFonts w:ascii="Times New Roman" w:hAnsi="Times New Roman" w:cs="Times New Roman"/>
              </w:rPr>
              <w:t>. Përcaktimi</w:t>
            </w:r>
            <w:r w:rsidR="005B39F7">
              <w:rPr>
                <w:rFonts w:ascii="Times New Roman" w:hAnsi="Times New Roman" w:cs="Times New Roman"/>
              </w:rPr>
              <w:t xml:space="preserve"> </w:t>
            </w:r>
            <w:r w:rsidR="00930F88" w:rsidRPr="00390710">
              <w:rPr>
                <w:rFonts w:ascii="Times New Roman" w:hAnsi="Times New Roman" w:cs="Times New Roman"/>
              </w:rPr>
              <w:t xml:space="preserve">artit </w:t>
            </w:r>
            <w:proofErr w:type="spellStart"/>
            <w:r w:rsidR="00930F88" w:rsidRPr="00390710">
              <w:rPr>
                <w:rFonts w:ascii="Times New Roman" w:hAnsi="Times New Roman" w:cs="Times New Roman"/>
              </w:rPr>
              <w:t>konceptual</w:t>
            </w:r>
            <w:proofErr w:type="spellEnd"/>
            <w:r w:rsidR="00930F88" w:rsidRPr="00390710">
              <w:rPr>
                <w:rFonts w:ascii="Times New Roman" w:hAnsi="Times New Roman" w:cs="Times New Roman"/>
              </w:rPr>
              <w:t xml:space="preserve"> në artin bashkëkohor u paraqit për herë të parë nga </w:t>
            </w:r>
            <w:proofErr w:type="spellStart"/>
            <w:r w:rsidR="00930F88" w:rsidRPr="00390710">
              <w:rPr>
                <w:rFonts w:ascii="Times New Roman" w:hAnsi="Times New Roman" w:cs="Times New Roman"/>
              </w:rPr>
              <w:t>Xhozef</w:t>
            </w:r>
            <w:proofErr w:type="spellEnd"/>
            <w:r w:rsidR="00930F88" w:rsidRPr="00390710">
              <w:rPr>
                <w:rFonts w:ascii="Times New Roman" w:hAnsi="Times New Roman" w:cs="Times New Roman"/>
              </w:rPr>
              <w:t xml:space="preserve"> </w:t>
            </w:r>
            <w:proofErr w:type="spellStart"/>
            <w:r w:rsidR="00930F88" w:rsidRPr="00390710">
              <w:rPr>
                <w:rFonts w:ascii="Times New Roman" w:hAnsi="Times New Roman" w:cs="Times New Roman"/>
              </w:rPr>
              <w:t>Kosuth</w:t>
            </w:r>
            <w:proofErr w:type="spellEnd"/>
            <w:r w:rsidR="00930F88" w:rsidRPr="00390710">
              <w:rPr>
                <w:rFonts w:ascii="Times New Roman" w:hAnsi="Times New Roman" w:cs="Times New Roman"/>
              </w:rPr>
              <w:t xml:space="preserve"> (</w:t>
            </w:r>
            <w:proofErr w:type="spellStart"/>
            <w:r w:rsidR="00930F88" w:rsidRPr="00390710">
              <w:rPr>
                <w:rFonts w:ascii="Times New Roman" w:hAnsi="Times New Roman" w:cs="Times New Roman"/>
              </w:rPr>
              <w:t>Joseph</w:t>
            </w:r>
            <w:proofErr w:type="spellEnd"/>
            <w:r w:rsidR="00930F88" w:rsidRPr="00390710">
              <w:rPr>
                <w:rFonts w:ascii="Times New Roman" w:hAnsi="Times New Roman" w:cs="Times New Roman"/>
              </w:rPr>
              <w:t xml:space="preserve"> </w:t>
            </w:r>
            <w:proofErr w:type="spellStart"/>
            <w:r w:rsidR="00930F88" w:rsidRPr="00390710">
              <w:rPr>
                <w:rFonts w:ascii="Times New Roman" w:hAnsi="Times New Roman" w:cs="Times New Roman"/>
              </w:rPr>
              <w:t>Kosuth</w:t>
            </w:r>
            <w:proofErr w:type="spellEnd"/>
            <w:r w:rsidR="00930F88" w:rsidRPr="00390710">
              <w:rPr>
                <w:rFonts w:ascii="Times New Roman" w:hAnsi="Times New Roman" w:cs="Times New Roman"/>
              </w:rPr>
              <w:t>) (1945). Ai e përdori këtë term në vitin 1965 për të përkufizuar krijimtarinë e tij teksa bazohej më së</w:t>
            </w:r>
          </w:p>
          <w:p w:rsidR="00EE7F62" w:rsidRPr="00390710" w:rsidRDefault="00930F88" w:rsidP="00930F88">
            <w:pPr>
              <w:autoSpaceDE w:val="0"/>
              <w:autoSpaceDN w:val="0"/>
              <w:adjustRightInd w:val="0"/>
              <w:rPr>
                <w:rFonts w:ascii="Times New Roman" w:hAnsi="Times New Roman" w:cs="Times New Roman"/>
              </w:rPr>
            </w:pPr>
            <w:r w:rsidRPr="00390710">
              <w:rPr>
                <w:rFonts w:ascii="Times New Roman" w:hAnsi="Times New Roman" w:cs="Times New Roman"/>
              </w:rPr>
              <w:t>shumti tek mendimi se sa tek shija estetike. Ç</w:t>
            </w:r>
            <w:r w:rsidR="00535FF1" w:rsidRPr="00390710">
              <w:rPr>
                <w:rFonts w:ascii="Times New Roman" w:hAnsi="Times New Roman" w:cs="Times New Roman"/>
              </w:rPr>
              <w:t>ë</w:t>
            </w:r>
            <w:r w:rsidRPr="00390710">
              <w:rPr>
                <w:rFonts w:ascii="Times New Roman" w:hAnsi="Times New Roman" w:cs="Times New Roman"/>
              </w:rPr>
              <w:t>shtje t</w:t>
            </w:r>
            <w:r w:rsidR="00535FF1" w:rsidRPr="00390710">
              <w:rPr>
                <w:rFonts w:ascii="Times New Roman" w:hAnsi="Times New Roman" w:cs="Times New Roman"/>
              </w:rPr>
              <w:t>ë</w:t>
            </w:r>
            <w:r w:rsidRPr="00390710">
              <w:rPr>
                <w:rFonts w:ascii="Times New Roman" w:hAnsi="Times New Roman" w:cs="Times New Roman"/>
              </w:rPr>
              <w:t xml:space="preserve"> diskutimit jan</w:t>
            </w:r>
            <w:r w:rsidR="00535FF1" w:rsidRPr="00390710">
              <w:rPr>
                <w:rFonts w:ascii="Times New Roman" w:hAnsi="Times New Roman" w:cs="Times New Roman"/>
              </w:rPr>
              <w:t>ë</w:t>
            </w:r>
            <w:r w:rsidRPr="00390710">
              <w:rPr>
                <w:rFonts w:ascii="Times New Roman" w:hAnsi="Times New Roman" w:cs="Times New Roman"/>
              </w:rPr>
              <w:t xml:space="preserve"> karakteristikat e k</w:t>
            </w:r>
            <w:r w:rsidR="00535FF1" w:rsidRPr="00390710">
              <w:rPr>
                <w:rFonts w:ascii="Times New Roman" w:hAnsi="Times New Roman" w:cs="Times New Roman"/>
              </w:rPr>
              <w:t>ë</w:t>
            </w:r>
            <w:r w:rsidRPr="00390710">
              <w:rPr>
                <w:rFonts w:ascii="Times New Roman" w:hAnsi="Times New Roman" w:cs="Times New Roman"/>
              </w:rPr>
              <w:t>tij arti, artist</w:t>
            </w:r>
            <w:r w:rsidR="00535FF1" w:rsidRPr="00390710">
              <w:rPr>
                <w:rFonts w:ascii="Times New Roman" w:hAnsi="Times New Roman" w:cs="Times New Roman"/>
              </w:rPr>
              <w:t>ë</w:t>
            </w:r>
            <w:r w:rsidRPr="00390710">
              <w:rPr>
                <w:rFonts w:ascii="Times New Roman" w:hAnsi="Times New Roman" w:cs="Times New Roman"/>
              </w:rPr>
              <w:t>t p</w:t>
            </w:r>
            <w:r w:rsidR="00535FF1" w:rsidRPr="00390710">
              <w:rPr>
                <w:rFonts w:ascii="Times New Roman" w:hAnsi="Times New Roman" w:cs="Times New Roman"/>
              </w:rPr>
              <w:t>ë</w:t>
            </w:r>
            <w:r w:rsidRPr="00390710">
              <w:rPr>
                <w:rFonts w:ascii="Times New Roman" w:hAnsi="Times New Roman" w:cs="Times New Roman"/>
              </w:rPr>
              <w:t>rfaq</w:t>
            </w:r>
            <w:r w:rsidR="00535FF1" w:rsidRPr="00390710">
              <w:rPr>
                <w:rFonts w:ascii="Times New Roman" w:hAnsi="Times New Roman" w:cs="Times New Roman"/>
              </w:rPr>
              <w:t>ë</w:t>
            </w:r>
            <w:r w:rsidRPr="00390710">
              <w:rPr>
                <w:rFonts w:ascii="Times New Roman" w:hAnsi="Times New Roman" w:cs="Times New Roman"/>
              </w:rPr>
              <w:t>sues dhe veprat e tyre m</w:t>
            </w:r>
            <w:r w:rsidR="00535FF1" w:rsidRPr="00390710">
              <w:rPr>
                <w:rFonts w:ascii="Times New Roman" w:hAnsi="Times New Roman" w:cs="Times New Roman"/>
              </w:rPr>
              <w:t>ë</w:t>
            </w:r>
            <w:r w:rsidRPr="00390710">
              <w:rPr>
                <w:rFonts w:ascii="Times New Roman" w:hAnsi="Times New Roman" w:cs="Times New Roman"/>
              </w:rPr>
              <w:t xml:space="preserve"> t</w:t>
            </w:r>
            <w:r w:rsidR="00535FF1" w:rsidRPr="00390710">
              <w:rPr>
                <w:rFonts w:ascii="Times New Roman" w:hAnsi="Times New Roman" w:cs="Times New Roman"/>
              </w:rPr>
              <w:t>ë</w:t>
            </w:r>
            <w:r w:rsidRPr="00390710">
              <w:rPr>
                <w:rFonts w:ascii="Times New Roman" w:hAnsi="Times New Roman" w:cs="Times New Roman"/>
              </w:rPr>
              <w:t xml:space="preserve"> njohura.</w:t>
            </w:r>
          </w:p>
          <w:p w:rsidR="00EE7F62" w:rsidRPr="00390710" w:rsidRDefault="00EE7F62" w:rsidP="00930F88">
            <w:pPr>
              <w:autoSpaceDE w:val="0"/>
              <w:autoSpaceDN w:val="0"/>
              <w:adjustRightInd w:val="0"/>
              <w:rPr>
                <w:rFonts w:ascii="Times New Roman" w:hAnsi="Times New Roman" w:cs="Times New Roman"/>
                <w:bCs/>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rubrik</w:t>
            </w:r>
            <w:r w:rsidR="00535FF1" w:rsidRPr="00390710">
              <w:rPr>
                <w:rFonts w:ascii="Times New Roman" w:hAnsi="Times New Roman" w:cs="Times New Roman"/>
              </w:rPr>
              <w:t>ë</w:t>
            </w:r>
            <w:r w:rsidRPr="00390710">
              <w:rPr>
                <w:rFonts w:ascii="Times New Roman" w:hAnsi="Times New Roman" w:cs="Times New Roman"/>
              </w:rPr>
              <w:t xml:space="preserve">n </w:t>
            </w:r>
            <w:r w:rsidRPr="00390710">
              <w:rPr>
                <w:rFonts w:ascii="Times New Roman" w:hAnsi="Times New Roman" w:cs="Times New Roman"/>
                <w:bCs/>
              </w:rPr>
              <w:t xml:space="preserve">Lexim vepre: </w:t>
            </w:r>
            <w:r w:rsidR="00930F88" w:rsidRPr="00390710">
              <w:rPr>
                <w:rFonts w:ascii="Times New Roman" w:hAnsi="Times New Roman" w:cs="Times New Roman"/>
                <w:bCs/>
              </w:rPr>
              <w:t xml:space="preserve">Arti në kohët e sotme, </w:t>
            </w:r>
            <w:proofErr w:type="spellStart"/>
            <w:r w:rsidR="00930F88" w:rsidRPr="00390710">
              <w:rPr>
                <w:rFonts w:ascii="Times New Roman" w:hAnsi="Times New Roman" w:cs="Times New Roman"/>
                <w:bCs/>
              </w:rPr>
              <w:t>postmodernizmi</w:t>
            </w:r>
            <w:proofErr w:type="spellEnd"/>
            <w:r w:rsidRPr="00390710">
              <w:rPr>
                <w:rFonts w:ascii="Times New Roman" w:hAnsi="Times New Roman" w:cs="Times New Roman"/>
                <w:bCs/>
              </w:rPr>
              <w:t xml:space="preserve"> </w:t>
            </w:r>
            <w:r w:rsidRPr="00390710">
              <w:rPr>
                <w:rFonts w:ascii="Times New Roman" w:hAnsi="Times New Roman" w:cs="Times New Roman"/>
              </w:rPr>
              <w:t>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zbulojn</w:t>
            </w:r>
            <w:r w:rsidR="00535FF1" w:rsidRPr="00390710">
              <w:rPr>
                <w:rFonts w:ascii="Times New Roman" w:hAnsi="Times New Roman" w:cs="Times New Roman"/>
              </w:rPr>
              <w:t>ë</w:t>
            </w:r>
            <w:r w:rsidRPr="00390710">
              <w:rPr>
                <w:rFonts w:ascii="Times New Roman" w:hAnsi="Times New Roman" w:cs="Times New Roman"/>
              </w:rPr>
              <w:t xml:space="preserve"> </w:t>
            </w:r>
            <w:r w:rsidR="00DF3089" w:rsidRPr="00390710">
              <w:rPr>
                <w:rFonts w:ascii="Times New Roman" w:hAnsi="Times New Roman" w:cs="Times New Roman"/>
              </w:rPr>
              <w:t>botëkuptimin</w:t>
            </w:r>
            <w:r w:rsidR="00930F88" w:rsidRPr="00390710">
              <w:rPr>
                <w:rFonts w:ascii="Times New Roman" w:hAnsi="Times New Roman" w:cs="Times New Roman"/>
              </w:rPr>
              <w:t xml:space="preserve"> e rim </w:t>
            </w:r>
            <w:proofErr w:type="spellStart"/>
            <w:r w:rsidR="00930F88" w:rsidRPr="00390710">
              <w:rPr>
                <w:rFonts w:ascii="Times New Roman" w:hAnsi="Times New Roman" w:cs="Times New Roman"/>
              </w:rPr>
              <w:t>bi</w:t>
            </w:r>
            <w:proofErr w:type="spellEnd"/>
            <w:r w:rsidR="00930F88" w:rsidRPr="00390710">
              <w:rPr>
                <w:rFonts w:ascii="Times New Roman" w:hAnsi="Times New Roman" w:cs="Times New Roman"/>
              </w:rPr>
              <w:t xml:space="preserve"> artin n</w:t>
            </w:r>
            <w:r w:rsidR="00535FF1" w:rsidRPr="00390710">
              <w:rPr>
                <w:rFonts w:ascii="Times New Roman" w:hAnsi="Times New Roman" w:cs="Times New Roman"/>
              </w:rPr>
              <w:t>ë</w:t>
            </w:r>
            <w:r w:rsidR="00930F88" w:rsidRPr="00390710">
              <w:rPr>
                <w:rFonts w:ascii="Times New Roman" w:hAnsi="Times New Roman" w:cs="Times New Roman"/>
              </w:rPr>
              <w:t xml:space="preserve"> dit</w:t>
            </w:r>
            <w:r w:rsidR="00535FF1" w:rsidRPr="00390710">
              <w:rPr>
                <w:rFonts w:ascii="Times New Roman" w:hAnsi="Times New Roman" w:cs="Times New Roman"/>
              </w:rPr>
              <w:t>ë</w:t>
            </w:r>
            <w:r w:rsidR="00930F88" w:rsidRPr="00390710">
              <w:rPr>
                <w:rFonts w:ascii="Times New Roman" w:hAnsi="Times New Roman" w:cs="Times New Roman"/>
              </w:rPr>
              <w:t>t e sotme. Parimet, procesi, ideja dhe synimet e vet</w:t>
            </w:r>
            <w:r w:rsidR="00535FF1" w:rsidRPr="00390710">
              <w:rPr>
                <w:rFonts w:ascii="Times New Roman" w:hAnsi="Times New Roman" w:cs="Times New Roman"/>
              </w:rPr>
              <w:t>ë</w:t>
            </w:r>
            <w:r w:rsidR="00930F88" w:rsidRPr="00390710">
              <w:rPr>
                <w:rFonts w:ascii="Times New Roman" w:hAnsi="Times New Roman" w:cs="Times New Roman"/>
              </w:rPr>
              <w:t xml:space="preserve"> vepr</w:t>
            </w:r>
            <w:r w:rsidR="00535FF1" w:rsidRPr="00390710">
              <w:rPr>
                <w:rFonts w:ascii="Times New Roman" w:hAnsi="Times New Roman" w:cs="Times New Roman"/>
              </w:rPr>
              <w:t>ë</w:t>
            </w:r>
            <w:r w:rsidR="00930F88" w:rsidRPr="00390710">
              <w:rPr>
                <w:rFonts w:ascii="Times New Roman" w:hAnsi="Times New Roman" w:cs="Times New Roman"/>
              </w:rPr>
              <w:t>s e b</w:t>
            </w:r>
            <w:r w:rsidR="00535FF1" w:rsidRPr="00390710">
              <w:rPr>
                <w:rFonts w:ascii="Times New Roman" w:hAnsi="Times New Roman" w:cs="Times New Roman"/>
              </w:rPr>
              <w:t>ë</w:t>
            </w:r>
            <w:r w:rsidR="00930F88" w:rsidRPr="00390710">
              <w:rPr>
                <w:rFonts w:ascii="Times New Roman" w:hAnsi="Times New Roman" w:cs="Times New Roman"/>
              </w:rPr>
              <w:t>jn</w:t>
            </w:r>
            <w:r w:rsidR="00535FF1" w:rsidRPr="00390710">
              <w:rPr>
                <w:rFonts w:ascii="Times New Roman" w:hAnsi="Times New Roman" w:cs="Times New Roman"/>
              </w:rPr>
              <w:t>ë</w:t>
            </w:r>
            <w:r w:rsidR="00930F88" w:rsidRPr="00390710">
              <w:rPr>
                <w:rFonts w:ascii="Times New Roman" w:hAnsi="Times New Roman" w:cs="Times New Roman"/>
              </w:rPr>
              <w:t xml:space="preserve"> t</w:t>
            </w:r>
            <w:r w:rsidR="00535FF1" w:rsidRPr="00390710">
              <w:rPr>
                <w:rFonts w:ascii="Times New Roman" w:hAnsi="Times New Roman" w:cs="Times New Roman"/>
              </w:rPr>
              <w:t>ë</w:t>
            </w:r>
            <w:r w:rsidR="00930F88" w:rsidRPr="00390710">
              <w:rPr>
                <w:rFonts w:ascii="Times New Roman" w:hAnsi="Times New Roman" w:cs="Times New Roman"/>
              </w:rPr>
              <w:t xml:space="preserve"> qart</w:t>
            </w:r>
            <w:r w:rsidR="00535FF1" w:rsidRPr="00390710">
              <w:rPr>
                <w:rFonts w:ascii="Times New Roman" w:hAnsi="Times New Roman" w:cs="Times New Roman"/>
              </w:rPr>
              <w:t>ë</w:t>
            </w:r>
            <w:r w:rsidR="00930F88" w:rsidRPr="00390710">
              <w:rPr>
                <w:rFonts w:ascii="Times New Roman" w:hAnsi="Times New Roman" w:cs="Times New Roman"/>
              </w:rPr>
              <w:t xml:space="preserve"> dallimin midis ar</w:t>
            </w:r>
            <w:r w:rsidR="00DF3089">
              <w:rPr>
                <w:rFonts w:ascii="Times New Roman" w:hAnsi="Times New Roman" w:cs="Times New Roman"/>
              </w:rPr>
              <w:t xml:space="preserve">tit modern dhe atij </w:t>
            </w:r>
            <w:proofErr w:type="spellStart"/>
            <w:r w:rsidR="00DF3089">
              <w:rPr>
                <w:rFonts w:ascii="Times New Roman" w:hAnsi="Times New Roman" w:cs="Times New Roman"/>
              </w:rPr>
              <w:t>postmodern</w:t>
            </w:r>
            <w:proofErr w:type="spellEnd"/>
            <w:r w:rsidR="00DF3089">
              <w:rPr>
                <w:rFonts w:ascii="Times New Roman" w:hAnsi="Times New Roman" w:cs="Times New Roman"/>
              </w:rPr>
              <w:t>.</w:t>
            </w:r>
          </w:p>
          <w:p w:rsidR="00EE7F62" w:rsidRPr="00390710" w:rsidRDefault="00EE7F62" w:rsidP="00D903EA">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DF3089"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EE7F62" w:rsidRPr="00390710" w:rsidRDefault="00EE7F62" w:rsidP="00D903EA">
            <w:pPr>
              <w:autoSpaceDE w:val="0"/>
              <w:autoSpaceDN w:val="0"/>
              <w:adjustRightInd w:val="0"/>
              <w:rPr>
                <w:rFonts w:ascii="Times New Roman" w:hAnsi="Times New Roman" w:cs="Times New Roman"/>
              </w:rPr>
            </w:pPr>
          </w:p>
        </w:tc>
      </w:tr>
      <w:tr w:rsidR="00EE7F62" w:rsidRPr="00390710" w:rsidTr="005A28BC">
        <w:tc>
          <w:tcPr>
            <w:tcW w:w="13176" w:type="dxa"/>
            <w:gridSpan w:val="4"/>
            <w:shd w:val="clear" w:color="auto" w:fill="auto"/>
          </w:tcPr>
          <w:p w:rsidR="00EE7F62" w:rsidRPr="00390710" w:rsidRDefault="00EE7F62" w:rsidP="00D903EA">
            <w:pPr>
              <w:pStyle w:val="ListParagraph"/>
              <w:spacing w:line="276" w:lineRule="auto"/>
              <w:rPr>
                <w:rFonts w:ascii="Times New Roman" w:hAnsi="Times New Roman" w:cs="Times New Roman"/>
              </w:rPr>
            </w:pPr>
            <w:r w:rsidRPr="00390710">
              <w:rPr>
                <w:rFonts w:ascii="Times New Roman" w:hAnsi="Times New Roman" w:cs="Times New Roman"/>
                <w:i/>
              </w:rPr>
              <w:t xml:space="preserve"> 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EE7F62" w:rsidRPr="00390710" w:rsidRDefault="00EE7F62" w:rsidP="00D903EA">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EE7F62" w:rsidRPr="00390710" w:rsidRDefault="00EE7F62" w:rsidP="00D903EA">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EE7F62" w:rsidRPr="00390710" w:rsidRDefault="00EE7F62" w:rsidP="00D903EA">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EE7F62" w:rsidRPr="00390710" w:rsidRDefault="00EE7F62" w:rsidP="00D903EA">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w:t>
            </w:r>
            <w:r w:rsidR="00440C7E" w:rsidRPr="00390710">
              <w:rPr>
                <w:rFonts w:ascii="Times New Roman" w:hAnsi="Times New Roman" w:cs="Times New Roman"/>
              </w:rPr>
              <w:t>rreth zhvillimeve t</w:t>
            </w:r>
            <w:r w:rsidR="00535FF1" w:rsidRPr="00390710">
              <w:rPr>
                <w:rFonts w:ascii="Times New Roman" w:hAnsi="Times New Roman" w:cs="Times New Roman"/>
              </w:rPr>
              <w:t>ë</w:t>
            </w:r>
            <w:r w:rsidR="00440C7E" w:rsidRPr="00390710">
              <w:rPr>
                <w:rFonts w:ascii="Times New Roman" w:hAnsi="Times New Roman" w:cs="Times New Roman"/>
              </w:rPr>
              <w:t xml:space="preserve"> skulptur</w:t>
            </w:r>
            <w:r w:rsidR="00535FF1" w:rsidRPr="00390710">
              <w:rPr>
                <w:rFonts w:ascii="Times New Roman" w:hAnsi="Times New Roman" w:cs="Times New Roman"/>
              </w:rPr>
              <w:t>ë</w:t>
            </w:r>
            <w:r w:rsidR="00440C7E" w:rsidRPr="00390710">
              <w:rPr>
                <w:rFonts w:ascii="Times New Roman" w:hAnsi="Times New Roman" w:cs="Times New Roman"/>
              </w:rPr>
              <w:t>s bashk</w:t>
            </w:r>
            <w:r w:rsidR="00DF3089">
              <w:rPr>
                <w:rFonts w:ascii="Times New Roman" w:hAnsi="Times New Roman" w:cs="Times New Roman"/>
              </w:rPr>
              <w:t>ëk</w:t>
            </w:r>
            <w:r w:rsidR="00440C7E" w:rsidRPr="00390710">
              <w:rPr>
                <w:rFonts w:ascii="Times New Roman" w:hAnsi="Times New Roman" w:cs="Times New Roman"/>
              </w:rPr>
              <w:t>ohore n</w:t>
            </w:r>
            <w:r w:rsidR="00535FF1" w:rsidRPr="00390710">
              <w:rPr>
                <w:rFonts w:ascii="Times New Roman" w:hAnsi="Times New Roman" w:cs="Times New Roman"/>
              </w:rPr>
              <w:t>ë</w:t>
            </w:r>
            <w:r w:rsidR="00440C7E" w:rsidRPr="00390710">
              <w:rPr>
                <w:rFonts w:ascii="Times New Roman" w:hAnsi="Times New Roman" w:cs="Times New Roman"/>
              </w:rPr>
              <w:t xml:space="preserve"> lidhje me zhvillimet teknologjike.</w:t>
            </w:r>
          </w:p>
        </w:tc>
      </w:tr>
      <w:tr w:rsidR="00EE7F62" w:rsidRPr="00390710" w:rsidTr="005A28BC">
        <w:tc>
          <w:tcPr>
            <w:tcW w:w="13176" w:type="dxa"/>
            <w:gridSpan w:val="4"/>
            <w:shd w:val="clear" w:color="auto" w:fill="auto"/>
          </w:tcPr>
          <w:p w:rsidR="00EE7F62" w:rsidRPr="00390710" w:rsidRDefault="00EE7F62" w:rsidP="00D903EA">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440C7E" w:rsidRPr="00390710" w:rsidRDefault="00440C7E" w:rsidP="00D903EA">
            <w:pPr>
              <w:rPr>
                <w:rFonts w:ascii="Times New Roman" w:hAnsi="Times New Roman" w:cs="Times New Roman"/>
                <w:bCs/>
                <w:i/>
              </w:rPr>
            </w:pPr>
            <w:r w:rsidRPr="00390710">
              <w:rPr>
                <w:rFonts w:ascii="Times New Roman" w:hAnsi="Times New Roman" w:cs="Times New Roman"/>
                <w:bCs/>
                <w:i/>
              </w:rPr>
              <w:t>Skulptura bashkëkohore midis artit dhe teknologjisë</w:t>
            </w:r>
          </w:p>
          <w:p w:rsidR="00EE7F62" w:rsidRPr="00F7462A" w:rsidRDefault="00EE7F62" w:rsidP="00F7462A">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tc>
      </w:tr>
    </w:tbl>
    <w:p w:rsidR="00D903EA" w:rsidRPr="00F7462A" w:rsidRDefault="00261E69" w:rsidP="00F7462A">
      <w:pPr>
        <w:pStyle w:val="ListParagraph"/>
        <w:numPr>
          <w:ilvl w:val="0"/>
          <w:numId w:val="30"/>
        </w:numPr>
        <w:spacing w:after="0"/>
        <w:jc w:val="both"/>
        <w:rPr>
          <w:rFonts w:ascii="Times New Roman" w:hAnsi="Times New Roman" w:cs="Times New Roman"/>
        </w:rPr>
      </w:pPr>
      <w:r w:rsidRPr="00F7462A">
        <w:rPr>
          <w:rFonts w:ascii="Times New Roman" w:hAnsi="Times New Roman" w:cs="Times New Roman"/>
          <w:b/>
        </w:rPr>
        <w:lastRenderedPageBreak/>
        <w:t>Planifikimi ditor</w:t>
      </w:r>
      <w:r w:rsidRPr="00F7462A">
        <w:rPr>
          <w:rFonts w:ascii="Times New Roman" w:hAnsi="Times New Roman" w:cs="Times New Roman"/>
          <w:b/>
        </w:rPr>
        <w:tab/>
      </w:r>
      <w:r w:rsidRPr="00F7462A">
        <w:rPr>
          <w:rFonts w:ascii="Times New Roman" w:hAnsi="Times New Roman" w:cs="Times New Roman"/>
          <w:b/>
        </w:rPr>
        <w:tab/>
      </w:r>
      <w:r w:rsidRPr="00F7462A">
        <w:rPr>
          <w:rFonts w:ascii="Times New Roman" w:hAnsi="Times New Roman" w:cs="Times New Roman"/>
          <w:b/>
        </w:rPr>
        <w:tab/>
      </w:r>
      <w:r w:rsidRPr="00F7462A">
        <w:rPr>
          <w:rFonts w:ascii="Times New Roman" w:hAnsi="Times New Roman" w:cs="Times New Roman"/>
          <w:b/>
        </w:rPr>
        <w:tab/>
      </w:r>
      <w:r w:rsidRPr="00F7462A">
        <w:rPr>
          <w:rFonts w:ascii="Times New Roman" w:hAnsi="Times New Roman" w:cs="Times New Roman"/>
          <w:b/>
        </w:rPr>
        <w:tab/>
      </w:r>
      <w:r w:rsidRPr="00F7462A">
        <w:rPr>
          <w:rFonts w:ascii="Times New Roman" w:hAnsi="Times New Roman" w:cs="Times New Roman"/>
          <w:b/>
        </w:rPr>
        <w:tab/>
      </w:r>
      <w:r w:rsidR="00BC303C" w:rsidRPr="00F7462A">
        <w:rPr>
          <w:rFonts w:ascii="Times New Roman" w:hAnsi="Times New Roman" w:cs="Times New Roman"/>
          <w:b/>
        </w:rPr>
        <w:t>data..................................</w:t>
      </w:r>
    </w:p>
    <w:tbl>
      <w:tblPr>
        <w:tblStyle w:val="TableGrid"/>
        <w:tblW w:w="0" w:type="auto"/>
        <w:tblLook w:val="04A0"/>
      </w:tblPr>
      <w:tblGrid>
        <w:gridCol w:w="2659"/>
        <w:gridCol w:w="2075"/>
        <w:gridCol w:w="2349"/>
        <w:gridCol w:w="2493"/>
      </w:tblGrid>
      <w:tr w:rsidR="00D903EA" w:rsidRPr="00390710" w:rsidTr="005A28BC">
        <w:tc>
          <w:tcPr>
            <w:tcW w:w="3468" w:type="dxa"/>
            <w:shd w:val="clear" w:color="auto" w:fill="D9D9D9" w:themeFill="background1" w:themeFillShade="D9"/>
          </w:tcPr>
          <w:p w:rsidR="00D903EA" w:rsidRPr="00390710" w:rsidRDefault="00D903EA" w:rsidP="00D903EA">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D903EA" w:rsidRPr="00390710" w:rsidRDefault="00D903EA" w:rsidP="00D903EA">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D903EA" w:rsidRPr="00390710" w:rsidRDefault="00D903EA" w:rsidP="00D903EA">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D903EA" w:rsidRPr="00390710" w:rsidRDefault="00D92136" w:rsidP="00D903EA">
            <w:pPr>
              <w:spacing w:line="276" w:lineRule="auto"/>
              <w:rPr>
                <w:rFonts w:ascii="Times New Roman" w:hAnsi="Times New Roman" w:cs="Times New Roman"/>
              </w:rPr>
            </w:pPr>
            <w:r w:rsidRPr="00390710">
              <w:rPr>
                <w:rFonts w:ascii="Times New Roman" w:hAnsi="Times New Roman" w:cs="Times New Roman"/>
                <w:b/>
              </w:rPr>
              <w:t>Klasa: 10/12-të</w:t>
            </w:r>
          </w:p>
        </w:tc>
      </w:tr>
      <w:tr w:rsidR="00D903EA" w:rsidRPr="00390710" w:rsidTr="005A28BC">
        <w:tc>
          <w:tcPr>
            <w:tcW w:w="6161" w:type="dxa"/>
            <w:gridSpan w:val="2"/>
            <w:shd w:val="clear" w:color="auto" w:fill="auto"/>
          </w:tcPr>
          <w:p w:rsidR="00D903EA" w:rsidRPr="00390710" w:rsidRDefault="00D903EA" w:rsidP="00D903EA">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Pr="00390710">
              <w:rPr>
                <w:rFonts w:ascii="Times New Roman" w:hAnsi="Times New Roman" w:cs="Times New Roman"/>
              </w:rPr>
              <w:t>Historia, arti dhe shoqëria.</w:t>
            </w:r>
          </w:p>
          <w:p w:rsidR="00D903EA" w:rsidRPr="00390710" w:rsidRDefault="00D903EA" w:rsidP="00D903EA">
            <w:pPr>
              <w:spacing w:line="276" w:lineRule="auto"/>
              <w:rPr>
                <w:rFonts w:ascii="Times New Roman" w:hAnsi="Times New Roman" w:cs="Times New Roman"/>
              </w:rPr>
            </w:pPr>
          </w:p>
          <w:p w:rsidR="004A7C25" w:rsidRPr="00390710" w:rsidRDefault="00D903EA" w:rsidP="004A7C25">
            <w:pPr>
              <w:autoSpaceDE w:val="0"/>
              <w:autoSpaceDN w:val="0"/>
              <w:adjustRightInd w:val="0"/>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w:t>
            </w:r>
            <w:r w:rsidR="005B39F7">
              <w:rPr>
                <w:rFonts w:ascii="Times New Roman" w:hAnsi="Times New Roman" w:cs="Times New Roman"/>
              </w:rPr>
              <w:t xml:space="preserve"> </w:t>
            </w:r>
            <w:r w:rsidR="004A7C25" w:rsidRPr="00390710">
              <w:rPr>
                <w:rFonts w:ascii="Times New Roman" w:hAnsi="Times New Roman" w:cs="Times New Roman"/>
              </w:rPr>
              <w:t>Muzetë dhe galeritë e artit</w:t>
            </w:r>
          </w:p>
          <w:p w:rsidR="00D903EA" w:rsidRPr="00390710" w:rsidRDefault="00D903EA" w:rsidP="00D903EA">
            <w:pPr>
              <w:rPr>
                <w:rFonts w:ascii="Times New Roman" w:hAnsi="Times New Roman" w:cs="Times New Roman"/>
              </w:rPr>
            </w:pPr>
          </w:p>
          <w:p w:rsidR="00D903EA" w:rsidRPr="00390710" w:rsidRDefault="00D903EA" w:rsidP="00D903EA">
            <w:pPr>
              <w:spacing w:line="276" w:lineRule="auto"/>
              <w:rPr>
                <w:rFonts w:ascii="Times New Roman" w:hAnsi="Times New Roman" w:cs="Times New Roman"/>
              </w:rPr>
            </w:pPr>
          </w:p>
        </w:tc>
        <w:tc>
          <w:tcPr>
            <w:tcW w:w="7015" w:type="dxa"/>
            <w:gridSpan w:val="2"/>
            <w:shd w:val="clear" w:color="auto" w:fill="auto"/>
          </w:tcPr>
          <w:p w:rsidR="004A7C25" w:rsidRPr="00390710" w:rsidRDefault="00D903EA" w:rsidP="004A7C25">
            <w:pPr>
              <w:autoSpaceDE w:val="0"/>
              <w:autoSpaceDN w:val="0"/>
              <w:adjustRightInd w:val="0"/>
              <w:rPr>
                <w:rFonts w:ascii="Times New Roman" w:hAnsi="Times New Roman" w:cs="Times New Roman"/>
                <w:b/>
              </w:rPr>
            </w:pPr>
            <w:r w:rsidRPr="00390710">
              <w:rPr>
                <w:rFonts w:ascii="Times New Roman" w:hAnsi="Times New Roman" w:cs="Times New Roman"/>
                <w:b/>
              </w:rPr>
              <w:t xml:space="preserve">Situata e të nxënit: </w:t>
            </w:r>
            <w:r w:rsidR="004A7C25" w:rsidRPr="00390710">
              <w:rPr>
                <w:rFonts w:ascii="Times New Roman" w:hAnsi="Times New Roman" w:cs="Times New Roman"/>
                <w:b/>
              </w:rPr>
              <w:t>Muzetë dhe galeritë e artit</w:t>
            </w:r>
          </w:p>
          <w:p w:rsidR="00D903EA" w:rsidRPr="00390710" w:rsidRDefault="004A7C25" w:rsidP="004A7C25">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hap</w:t>
            </w:r>
            <w:r w:rsidR="00535FF1" w:rsidRPr="00390710">
              <w:rPr>
                <w:rFonts w:ascii="Times New Roman" w:hAnsi="Times New Roman" w:cs="Times New Roman"/>
              </w:rPr>
              <w:t>ë</w:t>
            </w:r>
            <w:r w:rsidRPr="00390710">
              <w:rPr>
                <w:rFonts w:ascii="Times New Roman" w:hAnsi="Times New Roman" w:cs="Times New Roman"/>
              </w:rPr>
              <w:t>sirave t</w:t>
            </w:r>
            <w:r w:rsidR="00535FF1" w:rsidRPr="00390710">
              <w:rPr>
                <w:rFonts w:ascii="Times New Roman" w:hAnsi="Times New Roman" w:cs="Times New Roman"/>
              </w:rPr>
              <w:t>ë</w:t>
            </w:r>
            <w:r w:rsidRPr="00390710">
              <w:rPr>
                <w:rFonts w:ascii="Times New Roman" w:hAnsi="Times New Roman" w:cs="Times New Roman"/>
              </w:rPr>
              <w:t xml:space="preserve"> brendshme t</w:t>
            </w:r>
            <w:r w:rsidR="00535FF1" w:rsidRPr="00390710">
              <w:rPr>
                <w:rFonts w:ascii="Times New Roman" w:hAnsi="Times New Roman" w:cs="Times New Roman"/>
              </w:rPr>
              <w:t>ë</w:t>
            </w:r>
            <w:r w:rsidRPr="00390710">
              <w:rPr>
                <w:rFonts w:ascii="Times New Roman" w:hAnsi="Times New Roman" w:cs="Times New Roman"/>
              </w:rPr>
              <w:t xml:space="preserve"> ekspozimit n</w:t>
            </w:r>
            <w:r w:rsidR="00535FF1" w:rsidRPr="00390710">
              <w:rPr>
                <w:rFonts w:ascii="Times New Roman" w:hAnsi="Times New Roman" w:cs="Times New Roman"/>
              </w:rPr>
              <w:t>ë</w:t>
            </w:r>
            <w:r w:rsidRPr="00390710">
              <w:rPr>
                <w:rFonts w:ascii="Times New Roman" w:hAnsi="Times New Roman" w:cs="Times New Roman"/>
              </w:rPr>
              <w:t xml:space="preserve"> muze dhe galeri arti m</w:t>
            </w:r>
            <w:r w:rsidR="00535FF1" w:rsidRPr="00390710">
              <w:rPr>
                <w:rFonts w:ascii="Times New Roman" w:hAnsi="Times New Roman" w:cs="Times New Roman"/>
              </w:rPr>
              <w:t>ë</w:t>
            </w:r>
            <w:r w:rsidRPr="00390710">
              <w:rPr>
                <w:rFonts w:ascii="Times New Roman" w:hAnsi="Times New Roman" w:cs="Times New Roman"/>
              </w:rPr>
              <w:t>suesi/ja</w:t>
            </w:r>
            <w:r w:rsidR="005B39F7">
              <w:rPr>
                <w:rFonts w:ascii="Times New Roman" w:hAnsi="Times New Roman" w:cs="Times New Roman"/>
              </w:rPr>
              <w:t xml:space="preserve"> </w:t>
            </w:r>
            <w:r w:rsidRPr="00390710">
              <w:rPr>
                <w:rFonts w:ascii="Times New Roman" w:hAnsi="Times New Roman" w:cs="Times New Roman"/>
              </w:rPr>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njohurit</w:t>
            </w:r>
            <w:r w:rsidR="00535FF1" w:rsidRPr="00390710">
              <w:rPr>
                <w:rFonts w:ascii="Times New Roman" w:hAnsi="Times New Roman" w:cs="Times New Roman"/>
              </w:rPr>
              <w:t>ë</w:t>
            </w:r>
            <w:r w:rsidRPr="00390710">
              <w:rPr>
                <w:rFonts w:ascii="Times New Roman" w:hAnsi="Times New Roman" w:cs="Times New Roman"/>
              </w:rPr>
              <w:t xml:space="preserve"> q</w:t>
            </w:r>
            <w:r w:rsidR="00535FF1" w:rsidRPr="00390710">
              <w:rPr>
                <w:rFonts w:ascii="Times New Roman" w:hAnsi="Times New Roman" w:cs="Times New Roman"/>
              </w:rPr>
              <w:t>ë</w:t>
            </w:r>
            <w:r w:rsidRPr="00390710">
              <w:rPr>
                <w:rFonts w:ascii="Times New Roman" w:hAnsi="Times New Roman" w:cs="Times New Roman"/>
              </w:rPr>
              <w:t xml:space="preserve"> ata kan</w:t>
            </w:r>
            <w:r w:rsidR="00535FF1" w:rsidRPr="00390710">
              <w:rPr>
                <w:rFonts w:ascii="Times New Roman" w:hAnsi="Times New Roman" w:cs="Times New Roman"/>
              </w:rPr>
              <w:t>ë</w:t>
            </w:r>
            <w:r w:rsidRPr="00390710">
              <w:rPr>
                <w:rFonts w:ascii="Times New Roman" w:hAnsi="Times New Roman" w:cs="Times New Roman"/>
              </w:rPr>
              <w:t>. Çfar</w:t>
            </w:r>
            <w:r w:rsidR="00535FF1" w:rsidRPr="00390710">
              <w:rPr>
                <w:rFonts w:ascii="Times New Roman" w:hAnsi="Times New Roman" w:cs="Times New Roman"/>
              </w:rPr>
              <w:t>ë</w:t>
            </w:r>
            <w:r w:rsidRPr="00390710">
              <w:rPr>
                <w:rFonts w:ascii="Times New Roman" w:hAnsi="Times New Roman" w:cs="Times New Roman"/>
              </w:rPr>
              <w:t xml:space="preserve"> </w:t>
            </w:r>
            <w:r w:rsidR="00535FF1" w:rsidRPr="00390710">
              <w:rPr>
                <w:rFonts w:ascii="Times New Roman" w:hAnsi="Times New Roman" w:cs="Times New Roman"/>
              </w:rPr>
              <w:t>ë</w:t>
            </w:r>
            <w:r w:rsidRPr="00390710">
              <w:rPr>
                <w:rFonts w:ascii="Times New Roman" w:hAnsi="Times New Roman" w:cs="Times New Roman"/>
              </w:rPr>
              <w:t>sht</w:t>
            </w:r>
            <w:r w:rsidR="00535FF1" w:rsidRPr="00390710">
              <w:rPr>
                <w:rFonts w:ascii="Times New Roman" w:hAnsi="Times New Roman" w:cs="Times New Roman"/>
              </w:rPr>
              <w:t>ë</w:t>
            </w:r>
            <w:r w:rsidRPr="00390710">
              <w:rPr>
                <w:rFonts w:ascii="Times New Roman" w:hAnsi="Times New Roman" w:cs="Times New Roman"/>
              </w:rPr>
              <w:t xml:space="preserve"> muzeu</w:t>
            </w:r>
            <w:r w:rsidR="005B39F7">
              <w:rPr>
                <w:rFonts w:ascii="Times New Roman" w:hAnsi="Times New Roman" w:cs="Times New Roman"/>
              </w:rPr>
              <w:t xml:space="preserve"> </w:t>
            </w:r>
            <w:r w:rsidRPr="00390710">
              <w:rPr>
                <w:rFonts w:ascii="Times New Roman" w:hAnsi="Times New Roman" w:cs="Times New Roman"/>
              </w:rPr>
              <w:t>artit? P</w:t>
            </w:r>
            <w:r w:rsidR="00535FF1" w:rsidRPr="00390710">
              <w:rPr>
                <w:rFonts w:ascii="Times New Roman" w:hAnsi="Times New Roman" w:cs="Times New Roman"/>
              </w:rPr>
              <w:t>ë</w:t>
            </w:r>
            <w:r w:rsidRPr="00390710">
              <w:rPr>
                <w:rFonts w:ascii="Times New Roman" w:hAnsi="Times New Roman" w:cs="Times New Roman"/>
              </w:rPr>
              <w:t>rse sh</w:t>
            </w:r>
            <w:r w:rsidR="00535FF1" w:rsidRPr="00390710">
              <w:rPr>
                <w:rFonts w:ascii="Times New Roman" w:hAnsi="Times New Roman" w:cs="Times New Roman"/>
              </w:rPr>
              <w:t>ë</w:t>
            </w:r>
            <w:r w:rsidRPr="00390710">
              <w:rPr>
                <w:rFonts w:ascii="Times New Roman" w:hAnsi="Times New Roman" w:cs="Times New Roman"/>
              </w:rPr>
              <w:t xml:space="preserve">rben muzeu? Cili </w:t>
            </w:r>
            <w:r w:rsidR="00535FF1" w:rsidRPr="00390710">
              <w:rPr>
                <w:rFonts w:ascii="Times New Roman" w:hAnsi="Times New Roman" w:cs="Times New Roman"/>
              </w:rPr>
              <w:t>ë</w:t>
            </w:r>
            <w:r w:rsidRPr="00390710">
              <w:rPr>
                <w:rFonts w:ascii="Times New Roman" w:hAnsi="Times New Roman" w:cs="Times New Roman"/>
              </w:rPr>
              <w:t>sht</w:t>
            </w:r>
            <w:r w:rsidR="00535FF1" w:rsidRPr="00390710">
              <w:rPr>
                <w:rFonts w:ascii="Times New Roman" w:hAnsi="Times New Roman" w:cs="Times New Roman"/>
              </w:rPr>
              <w:t>ë</w:t>
            </w:r>
            <w:r w:rsidRPr="00390710">
              <w:rPr>
                <w:rFonts w:ascii="Times New Roman" w:hAnsi="Times New Roman" w:cs="Times New Roman"/>
              </w:rPr>
              <w:t xml:space="preserve"> q</w:t>
            </w:r>
            <w:r w:rsidR="00535FF1" w:rsidRPr="00390710">
              <w:rPr>
                <w:rFonts w:ascii="Times New Roman" w:hAnsi="Times New Roman" w:cs="Times New Roman"/>
              </w:rPr>
              <w:t>ë</w:t>
            </w:r>
            <w:r w:rsidRPr="00390710">
              <w:rPr>
                <w:rFonts w:ascii="Times New Roman" w:hAnsi="Times New Roman" w:cs="Times New Roman"/>
              </w:rPr>
              <w:t>llimi</w:t>
            </w:r>
            <w:r w:rsidR="005B39F7">
              <w:rPr>
                <w:rFonts w:ascii="Times New Roman" w:hAnsi="Times New Roman" w:cs="Times New Roman"/>
              </w:rPr>
              <w:t xml:space="preserve"> </w:t>
            </w:r>
            <w:r w:rsidRPr="00390710">
              <w:rPr>
                <w:rFonts w:ascii="Times New Roman" w:hAnsi="Times New Roman" w:cs="Times New Roman"/>
              </w:rPr>
              <w:t>muzeut? Cilat jan</w:t>
            </w:r>
            <w:r w:rsidR="00535FF1" w:rsidRPr="00390710">
              <w:rPr>
                <w:rFonts w:ascii="Times New Roman" w:hAnsi="Times New Roman" w:cs="Times New Roman"/>
              </w:rPr>
              <w:t>ë</w:t>
            </w:r>
            <w:r w:rsidRPr="00390710">
              <w:rPr>
                <w:rFonts w:ascii="Times New Roman" w:hAnsi="Times New Roman" w:cs="Times New Roman"/>
              </w:rPr>
              <w:t xml:space="preserve"> llojet e </w:t>
            </w:r>
            <w:proofErr w:type="spellStart"/>
            <w:r w:rsidRPr="00390710">
              <w:rPr>
                <w:rFonts w:ascii="Times New Roman" w:hAnsi="Times New Roman" w:cs="Times New Roman"/>
              </w:rPr>
              <w:t>muzeumeve</w:t>
            </w:r>
            <w:proofErr w:type="spellEnd"/>
            <w:r w:rsidRPr="00390710">
              <w:rPr>
                <w:rFonts w:ascii="Times New Roman" w:hAnsi="Times New Roman" w:cs="Times New Roman"/>
              </w:rPr>
              <w:t>? K</w:t>
            </w:r>
            <w:r w:rsidR="00535FF1" w:rsidRPr="00390710">
              <w:rPr>
                <w:rFonts w:ascii="Times New Roman" w:hAnsi="Times New Roman" w:cs="Times New Roman"/>
              </w:rPr>
              <w:t>ë</w:t>
            </w:r>
            <w:r w:rsidRPr="00390710">
              <w:rPr>
                <w:rFonts w:ascii="Times New Roman" w:hAnsi="Times New Roman" w:cs="Times New Roman"/>
              </w:rPr>
              <w:t>to jan</w:t>
            </w:r>
            <w:r w:rsidR="00535FF1" w:rsidRPr="00390710">
              <w:rPr>
                <w:rFonts w:ascii="Times New Roman" w:hAnsi="Times New Roman" w:cs="Times New Roman"/>
              </w:rPr>
              <w:t>ë</w:t>
            </w:r>
            <w:r w:rsidRPr="00390710">
              <w:rPr>
                <w:rFonts w:ascii="Times New Roman" w:hAnsi="Times New Roman" w:cs="Times New Roman"/>
              </w:rPr>
              <w:t xml:space="preserve"> disa nga ç</w:t>
            </w:r>
            <w:r w:rsidR="00535FF1" w:rsidRPr="00390710">
              <w:rPr>
                <w:rFonts w:ascii="Times New Roman" w:hAnsi="Times New Roman" w:cs="Times New Roman"/>
              </w:rPr>
              <w:t>ë</w:t>
            </w:r>
            <w:r w:rsidRPr="00390710">
              <w:rPr>
                <w:rFonts w:ascii="Times New Roman" w:hAnsi="Times New Roman" w:cs="Times New Roman"/>
              </w:rPr>
              <w:t>shtjet p</w:t>
            </w:r>
            <w:r w:rsidR="00535FF1" w:rsidRPr="00390710">
              <w:rPr>
                <w:rFonts w:ascii="Times New Roman" w:hAnsi="Times New Roman" w:cs="Times New Roman"/>
              </w:rPr>
              <w:t>ë</w:t>
            </w:r>
            <w:r w:rsidRPr="00390710">
              <w:rPr>
                <w:rFonts w:ascii="Times New Roman" w:hAnsi="Times New Roman" w:cs="Times New Roman"/>
              </w:rPr>
              <w:t>r t</w:t>
            </w:r>
            <w:r w:rsidR="00535FF1" w:rsidRPr="00390710">
              <w:rPr>
                <w:rFonts w:ascii="Times New Roman" w:hAnsi="Times New Roman" w:cs="Times New Roman"/>
              </w:rPr>
              <w:t>ë</w:t>
            </w:r>
            <w:r w:rsidRPr="00390710">
              <w:rPr>
                <w:rFonts w:ascii="Times New Roman" w:hAnsi="Times New Roman" w:cs="Times New Roman"/>
              </w:rPr>
              <w:t xml:space="preserve"> cilat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w:t>
            </w:r>
          </w:p>
        </w:tc>
      </w:tr>
      <w:tr w:rsidR="00D903EA" w:rsidRPr="00390710" w:rsidTr="005A28BC">
        <w:tc>
          <w:tcPr>
            <w:tcW w:w="6161" w:type="dxa"/>
            <w:gridSpan w:val="2"/>
            <w:shd w:val="clear" w:color="auto" w:fill="auto"/>
          </w:tcPr>
          <w:p w:rsidR="00D903EA" w:rsidRPr="00390710" w:rsidRDefault="00D903EA" w:rsidP="00D903EA">
            <w:pPr>
              <w:rPr>
                <w:rFonts w:ascii="Times New Roman" w:hAnsi="Times New Roman" w:cs="Times New Roman"/>
                <w:b/>
              </w:rPr>
            </w:pPr>
            <w:r w:rsidRPr="00390710">
              <w:rPr>
                <w:rFonts w:ascii="Times New Roman" w:hAnsi="Times New Roman" w:cs="Times New Roman"/>
                <w:b/>
              </w:rPr>
              <w:t>Rezultatet e të nxënit të kompetencave të lëndës sipas temës mësimore:</w:t>
            </w:r>
          </w:p>
          <w:p w:rsidR="00D903EA" w:rsidRPr="00390710" w:rsidRDefault="00D903EA" w:rsidP="00D903EA">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vëzhgon </w:t>
            </w:r>
            <w:r w:rsidR="004A7C25" w:rsidRPr="00390710">
              <w:rPr>
                <w:rFonts w:ascii="Times New Roman" w:hAnsi="Times New Roman" w:cs="Times New Roman"/>
                <w:bCs/>
              </w:rPr>
              <w:t>imazhe nga muze dhe galeri t</w:t>
            </w:r>
            <w:r w:rsidR="00535FF1" w:rsidRPr="00390710">
              <w:rPr>
                <w:rFonts w:ascii="Times New Roman" w:hAnsi="Times New Roman" w:cs="Times New Roman"/>
                <w:bCs/>
              </w:rPr>
              <w:t>ë</w:t>
            </w:r>
            <w:r w:rsidR="004A7C25" w:rsidRPr="00390710">
              <w:rPr>
                <w:rFonts w:ascii="Times New Roman" w:hAnsi="Times New Roman" w:cs="Times New Roman"/>
                <w:bCs/>
              </w:rPr>
              <w:t xml:space="preserve"> ndryshme arti</w:t>
            </w:r>
            <w:r w:rsidRPr="00390710">
              <w:rPr>
                <w:rFonts w:ascii="Times New Roman" w:hAnsi="Times New Roman" w:cs="Times New Roman"/>
              </w:rPr>
              <w:t>;</w:t>
            </w:r>
          </w:p>
          <w:p w:rsidR="00D903EA" w:rsidRPr="00390710" w:rsidRDefault="004A7C25" w:rsidP="004A7C25">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w:t>
            </w:r>
            <w:r w:rsidRPr="00390710">
              <w:rPr>
                <w:rFonts w:ascii="Times New Roman" w:hAnsi="Times New Roman" w:cs="Times New Roman"/>
                <w:bCs/>
              </w:rPr>
              <w:t>q</w:t>
            </w:r>
            <w:r w:rsidR="00535FF1" w:rsidRPr="00390710">
              <w:rPr>
                <w:rFonts w:ascii="Times New Roman" w:hAnsi="Times New Roman" w:cs="Times New Roman"/>
                <w:bCs/>
              </w:rPr>
              <w:t>ë</w:t>
            </w:r>
            <w:r w:rsidRPr="00390710">
              <w:rPr>
                <w:rFonts w:ascii="Times New Roman" w:hAnsi="Times New Roman" w:cs="Times New Roman"/>
                <w:bCs/>
              </w:rPr>
              <w:t>llimin dhe kategorit</w:t>
            </w:r>
            <w:r w:rsidR="00535FF1" w:rsidRPr="00390710">
              <w:rPr>
                <w:rFonts w:ascii="Times New Roman" w:hAnsi="Times New Roman" w:cs="Times New Roman"/>
                <w:bCs/>
              </w:rPr>
              <w:t>ë</w:t>
            </w:r>
            <w:r w:rsidRPr="00390710">
              <w:rPr>
                <w:rFonts w:ascii="Times New Roman" w:hAnsi="Times New Roman" w:cs="Times New Roman"/>
                <w:bCs/>
              </w:rPr>
              <w:t xml:space="preserve"> e muzeut</w:t>
            </w:r>
            <w:r w:rsidR="00D903EA" w:rsidRPr="00390710">
              <w:rPr>
                <w:rFonts w:ascii="Times New Roman" w:hAnsi="Times New Roman" w:cs="Times New Roman"/>
              </w:rPr>
              <w:t>;</w:t>
            </w:r>
          </w:p>
          <w:p w:rsidR="00D903EA" w:rsidRPr="00390710" w:rsidRDefault="00D903EA" w:rsidP="00D903EA">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 xml:space="preserve">mendimin e tij </w:t>
            </w:r>
            <w:r w:rsidR="004A7C25" w:rsidRPr="00390710">
              <w:rPr>
                <w:rFonts w:ascii="Times New Roman" w:hAnsi="Times New Roman" w:cs="Times New Roman"/>
              </w:rPr>
              <w:t>r</w:t>
            </w:r>
            <w:r w:rsidR="00535FF1" w:rsidRPr="00390710">
              <w:rPr>
                <w:rFonts w:ascii="Times New Roman" w:hAnsi="Times New Roman" w:cs="Times New Roman"/>
              </w:rPr>
              <w:t>ë</w:t>
            </w:r>
            <w:r w:rsidR="004A7C25" w:rsidRPr="00390710">
              <w:rPr>
                <w:rFonts w:ascii="Times New Roman" w:hAnsi="Times New Roman" w:cs="Times New Roman"/>
              </w:rPr>
              <w:t>nd</w:t>
            </w:r>
            <w:r w:rsidR="00535FF1" w:rsidRPr="00390710">
              <w:rPr>
                <w:rFonts w:ascii="Times New Roman" w:hAnsi="Times New Roman" w:cs="Times New Roman"/>
              </w:rPr>
              <w:t>ë</w:t>
            </w:r>
            <w:r w:rsidR="004A7C25" w:rsidRPr="00390710">
              <w:rPr>
                <w:rFonts w:ascii="Times New Roman" w:hAnsi="Times New Roman" w:cs="Times New Roman"/>
              </w:rPr>
              <w:t>sin</w:t>
            </w:r>
            <w:r w:rsidR="00535FF1" w:rsidRPr="00390710">
              <w:rPr>
                <w:rFonts w:ascii="Times New Roman" w:hAnsi="Times New Roman" w:cs="Times New Roman"/>
              </w:rPr>
              <w:t>ë</w:t>
            </w:r>
            <w:r w:rsidR="004A7C25" w:rsidRPr="00390710">
              <w:rPr>
                <w:rFonts w:ascii="Times New Roman" w:hAnsi="Times New Roman" w:cs="Times New Roman"/>
              </w:rPr>
              <w:t xml:space="preserve"> e muzeut n</w:t>
            </w:r>
            <w:r w:rsidR="00535FF1" w:rsidRPr="00390710">
              <w:rPr>
                <w:rFonts w:ascii="Times New Roman" w:hAnsi="Times New Roman" w:cs="Times New Roman"/>
              </w:rPr>
              <w:t>ë</w:t>
            </w:r>
            <w:r w:rsidR="004A7C25" w:rsidRPr="00390710">
              <w:rPr>
                <w:rFonts w:ascii="Times New Roman" w:hAnsi="Times New Roman" w:cs="Times New Roman"/>
              </w:rPr>
              <w:t xml:space="preserve"> edukimin artistik</w:t>
            </w:r>
            <w:r w:rsidRPr="00390710">
              <w:rPr>
                <w:rFonts w:ascii="Times New Roman" w:hAnsi="Times New Roman" w:cs="Times New Roman"/>
              </w:rPr>
              <w:t>;</w:t>
            </w:r>
            <w:r w:rsidRPr="00390710">
              <w:rPr>
                <w:rFonts w:ascii="Times New Roman" w:hAnsi="Times New Roman" w:cs="Times New Roman"/>
                <w:b/>
                <w:bCs/>
              </w:rPr>
              <w:t xml:space="preserve"> </w:t>
            </w:r>
          </w:p>
          <w:p w:rsidR="00D903EA" w:rsidRPr="00390710" w:rsidRDefault="00D903EA" w:rsidP="004A7C25">
            <w:pPr>
              <w:autoSpaceDE w:val="0"/>
              <w:autoSpaceDN w:val="0"/>
              <w:adjustRightInd w:val="0"/>
              <w:rPr>
                <w:rFonts w:ascii="Times New Roman" w:hAnsi="Times New Roman" w:cs="Times New Roman"/>
                <w:i/>
                <w:iCs/>
              </w:rPr>
            </w:pPr>
            <w:r w:rsidRPr="00390710">
              <w:rPr>
                <w:rFonts w:ascii="Times New Roman" w:hAnsi="Times New Roman" w:cs="Times New Roman"/>
                <w:b/>
                <w:bCs/>
              </w:rPr>
              <w:t xml:space="preserve">analizon </w:t>
            </w:r>
            <w:r w:rsidRPr="00390710">
              <w:rPr>
                <w:rFonts w:ascii="Times New Roman" w:hAnsi="Times New Roman" w:cs="Times New Roman"/>
              </w:rPr>
              <w:t xml:space="preserve">dhe </w:t>
            </w:r>
            <w:r w:rsidRPr="00390710">
              <w:rPr>
                <w:rFonts w:ascii="Times New Roman" w:hAnsi="Times New Roman" w:cs="Times New Roman"/>
                <w:b/>
                <w:bCs/>
              </w:rPr>
              <w:t xml:space="preserve">paraqet </w:t>
            </w:r>
            <w:r w:rsidRPr="00390710">
              <w:rPr>
                <w:rFonts w:ascii="Times New Roman" w:hAnsi="Times New Roman" w:cs="Times New Roman"/>
              </w:rPr>
              <w:t>informacionin e mbledhur n</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nyr</w:t>
            </w:r>
            <w:r w:rsidR="00535FF1" w:rsidRPr="00390710">
              <w:rPr>
                <w:rFonts w:ascii="Times New Roman" w:hAnsi="Times New Roman" w:cs="Times New Roman"/>
              </w:rPr>
              <w:t>ë</w:t>
            </w:r>
            <w:r w:rsidRPr="00390710">
              <w:rPr>
                <w:rFonts w:ascii="Times New Roman" w:hAnsi="Times New Roman" w:cs="Times New Roman"/>
              </w:rPr>
              <w:t xml:space="preserve"> individuale rreth </w:t>
            </w:r>
            <w:r w:rsidR="004A7C25" w:rsidRPr="00390710">
              <w:rPr>
                <w:rFonts w:ascii="Times New Roman" w:hAnsi="Times New Roman" w:cs="Times New Roman"/>
              </w:rPr>
              <w:t>restaurimit dhe konservimit t</w:t>
            </w:r>
            <w:r w:rsidR="00535FF1" w:rsidRPr="00390710">
              <w:rPr>
                <w:rFonts w:ascii="Times New Roman" w:hAnsi="Times New Roman" w:cs="Times New Roman"/>
              </w:rPr>
              <w:t>ë</w:t>
            </w:r>
            <w:r w:rsidR="004A7C25" w:rsidRPr="00390710">
              <w:rPr>
                <w:rFonts w:ascii="Times New Roman" w:hAnsi="Times New Roman" w:cs="Times New Roman"/>
              </w:rPr>
              <w:t xml:space="preserve"> veprave t</w:t>
            </w:r>
            <w:r w:rsidR="00535FF1" w:rsidRPr="00390710">
              <w:rPr>
                <w:rFonts w:ascii="Times New Roman" w:hAnsi="Times New Roman" w:cs="Times New Roman"/>
              </w:rPr>
              <w:t>ë</w:t>
            </w:r>
            <w:r w:rsidR="004A7C25" w:rsidRPr="00390710">
              <w:rPr>
                <w:rFonts w:ascii="Times New Roman" w:hAnsi="Times New Roman" w:cs="Times New Roman"/>
              </w:rPr>
              <w:t xml:space="preserve"> artit</w:t>
            </w:r>
            <w:r w:rsidRPr="00390710">
              <w:rPr>
                <w:rFonts w:ascii="Times New Roman" w:hAnsi="Times New Roman" w:cs="Times New Roman"/>
              </w:rPr>
              <w:t>.</w:t>
            </w:r>
          </w:p>
        </w:tc>
        <w:tc>
          <w:tcPr>
            <w:tcW w:w="7015" w:type="dxa"/>
            <w:gridSpan w:val="2"/>
            <w:shd w:val="clear" w:color="auto" w:fill="auto"/>
          </w:tcPr>
          <w:p w:rsidR="00D903EA" w:rsidRPr="00390710" w:rsidRDefault="00D903EA" w:rsidP="00D903EA">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D903EA" w:rsidRPr="00390710" w:rsidRDefault="00D903EA" w:rsidP="00D903EA">
            <w:pPr>
              <w:spacing w:line="276" w:lineRule="auto"/>
              <w:rPr>
                <w:rFonts w:ascii="Times New Roman" w:hAnsi="Times New Roman" w:cs="Times New Roman"/>
                <w:b/>
              </w:rPr>
            </w:pPr>
          </w:p>
          <w:p w:rsidR="004E4484" w:rsidRPr="00390710" w:rsidRDefault="004E4484"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Muze,</w:t>
            </w:r>
          </w:p>
          <w:p w:rsidR="00D903EA" w:rsidRPr="00390710" w:rsidRDefault="004E4484"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Galeri arti</w:t>
            </w:r>
            <w:r w:rsidR="00D903EA" w:rsidRPr="00390710">
              <w:rPr>
                <w:rFonts w:ascii="Times New Roman" w:hAnsi="Times New Roman" w:cs="Times New Roman"/>
              </w:rPr>
              <w:t>,</w:t>
            </w:r>
          </w:p>
          <w:p w:rsidR="00D903EA" w:rsidRPr="00390710" w:rsidRDefault="00D903EA"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Pop arti,</w:t>
            </w:r>
          </w:p>
          <w:p w:rsidR="00D903EA" w:rsidRPr="00390710" w:rsidRDefault="004E4484" w:rsidP="00D903EA">
            <w:pPr>
              <w:pStyle w:val="ListParagraph"/>
              <w:numPr>
                <w:ilvl w:val="0"/>
                <w:numId w:val="23"/>
              </w:numPr>
              <w:spacing w:line="276" w:lineRule="auto"/>
              <w:rPr>
                <w:rFonts w:ascii="Times New Roman" w:hAnsi="Times New Roman" w:cs="Times New Roman"/>
              </w:rPr>
            </w:pPr>
            <w:r w:rsidRPr="00390710">
              <w:rPr>
                <w:rFonts w:ascii="Times New Roman" w:hAnsi="Times New Roman" w:cs="Times New Roman"/>
              </w:rPr>
              <w:t>Konservimi dhe restaurimi</w:t>
            </w:r>
            <w:r w:rsidR="00D903EA" w:rsidRPr="00390710">
              <w:rPr>
                <w:rFonts w:ascii="Times New Roman" w:hAnsi="Times New Roman" w:cs="Times New Roman"/>
              </w:rPr>
              <w:t>,</w:t>
            </w:r>
          </w:p>
          <w:p w:rsidR="00D903EA" w:rsidRPr="00390710" w:rsidRDefault="004E4484" w:rsidP="00D92136">
            <w:pPr>
              <w:pStyle w:val="ListParagraph"/>
              <w:numPr>
                <w:ilvl w:val="0"/>
                <w:numId w:val="23"/>
              </w:numPr>
              <w:spacing w:line="276" w:lineRule="auto"/>
              <w:rPr>
                <w:rFonts w:ascii="Times New Roman" w:hAnsi="Times New Roman" w:cs="Times New Roman"/>
              </w:rPr>
            </w:pPr>
            <w:proofErr w:type="spellStart"/>
            <w:r w:rsidRPr="00390710">
              <w:rPr>
                <w:rFonts w:ascii="Times New Roman" w:hAnsi="Times New Roman" w:cs="Times New Roman"/>
              </w:rPr>
              <w:t>Kuratori</w:t>
            </w:r>
            <w:proofErr w:type="spellEnd"/>
            <w:r w:rsidR="00D903EA" w:rsidRPr="00390710">
              <w:rPr>
                <w:rFonts w:ascii="Times New Roman" w:hAnsi="Times New Roman" w:cs="Times New Roman"/>
              </w:rPr>
              <w:t xml:space="preserve">. </w:t>
            </w:r>
          </w:p>
        </w:tc>
      </w:tr>
      <w:tr w:rsidR="00D903EA" w:rsidRPr="00390710" w:rsidTr="005A28BC">
        <w:tc>
          <w:tcPr>
            <w:tcW w:w="6161" w:type="dxa"/>
            <w:gridSpan w:val="2"/>
            <w:shd w:val="clear" w:color="auto" w:fill="auto"/>
          </w:tcPr>
          <w:p w:rsidR="00D903EA" w:rsidRPr="00390710" w:rsidRDefault="00D903EA" w:rsidP="00D903EA">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D903EA" w:rsidRPr="00390710" w:rsidRDefault="00D903EA" w:rsidP="00DF3089">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D903EA" w:rsidRPr="00390710" w:rsidRDefault="004E4484" w:rsidP="00DF3089">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imazhe nga hap</w:t>
            </w:r>
            <w:r w:rsidR="00535FF1" w:rsidRPr="00390710">
              <w:rPr>
                <w:rFonts w:ascii="Times New Roman" w:hAnsi="Times New Roman" w:cs="Times New Roman"/>
              </w:rPr>
              <w:t>ë</w:t>
            </w:r>
            <w:r w:rsidRPr="00390710">
              <w:rPr>
                <w:rFonts w:ascii="Times New Roman" w:hAnsi="Times New Roman" w:cs="Times New Roman"/>
              </w:rPr>
              <w:t>sira ekspozimi t</w:t>
            </w:r>
            <w:r w:rsidR="00535FF1" w:rsidRPr="00390710">
              <w:rPr>
                <w:rFonts w:ascii="Times New Roman" w:hAnsi="Times New Roman" w:cs="Times New Roman"/>
              </w:rPr>
              <w:t>ë</w:t>
            </w:r>
            <w:r w:rsidRPr="00390710">
              <w:rPr>
                <w:rFonts w:ascii="Times New Roman" w:hAnsi="Times New Roman" w:cs="Times New Roman"/>
              </w:rPr>
              <w:t xml:space="preserve"> muzeve dhe galerive t</w:t>
            </w:r>
            <w:r w:rsidR="00535FF1" w:rsidRPr="00390710">
              <w:rPr>
                <w:rFonts w:ascii="Times New Roman" w:hAnsi="Times New Roman" w:cs="Times New Roman"/>
              </w:rPr>
              <w:t>ë</w:t>
            </w:r>
            <w:r w:rsidRPr="00390710">
              <w:rPr>
                <w:rFonts w:ascii="Times New Roman" w:hAnsi="Times New Roman" w:cs="Times New Roman"/>
              </w:rPr>
              <w:t xml:space="preserve"> artit.</w:t>
            </w:r>
          </w:p>
          <w:p w:rsidR="00D903EA" w:rsidRPr="00390710" w:rsidRDefault="00D903EA" w:rsidP="00D903EA">
            <w:pPr>
              <w:jc w:val="both"/>
              <w:rPr>
                <w:rFonts w:ascii="Times New Roman" w:hAnsi="Times New Roman" w:cs="Times New Roman"/>
              </w:rPr>
            </w:pPr>
            <w:r w:rsidRPr="00390710">
              <w:rPr>
                <w:rFonts w:ascii="Times New Roman" w:hAnsi="Times New Roman" w:cs="Times New Roman"/>
              </w:rPr>
              <w:t xml:space="preserve"> </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D903EA"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D903EA" w:rsidRPr="00390710" w:rsidTr="005A28BC">
        <w:tc>
          <w:tcPr>
            <w:tcW w:w="13176" w:type="dxa"/>
            <w:gridSpan w:val="4"/>
            <w:shd w:val="clear" w:color="auto" w:fill="auto"/>
          </w:tcPr>
          <w:p w:rsidR="00D903EA" w:rsidRPr="00390710" w:rsidRDefault="00D903EA" w:rsidP="00D903EA">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D903EA" w:rsidRPr="00390710" w:rsidTr="005A28BC">
        <w:tc>
          <w:tcPr>
            <w:tcW w:w="13176" w:type="dxa"/>
            <w:gridSpan w:val="4"/>
            <w:shd w:val="clear" w:color="auto" w:fill="auto"/>
          </w:tcPr>
          <w:p w:rsidR="00D903EA" w:rsidRPr="00390710" w:rsidRDefault="00D903EA" w:rsidP="00D903EA">
            <w:pPr>
              <w:pStyle w:val="ListParagraph"/>
              <w:spacing w:line="276" w:lineRule="auto"/>
              <w:rPr>
                <w:rFonts w:ascii="Times New Roman" w:hAnsi="Times New Roman" w:cs="Times New Roman"/>
                <w:i/>
              </w:rPr>
            </w:pPr>
            <w:r w:rsidRPr="00390710">
              <w:rPr>
                <w:rFonts w:ascii="Times New Roman" w:hAnsi="Times New Roman" w:cs="Times New Roman"/>
                <w:i/>
              </w:rPr>
              <w:t>Lidhja e temës me njohuritë e mëparshme të nxënësve</w:t>
            </w:r>
          </w:p>
          <w:p w:rsidR="00D903EA" w:rsidRPr="00390710" w:rsidRDefault="004E4484" w:rsidP="00D903EA">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p</w:t>
            </w:r>
            <w:r w:rsidR="00535FF1" w:rsidRPr="00390710">
              <w:rPr>
                <w:rFonts w:ascii="Times New Roman" w:hAnsi="Times New Roman" w:cs="Times New Roman"/>
              </w:rPr>
              <w:t>ë</w:t>
            </w:r>
            <w:r w:rsidRPr="00390710">
              <w:rPr>
                <w:rFonts w:ascii="Times New Roman" w:hAnsi="Times New Roman" w:cs="Times New Roman"/>
              </w:rPr>
              <w:t>rmjet imazheve t</w:t>
            </w:r>
            <w:r w:rsidR="00535FF1" w:rsidRPr="00390710">
              <w:rPr>
                <w:rFonts w:ascii="Times New Roman" w:hAnsi="Times New Roman" w:cs="Times New Roman"/>
              </w:rPr>
              <w:t>ë</w:t>
            </w:r>
            <w:r w:rsidRPr="00390710">
              <w:rPr>
                <w:rFonts w:ascii="Times New Roman" w:hAnsi="Times New Roman" w:cs="Times New Roman"/>
              </w:rPr>
              <w:t xml:space="preserve"> hap</w:t>
            </w:r>
            <w:r w:rsidR="00535FF1" w:rsidRPr="00390710">
              <w:rPr>
                <w:rFonts w:ascii="Times New Roman" w:hAnsi="Times New Roman" w:cs="Times New Roman"/>
              </w:rPr>
              <w:t>ë</w:t>
            </w:r>
            <w:r w:rsidRPr="00390710">
              <w:rPr>
                <w:rFonts w:ascii="Times New Roman" w:hAnsi="Times New Roman" w:cs="Times New Roman"/>
              </w:rPr>
              <w:t>sirave t</w:t>
            </w:r>
            <w:r w:rsidR="00535FF1" w:rsidRPr="00390710">
              <w:rPr>
                <w:rFonts w:ascii="Times New Roman" w:hAnsi="Times New Roman" w:cs="Times New Roman"/>
              </w:rPr>
              <w:t>ë</w:t>
            </w:r>
            <w:r w:rsidRPr="00390710">
              <w:rPr>
                <w:rFonts w:ascii="Times New Roman" w:hAnsi="Times New Roman" w:cs="Times New Roman"/>
              </w:rPr>
              <w:t xml:space="preserve"> brendshme t</w:t>
            </w:r>
            <w:r w:rsidR="00535FF1" w:rsidRPr="00390710">
              <w:rPr>
                <w:rFonts w:ascii="Times New Roman" w:hAnsi="Times New Roman" w:cs="Times New Roman"/>
              </w:rPr>
              <w:t>ë</w:t>
            </w:r>
            <w:r w:rsidRPr="00390710">
              <w:rPr>
                <w:rFonts w:ascii="Times New Roman" w:hAnsi="Times New Roman" w:cs="Times New Roman"/>
              </w:rPr>
              <w:t xml:space="preserve"> ekspozimit n</w:t>
            </w:r>
            <w:r w:rsidR="00535FF1" w:rsidRPr="00390710">
              <w:rPr>
                <w:rFonts w:ascii="Times New Roman" w:hAnsi="Times New Roman" w:cs="Times New Roman"/>
              </w:rPr>
              <w:t>ë</w:t>
            </w:r>
            <w:r w:rsidRPr="00390710">
              <w:rPr>
                <w:rFonts w:ascii="Times New Roman" w:hAnsi="Times New Roman" w:cs="Times New Roman"/>
              </w:rPr>
              <w:t xml:space="preserve"> muze dhe galeri arti m</w:t>
            </w:r>
            <w:r w:rsidR="00535FF1" w:rsidRPr="00390710">
              <w:rPr>
                <w:rFonts w:ascii="Times New Roman" w:hAnsi="Times New Roman" w:cs="Times New Roman"/>
              </w:rPr>
              <w:t>ë</w:t>
            </w:r>
            <w:r w:rsidRPr="00390710">
              <w:rPr>
                <w:rFonts w:ascii="Times New Roman" w:hAnsi="Times New Roman" w:cs="Times New Roman"/>
              </w:rPr>
              <w:t>suesi/ja</w:t>
            </w:r>
            <w:r w:rsidR="005B39F7">
              <w:rPr>
                <w:rFonts w:ascii="Times New Roman" w:hAnsi="Times New Roman" w:cs="Times New Roman"/>
              </w:rPr>
              <w:t xml:space="preserve"> </w:t>
            </w:r>
            <w:r w:rsidRPr="00390710">
              <w:rPr>
                <w:rFonts w:ascii="Times New Roman" w:hAnsi="Times New Roman" w:cs="Times New Roman"/>
              </w:rPr>
              <w:t>nxit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t</w:t>
            </w:r>
            <w:r w:rsidR="00535FF1" w:rsidRPr="00390710">
              <w:rPr>
                <w:rFonts w:ascii="Times New Roman" w:hAnsi="Times New Roman" w:cs="Times New Roman"/>
              </w:rPr>
              <w:t>ë</w:t>
            </w:r>
            <w:r w:rsidRPr="00390710">
              <w:rPr>
                <w:rFonts w:ascii="Times New Roman" w:hAnsi="Times New Roman" w:cs="Times New Roman"/>
              </w:rPr>
              <w:t xml:space="preserve"> diskutojn</w:t>
            </w:r>
            <w:r w:rsidR="00535FF1" w:rsidRPr="00390710">
              <w:rPr>
                <w:rFonts w:ascii="Times New Roman" w:hAnsi="Times New Roman" w:cs="Times New Roman"/>
              </w:rPr>
              <w:t>ë</w:t>
            </w:r>
            <w:r w:rsidRPr="00390710">
              <w:rPr>
                <w:rFonts w:ascii="Times New Roman" w:hAnsi="Times New Roman" w:cs="Times New Roman"/>
              </w:rPr>
              <w:t xml:space="preserve"> mbi njohurit</w:t>
            </w:r>
            <w:r w:rsidR="00535FF1" w:rsidRPr="00390710">
              <w:rPr>
                <w:rFonts w:ascii="Times New Roman" w:hAnsi="Times New Roman" w:cs="Times New Roman"/>
              </w:rPr>
              <w:t>ë</w:t>
            </w:r>
            <w:r w:rsidRPr="00390710">
              <w:rPr>
                <w:rFonts w:ascii="Times New Roman" w:hAnsi="Times New Roman" w:cs="Times New Roman"/>
              </w:rPr>
              <w:t xml:space="preserve"> q</w:t>
            </w:r>
            <w:r w:rsidR="00535FF1" w:rsidRPr="00390710">
              <w:rPr>
                <w:rFonts w:ascii="Times New Roman" w:hAnsi="Times New Roman" w:cs="Times New Roman"/>
              </w:rPr>
              <w:t>ë</w:t>
            </w:r>
            <w:r w:rsidRPr="00390710">
              <w:rPr>
                <w:rFonts w:ascii="Times New Roman" w:hAnsi="Times New Roman" w:cs="Times New Roman"/>
              </w:rPr>
              <w:t xml:space="preserve"> ata kan</w:t>
            </w:r>
            <w:r w:rsidR="00535FF1" w:rsidRPr="00390710">
              <w:rPr>
                <w:rFonts w:ascii="Times New Roman" w:hAnsi="Times New Roman" w:cs="Times New Roman"/>
              </w:rPr>
              <w:t>ë</w:t>
            </w:r>
            <w:r w:rsidRPr="00390710">
              <w:rPr>
                <w:rFonts w:ascii="Times New Roman" w:hAnsi="Times New Roman" w:cs="Times New Roman"/>
              </w:rPr>
              <w:t>. Çfar</w:t>
            </w:r>
            <w:r w:rsidR="00535FF1" w:rsidRPr="00390710">
              <w:rPr>
                <w:rFonts w:ascii="Times New Roman" w:hAnsi="Times New Roman" w:cs="Times New Roman"/>
              </w:rPr>
              <w:t>ë</w:t>
            </w:r>
            <w:r w:rsidRPr="00390710">
              <w:rPr>
                <w:rFonts w:ascii="Times New Roman" w:hAnsi="Times New Roman" w:cs="Times New Roman"/>
              </w:rPr>
              <w:t xml:space="preserve"> </w:t>
            </w:r>
            <w:r w:rsidR="00535FF1" w:rsidRPr="00390710">
              <w:rPr>
                <w:rFonts w:ascii="Times New Roman" w:hAnsi="Times New Roman" w:cs="Times New Roman"/>
              </w:rPr>
              <w:t>ë</w:t>
            </w:r>
            <w:r w:rsidRPr="00390710">
              <w:rPr>
                <w:rFonts w:ascii="Times New Roman" w:hAnsi="Times New Roman" w:cs="Times New Roman"/>
              </w:rPr>
              <w:t>sht</w:t>
            </w:r>
            <w:r w:rsidR="00535FF1" w:rsidRPr="00390710">
              <w:rPr>
                <w:rFonts w:ascii="Times New Roman" w:hAnsi="Times New Roman" w:cs="Times New Roman"/>
              </w:rPr>
              <w:t>ë</w:t>
            </w:r>
            <w:r w:rsidRPr="00390710">
              <w:rPr>
                <w:rFonts w:ascii="Times New Roman" w:hAnsi="Times New Roman" w:cs="Times New Roman"/>
              </w:rPr>
              <w:t xml:space="preserve"> muzeu</w:t>
            </w:r>
            <w:r w:rsidR="005B39F7">
              <w:rPr>
                <w:rFonts w:ascii="Times New Roman" w:hAnsi="Times New Roman" w:cs="Times New Roman"/>
              </w:rPr>
              <w:t xml:space="preserve"> </w:t>
            </w:r>
            <w:r w:rsidRPr="00390710">
              <w:rPr>
                <w:rFonts w:ascii="Times New Roman" w:hAnsi="Times New Roman" w:cs="Times New Roman"/>
              </w:rPr>
              <w:t>artit? P</w:t>
            </w:r>
            <w:r w:rsidR="00535FF1" w:rsidRPr="00390710">
              <w:rPr>
                <w:rFonts w:ascii="Times New Roman" w:hAnsi="Times New Roman" w:cs="Times New Roman"/>
              </w:rPr>
              <w:t>ë</w:t>
            </w:r>
            <w:r w:rsidRPr="00390710">
              <w:rPr>
                <w:rFonts w:ascii="Times New Roman" w:hAnsi="Times New Roman" w:cs="Times New Roman"/>
              </w:rPr>
              <w:t>rse sh</w:t>
            </w:r>
            <w:r w:rsidR="00535FF1" w:rsidRPr="00390710">
              <w:rPr>
                <w:rFonts w:ascii="Times New Roman" w:hAnsi="Times New Roman" w:cs="Times New Roman"/>
              </w:rPr>
              <w:t>ë</w:t>
            </w:r>
            <w:r w:rsidRPr="00390710">
              <w:rPr>
                <w:rFonts w:ascii="Times New Roman" w:hAnsi="Times New Roman" w:cs="Times New Roman"/>
              </w:rPr>
              <w:t xml:space="preserve">rben muzeu? Cili </w:t>
            </w:r>
            <w:r w:rsidR="00535FF1" w:rsidRPr="00390710">
              <w:rPr>
                <w:rFonts w:ascii="Times New Roman" w:hAnsi="Times New Roman" w:cs="Times New Roman"/>
              </w:rPr>
              <w:t>ë</w:t>
            </w:r>
            <w:r w:rsidRPr="00390710">
              <w:rPr>
                <w:rFonts w:ascii="Times New Roman" w:hAnsi="Times New Roman" w:cs="Times New Roman"/>
              </w:rPr>
              <w:t>sht</w:t>
            </w:r>
            <w:r w:rsidR="00535FF1" w:rsidRPr="00390710">
              <w:rPr>
                <w:rFonts w:ascii="Times New Roman" w:hAnsi="Times New Roman" w:cs="Times New Roman"/>
              </w:rPr>
              <w:t>ë</w:t>
            </w:r>
            <w:r w:rsidRPr="00390710">
              <w:rPr>
                <w:rFonts w:ascii="Times New Roman" w:hAnsi="Times New Roman" w:cs="Times New Roman"/>
              </w:rPr>
              <w:t xml:space="preserve"> q</w:t>
            </w:r>
            <w:r w:rsidR="00535FF1" w:rsidRPr="00390710">
              <w:rPr>
                <w:rFonts w:ascii="Times New Roman" w:hAnsi="Times New Roman" w:cs="Times New Roman"/>
              </w:rPr>
              <w:t>ë</w:t>
            </w:r>
            <w:r w:rsidRPr="00390710">
              <w:rPr>
                <w:rFonts w:ascii="Times New Roman" w:hAnsi="Times New Roman" w:cs="Times New Roman"/>
              </w:rPr>
              <w:t>llimi</w:t>
            </w:r>
            <w:r w:rsidR="005B39F7">
              <w:rPr>
                <w:rFonts w:ascii="Times New Roman" w:hAnsi="Times New Roman" w:cs="Times New Roman"/>
              </w:rPr>
              <w:t xml:space="preserve"> </w:t>
            </w:r>
            <w:r w:rsidRPr="00390710">
              <w:rPr>
                <w:rFonts w:ascii="Times New Roman" w:hAnsi="Times New Roman" w:cs="Times New Roman"/>
              </w:rPr>
              <w:t>muzeut? Cilat jan</w:t>
            </w:r>
            <w:r w:rsidR="00535FF1" w:rsidRPr="00390710">
              <w:rPr>
                <w:rFonts w:ascii="Times New Roman" w:hAnsi="Times New Roman" w:cs="Times New Roman"/>
              </w:rPr>
              <w:t>ë</w:t>
            </w:r>
            <w:r w:rsidRPr="00390710">
              <w:rPr>
                <w:rFonts w:ascii="Times New Roman" w:hAnsi="Times New Roman" w:cs="Times New Roman"/>
              </w:rPr>
              <w:t xml:space="preserve"> llojet e </w:t>
            </w:r>
            <w:proofErr w:type="spellStart"/>
            <w:r w:rsidRPr="00390710">
              <w:rPr>
                <w:rFonts w:ascii="Times New Roman" w:hAnsi="Times New Roman" w:cs="Times New Roman"/>
              </w:rPr>
              <w:t>muzeumeve</w:t>
            </w:r>
            <w:proofErr w:type="spellEnd"/>
            <w:r w:rsidRPr="00390710">
              <w:rPr>
                <w:rFonts w:ascii="Times New Roman" w:hAnsi="Times New Roman" w:cs="Times New Roman"/>
              </w:rPr>
              <w:t>? K</w:t>
            </w:r>
            <w:r w:rsidR="00535FF1" w:rsidRPr="00390710">
              <w:rPr>
                <w:rFonts w:ascii="Times New Roman" w:hAnsi="Times New Roman" w:cs="Times New Roman"/>
              </w:rPr>
              <w:t>ë</w:t>
            </w:r>
            <w:r w:rsidRPr="00390710">
              <w:rPr>
                <w:rFonts w:ascii="Times New Roman" w:hAnsi="Times New Roman" w:cs="Times New Roman"/>
              </w:rPr>
              <w:t>to jan</w:t>
            </w:r>
            <w:r w:rsidR="00535FF1" w:rsidRPr="00390710">
              <w:rPr>
                <w:rFonts w:ascii="Times New Roman" w:hAnsi="Times New Roman" w:cs="Times New Roman"/>
              </w:rPr>
              <w:t>ë</w:t>
            </w:r>
            <w:r w:rsidRPr="00390710">
              <w:rPr>
                <w:rFonts w:ascii="Times New Roman" w:hAnsi="Times New Roman" w:cs="Times New Roman"/>
              </w:rPr>
              <w:t xml:space="preserve"> disa nga ç</w:t>
            </w:r>
            <w:r w:rsidR="00535FF1" w:rsidRPr="00390710">
              <w:rPr>
                <w:rFonts w:ascii="Times New Roman" w:hAnsi="Times New Roman" w:cs="Times New Roman"/>
              </w:rPr>
              <w:t>ë</w:t>
            </w:r>
            <w:r w:rsidRPr="00390710">
              <w:rPr>
                <w:rFonts w:ascii="Times New Roman" w:hAnsi="Times New Roman" w:cs="Times New Roman"/>
              </w:rPr>
              <w:t>shtjet p</w:t>
            </w:r>
            <w:r w:rsidR="00535FF1" w:rsidRPr="00390710">
              <w:rPr>
                <w:rFonts w:ascii="Times New Roman" w:hAnsi="Times New Roman" w:cs="Times New Roman"/>
              </w:rPr>
              <w:t>ë</w:t>
            </w:r>
            <w:r w:rsidRPr="00390710">
              <w:rPr>
                <w:rFonts w:ascii="Times New Roman" w:hAnsi="Times New Roman" w:cs="Times New Roman"/>
              </w:rPr>
              <w:t>r t</w:t>
            </w:r>
            <w:r w:rsidR="00535FF1" w:rsidRPr="00390710">
              <w:rPr>
                <w:rFonts w:ascii="Times New Roman" w:hAnsi="Times New Roman" w:cs="Times New Roman"/>
              </w:rPr>
              <w:t>ë</w:t>
            </w:r>
            <w:r w:rsidRPr="00390710">
              <w:rPr>
                <w:rFonts w:ascii="Times New Roman" w:hAnsi="Times New Roman" w:cs="Times New Roman"/>
              </w:rPr>
              <w:t xml:space="preserve"> cilat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w:t>
            </w:r>
          </w:p>
          <w:p w:rsidR="004E4484" w:rsidRPr="00390710" w:rsidRDefault="004E4484" w:rsidP="004E4484">
            <w:pPr>
              <w:autoSpaceDE w:val="0"/>
              <w:autoSpaceDN w:val="0"/>
              <w:adjustRightInd w:val="0"/>
              <w:rPr>
                <w:rFonts w:ascii="Times New Roman" w:hAnsi="Times New Roman" w:cs="Times New Roman"/>
              </w:rPr>
            </w:pPr>
            <w:r w:rsidRPr="00390710">
              <w:rPr>
                <w:rFonts w:ascii="Times New Roman" w:hAnsi="Times New Roman" w:cs="Times New Roman"/>
              </w:rPr>
              <w:t>M</w:t>
            </w:r>
            <w:r w:rsidR="00535FF1" w:rsidRPr="00390710">
              <w:rPr>
                <w:rFonts w:ascii="Times New Roman" w:hAnsi="Times New Roman" w:cs="Times New Roman"/>
              </w:rPr>
              <w:t>ë</w:t>
            </w:r>
            <w:r w:rsidRPr="00390710">
              <w:rPr>
                <w:rFonts w:ascii="Times New Roman" w:hAnsi="Times New Roman" w:cs="Times New Roman"/>
              </w:rPr>
              <w:t>suesi/ja thekson se çdo muze ka një fond të veçantë ku</w:t>
            </w:r>
            <w:r w:rsidR="005B39F7">
              <w:rPr>
                <w:rFonts w:ascii="Times New Roman" w:hAnsi="Times New Roman" w:cs="Times New Roman"/>
              </w:rPr>
              <w:t xml:space="preserve"> </w:t>
            </w:r>
            <w:r w:rsidRPr="00390710">
              <w:rPr>
                <w:rFonts w:ascii="Times New Roman" w:hAnsi="Times New Roman" w:cs="Times New Roman"/>
              </w:rPr>
              <w:t>ruan dhe një pjesë të tyre e ekspozon për publikun nd</w:t>
            </w:r>
            <w:r w:rsidR="00535FF1" w:rsidRPr="00390710">
              <w:rPr>
                <w:rFonts w:ascii="Times New Roman" w:hAnsi="Times New Roman" w:cs="Times New Roman"/>
              </w:rPr>
              <w:t>ë</w:t>
            </w:r>
            <w:r w:rsidRPr="00390710">
              <w:rPr>
                <w:rFonts w:ascii="Times New Roman" w:hAnsi="Times New Roman" w:cs="Times New Roman"/>
              </w:rPr>
              <w:t>rsa galeritë janë hapësira më specifike ku ekspozohet kryesisht produkti artistik. Ekspozimi mund t</w:t>
            </w:r>
            <w:r w:rsidR="00535FF1" w:rsidRPr="00390710">
              <w:rPr>
                <w:rFonts w:ascii="Times New Roman" w:hAnsi="Times New Roman" w:cs="Times New Roman"/>
              </w:rPr>
              <w:t>ë</w:t>
            </w:r>
            <w:r w:rsidRPr="00390710">
              <w:rPr>
                <w:rFonts w:ascii="Times New Roman" w:hAnsi="Times New Roman" w:cs="Times New Roman"/>
              </w:rPr>
              <w:t xml:space="preserve"> b</w:t>
            </w:r>
            <w:r w:rsidR="00535FF1" w:rsidRPr="00390710">
              <w:rPr>
                <w:rFonts w:ascii="Times New Roman" w:hAnsi="Times New Roman" w:cs="Times New Roman"/>
              </w:rPr>
              <w:t>ë</w:t>
            </w:r>
            <w:r w:rsidRPr="00390710">
              <w:rPr>
                <w:rFonts w:ascii="Times New Roman" w:hAnsi="Times New Roman" w:cs="Times New Roman"/>
              </w:rPr>
              <w:t>het n</w:t>
            </w:r>
            <w:r w:rsidR="00535FF1" w:rsidRPr="00390710">
              <w:rPr>
                <w:rFonts w:ascii="Times New Roman" w:hAnsi="Times New Roman" w:cs="Times New Roman"/>
              </w:rPr>
              <w:t>ë</w:t>
            </w:r>
            <w:r w:rsidR="00DF3089">
              <w:rPr>
                <w:rFonts w:ascii="Times New Roman" w:hAnsi="Times New Roman" w:cs="Times New Roman"/>
              </w:rPr>
              <w:t xml:space="preserve"> ambi</w:t>
            </w:r>
            <w:r w:rsidRPr="00390710">
              <w:rPr>
                <w:rFonts w:ascii="Times New Roman" w:hAnsi="Times New Roman" w:cs="Times New Roman"/>
              </w:rPr>
              <w:t>ente t</w:t>
            </w:r>
            <w:r w:rsidR="00535FF1" w:rsidRPr="00390710">
              <w:rPr>
                <w:rFonts w:ascii="Times New Roman" w:hAnsi="Times New Roman" w:cs="Times New Roman"/>
              </w:rPr>
              <w:t>ë</w:t>
            </w:r>
            <w:r w:rsidRPr="00390710">
              <w:rPr>
                <w:rFonts w:ascii="Times New Roman" w:hAnsi="Times New Roman" w:cs="Times New Roman"/>
              </w:rPr>
              <w:t xml:space="preserve"> brendshme ashtu edhe t</w:t>
            </w:r>
            <w:r w:rsidR="00535FF1" w:rsidRPr="00390710">
              <w:rPr>
                <w:rFonts w:ascii="Times New Roman" w:hAnsi="Times New Roman" w:cs="Times New Roman"/>
              </w:rPr>
              <w:t>ë</w:t>
            </w:r>
            <w:r w:rsidRPr="00390710">
              <w:rPr>
                <w:rFonts w:ascii="Times New Roman" w:hAnsi="Times New Roman" w:cs="Times New Roman"/>
              </w:rPr>
              <w:t xml:space="preserve"> jashtme.</w:t>
            </w:r>
          </w:p>
          <w:p w:rsidR="004E4484" w:rsidRPr="00390710" w:rsidRDefault="004E4484" w:rsidP="004E4484">
            <w:pPr>
              <w:autoSpaceDE w:val="0"/>
              <w:autoSpaceDN w:val="0"/>
              <w:adjustRightInd w:val="0"/>
              <w:rPr>
                <w:rFonts w:ascii="Times New Roman" w:hAnsi="Times New Roman" w:cs="Times New Roman"/>
              </w:rPr>
            </w:pPr>
            <w:r w:rsidRPr="00390710">
              <w:rPr>
                <w:rFonts w:ascii="Times New Roman" w:hAnsi="Times New Roman" w:cs="Times New Roman"/>
              </w:rPr>
              <w:t>Muzetë dhe galeritë e artit mund të ekspozojnë vepra të periudhave të ndryshme historike, por edhe</w:t>
            </w:r>
          </w:p>
          <w:p w:rsidR="004E4484" w:rsidRPr="00390710" w:rsidRDefault="004E4484" w:rsidP="004E4484">
            <w:pPr>
              <w:autoSpaceDE w:val="0"/>
              <w:autoSpaceDN w:val="0"/>
              <w:adjustRightInd w:val="0"/>
              <w:rPr>
                <w:rFonts w:ascii="Times New Roman" w:hAnsi="Times New Roman" w:cs="Times New Roman"/>
              </w:rPr>
            </w:pPr>
            <w:r w:rsidRPr="00390710">
              <w:rPr>
                <w:rFonts w:ascii="Times New Roman" w:hAnsi="Times New Roman" w:cs="Times New Roman"/>
              </w:rPr>
              <w:t>ato të një autori të vetëm.</w:t>
            </w:r>
          </w:p>
        </w:tc>
      </w:tr>
      <w:tr w:rsidR="00D903EA" w:rsidRPr="00390710" w:rsidTr="005A28BC">
        <w:tc>
          <w:tcPr>
            <w:tcW w:w="13176" w:type="dxa"/>
            <w:gridSpan w:val="4"/>
            <w:shd w:val="clear" w:color="auto" w:fill="auto"/>
          </w:tcPr>
          <w:p w:rsidR="00D903EA" w:rsidRPr="00390710" w:rsidRDefault="00D903EA" w:rsidP="00D903EA">
            <w:pPr>
              <w:pStyle w:val="ListParagraph"/>
              <w:spacing w:line="276" w:lineRule="auto"/>
              <w:rPr>
                <w:rFonts w:ascii="Times New Roman" w:hAnsi="Times New Roman" w:cs="Times New Roman"/>
                <w:i/>
              </w:rPr>
            </w:pPr>
            <w:r w:rsidRPr="00390710">
              <w:rPr>
                <w:rFonts w:ascii="Times New Roman" w:hAnsi="Times New Roman" w:cs="Times New Roman"/>
                <w:i/>
              </w:rPr>
              <w:t xml:space="preserve"> 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D903EA" w:rsidRPr="00390710" w:rsidRDefault="00D903EA" w:rsidP="004E4484">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ç</w:t>
            </w:r>
            <w:r w:rsidR="00535FF1" w:rsidRPr="00390710">
              <w:rPr>
                <w:rFonts w:ascii="Times New Roman" w:hAnsi="Times New Roman" w:cs="Times New Roman"/>
              </w:rPr>
              <w:t>ë</w:t>
            </w:r>
            <w:r w:rsidRPr="00390710">
              <w:rPr>
                <w:rFonts w:ascii="Times New Roman" w:hAnsi="Times New Roman" w:cs="Times New Roman"/>
              </w:rPr>
              <w:t>shtjen e par</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874874" w:rsidRPr="00390710">
              <w:rPr>
                <w:rFonts w:ascii="Times New Roman" w:hAnsi="Times New Roman" w:cs="Times New Roman"/>
              </w:rPr>
              <w:t>“</w:t>
            </w:r>
            <w:r w:rsidR="004E4484" w:rsidRPr="00390710">
              <w:rPr>
                <w:rFonts w:ascii="Times New Roman" w:hAnsi="Times New Roman" w:cs="Times New Roman"/>
                <w:bCs/>
              </w:rPr>
              <w:t>Çfarë ekspozohet në to?</w:t>
            </w:r>
            <w:r w:rsidR="00874874" w:rsidRPr="00390710">
              <w:rPr>
                <w:rFonts w:ascii="Times New Roman" w:hAnsi="Times New Roman" w:cs="Times New Roman"/>
                <w:bCs/>
              </w:rPr>
              <w:t>”</w:t>
            </w:r>
            <w:r w:rsidR="004E4484" w:rsidRPr="00390710">
              <w:rPr>
                <w:rFonts w:ascii="Times New Roman" w:hAnsi="Times New Roman" w:cs="Times New Roman"/>
                <w:bCs/>
              </w:rPr>
              <w:t>. M</w:t>
            </w:r>
            <w:r w:rsidR="00535FF1" w:rsidRPr="00390710">
              <w:rPr>
                <w:rFonts w:ascii="Times New Roman" w:hAnsi="Times New Roman" w:cs="Times New Roman"/>
                <w:bCs/>
              </w:rPr>
              <w:t>ë</w:t>
            </w:r>
            <w:r w:rsidR="004E4484" w:rsidRPr="00390710">
              <w:rPr>
                <w:rFonts w:ascii="Times New Roman" w:hAnsi="Times New Roman" w:cs="Times New Roman"/>
                <w:bCs/>
              </w:rPr>
              <w:t>suesi/ja shpjegon se m</w:t>
            </w:r>
            <w:r w:rsidR="004E4484" w:rsidRPr="00390710">
              <w:rPr>
                <w:rFonts w:ascii="Times New Roman" w:hAnsi="Times New Roman" w:cs="Times New Roman"/>
              </w:rPr>
              <w:t>uzetë e artit, ashtu si dhe galeritë përqendrohen kryesisht n</w:t>
            </w:r>
            <w:r w:rsidR="00535FF1" w:rsidRPr="00390710">
              <w:rPr>
                <w:rFonts w:ascii="Times New Roman" w:hAnsi="Times New Roman" w:cs="Times New Roman"/>
              </w:rPr>
              <w:t>ë</w:t>
            </w:r>
            <w:r w:rsidR="004E4484" w:rsidRPr="00390710">
              <w:rPr>
                <w:rFonts w:ascii="Times New Roman" w:hAnsi="Times New Roman" w:cs="Times New Roman"/>
              </w:rPr>
              <w:t xml:space="preserve"> ekspozimin e objekteve artistike. </w:t>
            </w:r>
          </w:p>
          <w:p w:rsidR="004E4484" w:rsidRPr="00390710" w:rsidRDefault="00D903EA" w:rsidP="004E4484">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w:t>
            </w:r>
            <w:r w:rsidR="00DF3089" w:rsidRPr="00390710">
              <w:rPr>
                <w:rFonts w:ascii="Times New Roman" w:hAnsi="Times New Roman" w:cs="Times New Roman"/>
              </w:rPr>
              <w:t>çështjen</w:t>
            </w:r>
            <w:r w:rsidRPr="00390710">
              <w:rPr>
                <w:rFonts w:ascii="Times New Roman" w:hAnsi="Times New Roman" w:cs="Times New Roman"/>
              </w:rPr>
              <w:t xml:space="preserve"> e dyt</w:t>
            </w:r>
            <w:r w:rsidR="00535FF1" w:rsidRPr="00390710">
              <w:rPr>
                <w:rFonts w:ascii="Times New Roman" w:hAnsi="Times New Roman" w:cs="Times New Roman"/>
              </w:rPr>
              <w:t>ë</w:t>
            </w:r>
            <w:r w:rsidRPr="00390710">
              <w:rPr>
                <w:rFonts w:ascii="Times New Roman" w:hAnsi="Times New Roman" w:cs="Times New Roman"/>
              </w:rPr>
              <w:t xml:space="preserve"> trajtohet </w:t>
            </w:r>
            <w:r w:rsidR="004E4484" w:rsidRPr="00390710">
              <w:rPr>
                <w:rFonts w:ascii="Times New Roman" w:hAnsi="Times New Roman" w:cs="Times New Roman"/>
              </w:rPr>
              <w:t>qëllimi</w:t>
            </w:r>
            <w:r w:rsidR="005B39F7">
              <w:rPr>
                <w:rFonts w:ascii="Times New Roman" w:hAnsi="Times New Roman" w:cs="Times New Roman"/>
              </w:rPr>
              <w:t xml:space="preserve"> </w:t>
            </w:r>
            <w:r w:rsidR="004E4484" w:rsidRPr="00390710">
              <w:rPr>
                <w:rFonts w:ascii="Times New Roman" w:hAnsi="Times New Roman" w:cs="Times New Roman"/>
              </w:rPr>
              <w:t>muzeve dhe galerive të artit q</w:t>
            </w:r>
            <w:r w:rsidR="00535FF1" w:rsidRPr="00390710">
              <w:rPr>
                <w:rFonts w:ascii="Times New Roman" w:hAnsi="Times New Roman" w:cs="Times New Roman"/>
              </w:rPr>
              <w:t>ë</w:t>
            </w:r>
            <w:r w:rsidR="004E4484" w:rsidRPr="00390710">
              <w:rPr>
                <w:rFonts w:ascii="Times New Roman" w:hAnsi="Times New Roman" w:cs="Times New Roman"/>
              </w:rPr>
              <w:t xml:space="preserve"> është të promovojë kulturën dhe artin nëpërmjet ekspozimit për publikun, por edhe të nxjerrë fitim prej tij.</w:t>
            </w:r>
            <w:r w:rsidR="00874874" w:rsidRPr="00390710">
              <w:rPr>
                <w:rFonts w:ascii="Times New Roman" w:hAnsi="Times New Roman" w:cs="Times New Roman"/>
              </w:rPr>
              <w:t xml:space="preserve"> Pjes</w:t>
            </w:r>
            <w:r w:rsidR="00535FF1" w:rsidRPr="00390710">
              <w:rPr>
                <w:rFonts w:ascii="Times New Roman" w:hAnsi="Times New Roman" w:cs="Times New Roman"/>
              </w:rPr>
              <w:t>ë</w:t>
            </w:r>
            <w:r w:rsidR="00874874" w:rsidRPr="00390710">
              <w:rPr>
                <w:rFonts w:ascii="Times New Roman" w:hAnsi="Times New Roman" w:cs="Times New Roman"/>
              </w:rPr>
              <w:t xml:space="preserve"> e diskutimit jan</w:t>
            </w:r>
            <w:r w:rsidR="00535FF1" w:rsidRPr="00390710">
              <w:rPr>
                <w:rFonts w:ascii="Times New Roman" w:hAnsi="Times New Roman" w:cs="Times New Roman"/>
              </w:rPr>
              <w:t>ë</w:t>
            </w:r>
            <w:r w:rsidR="00DF3089">
              <w:rPr>
                <w:rFonts w:ascii="Times New Roman" w:hAnsi="Times New Roman" w:cs="Times New Roman"/>
              </w:rPr>
              <w:t xml:space="preserve"> edhe ka</w:t>
            </w:r>
            <w:r w:rsidR="00874874" w:rsidRPr="00390710">
              <w:rPr>
                <w:rFonts w:ascii="Times New Roman" w:hAnsi="Times New Roman" w:cs="Times New Roman"/>
              </w:rPr>
              <w:t>tegorit</w:t>
            </w:r>
            <w:r w:rsidR="00535FF1" w:rsidRPr="00390710">
              <w:rPr>
                <w:rFonts w:ascii="Times New Roman" w:hAnsi="Times New Roman" w:cs="Times New Roman"/>
              </w:rPr>
              <w:t>ë</w:t>
            </w:r>
            <w:r w:rsidR="00874874" w:rsidRPr="00390710">
              <w:rPr>
                <w:rFonts w:ascii="Times New Roman" w:hAnsi="Times New Roman" w:cs="Times New Roman"/>
              </w:rPr>
              <w:t xml:space="preserve"> e muzeve dhe galerive dhe bazat mbi t</w:t>
            </w:r>
            <w:r w:rsidR="00535FF1" w:rsidRPr="00390710">
              <w:rPr>
                <w:rFonts w:ascii="Times New Roman" w:hAnsi="Times New Roman" w:cs="Times New Roman"/>
              </w:rPr>
              <w:t>ë</w:t>
            </w:r>
            <w:r w:rsidR="00874874" w:rsidRPr="00390710">
              <w:rPr>
                <w:rFonts w:ascii="Times New Roman" w:hAnsi="Times New Roman" w:cs="Times New Roman"/>
              </w:rPr>
              <w:t xml:space="preserve"> cilat b</w:t>
            </w:r>
            <w:r w:rsidR="00535FF1" w:rsidRPr="00390710">
              <w:rPr>
                <w:rFonts w:ascii="Times New Roman" w:hAnsi="Times New Roman" w:cs="Times New Roman"/>
              </w:rPr>
              <w:t>ë</w:t>
            </w:r>
            <w:r w:rsidR="00874874" w:rsidRPr="00390710">
              <w:rPr>
                <w:rFonts w:ascii="Times New Roman" w:hAnsi="Times New Roman" w:cs="Times New Roman"/>
              </w:rPr>
              <w:t>het ky kategorizim.</w:t>
            </w:r>
          </w:p>
          <w:p w:rsidR="00874874" w:rsidRPr="00390710" w:rsidRDefault="00D903EA" w:rsidP="00D903EA">
            <w:pPr>
              <w:autoSpaceDE w:val="0"/>
              <w:autoSpaceDN w:val="0"/>
              <w:adjustRightInd w:val="0"/>
              <w:rPr>
                <w:rFonts w:ascii="Times New Roman" w:hAnsi="Times New Roman" w:cs="Times New Roman"/>
                <w:bCs/>
              </w:rPr>
            </w:pPr>
            <w:r w:rsidRPr="00390710">
              <w:rPr>
                <w:rFonts w:ascii="Times New Roman" w:hAnsi="Times New Roman" w:cs="Times New Roman"/>
              </w:rPr>
              <w:t>N</w:t>
            </w:r>
            <w:r w:rsidR="00535FF1" w:rsidRPr="00390710">
              <w:rPr>
                <w:rFonts w:ascii="Times New Roman" w:hAnsi="Times New Roman" w:cs="Times New Roman"/>
              </w:rPr>
              <w:t>ë</w:t>
            </w:r>
            <w:r w:rsidR="00874874" w:rsidRPr="00390710">
              <w:rPr>
                <w:rFonts w:ascii="Times New Roman" w:hAnsi="Times New Roman" w:cs="Times New Roman"/>
              </w:rPr>
              <w:t xml:space="preserve"> ç</w:t>
            </w:r>
            <w:r w:rsidR="00535FF1" w:rsidRPr="00390710">
              <w:rPr>
                <w:rFonts w:ascii="Times New Roman" w:hAnsi="Times New Roman" w:cs="Times New Roman"/>
              </w:rPr>
              <w:t>ë</w:t>
            </w:r>
            <w:r w:rsidR="00874874" w:rsidRPr="00390710">
              <w:rPr>
                <w:rFonts w:ascii="Times New Roman" w:hAnsi="Times New Roman" w:cs="Times New Roman"/>
              </w:rPr>
              <w:t>shtjen e tret</w:t>
            </w:r>
            <w:r w:rsidR="00535FF1" w:rsidRPr="00390710">
              <w:rPr>
                <w:rFonts w:ascii="Times New Roman" w:hAnsi="Times New Roman" w:cs="Times New Roman"/>
              </w:rPr>
              <w:t>ë</w:t>
            </w:r>
            <w:r w:rsidR="00874874" w:rsidRPr="00390710">
              <w:rPr>
                <w:rFonts w:ascii="Times New Roman" w:hAnsi="Times New Roman" w:cs="Times New Roman"/>
              </w:rPr>
              <w:t xml:space="preserve"> trajtohen</w:t>
            </w:r>
            <w:r w:rsidRPr="00390710">
              <w:rPr>
                <w:rFonts w:ascii="Times New Roman" w:hAnsi="Times New Roman" w:cs="Times New Roman"/>
              </w:rPr>
              <w:t xml:space="preserve"> </w:t>
            </w:r>
            <w:r w:rsidR="00874874" w:rsidRPr="00390710">
              <w:rPr>
                <w:rFonts w:ascii="Times New Roman" w:hAnsi="Times New Roman" w:cs="Times New Roman"/>
              </w:rPr>
              <w:t>“</w:t>
            </w:r>
            <w:r w:rsidR="00874874" w:rsidRPr="00390710">
              <w:rPr>
                <w:rFonts w:ascii="Times New Roman" w:hAnsi="Times New Roman" w:cs="Times New Roman"/>
                <w:bCs/>
              </w:rPr>
              <w:t>Pjesët përbërëse të një galerie apo muzeu”. M</w:t>
            </w:r>
            <w:r w:rsidR="00535FF1" w:rsidRPr="00390710">
              <w:rPr>
                <w:rFonts w:ascii="Times New Roman" w:hAnsi="Times New Roman" w:cs="Times New Roman"/>
                <w:bCs/>
              </w:rPr>
              <w:t>ë</w:t>
            </w:r>
            <w:r w:rsidR="00874874" w:rsidRPr="00390710">
              <w:rPr>
                <w:rFonts w:ascii="Times New Roman" w:hAnsi="Times New Roman" w:cs="Times New Roman"/>
                <w:bCs/>
              </w:rPr>
              <w:t>suesi/ja shpjegon se ato ndryshojn</w:t>
            </w:r>
            <w:r w:rsidR="00535FF1" w:rsidRPr="00390710">
              <w:rPr>
                <w:rFonts w:ascii="Times New Roman" w:hAnsi="Times New Roman" w:cs="Times New Roman"/>
                <w:bCs/>
              </w:rPr>
              <w:t>ë</w:t>
            </w:r>
            <w:r w:rsidR="00874874" w:rsidRPr="00390710">
              <w:rPr>
                <w:rFonts w:ascii="Times New Roman" w:hAnsi="Times New Roman" w:cs="Times New Roman"/>
                <w:bCs/>
              </w:rPr>
              <w:t xml:space="preserve"> n</w:t>
            </w:r>
            <w:r w:rsidR="00535FF1" w:rsidRPr="00390710">
              <w:rPr>
                <w:rFonts w:ascii="Times New Roman" w:hAnsi="Times New Roman" w:cs="Times New Roman"/>
                <w:bCs/>
              </w:rPr>
              <w:t>ë</w:t>
            </w:r>
            <w:r w:rsidR="00874874" w:rsidRPr="00390710">
              <w:rPr>
                <w:rFonts w:ascii="Times New Roman" w:hAnsi="Times New Roman" w:cs="Times New Roman"/>
                <w:bCs/>
              </w:rPr>
              <w:t xml:space="preserve"> var</w:t>
            </w:r>
            <w:r w:rsidR="00535FF1" w:rsidRPr="00390710">
              <w:rPr>
                <w:rFonts w:ascii="Times New Roman" w:hAnsi="Times New Roman" w:cs="Times New Roman"/>
                <w:bCs/>
              </w:rPr>
              <w:t>ë</w:t>
            </w:r>
            <w:r w:rsidR="00874874" w:rsidRPr="00390710">
              <w:rPr>
                <w:rFonts w:ascii="Times New Roman" w:hAnsi="Times New Roman" w:cs="Times New Roman"/>
                <w:bCs/>
              </w:rPr>
              <w:t>si t</w:t>
            </w:r>
            <w:r w:rsidR="00535FF1" w:rsidRPr="00390710">
              <w:rPr>
                <w:rFonts w:ascii="Times New Roman" w:hAnsi="Times New Roman" w:cs="Times New Roman"/>
                <w:bCs/>
              </w:rPr>
              <w:t>ë</w:t>
            </w:r>
            <w:r w:rsidR="00874874" w:rsidRPr="00390710">
              <w:rPr>
                <w:rFonts w:ascii="Times New Roman" w:hAnsi="Times New Roman" w:cs="Times New Roman"/>
                <w:bCs/>
              </w:rPr>
              <w:t xml:space="preserve"> specifik</w:t>
            </w:r>
            <w:r w:rsidR="00535FF1" w:rsidRPr="00390710">
              <w:rPr>
                <w:rFonts w:ascii="Times New Roman" w:hAnsi="Times New Roman" w:cs="Times New Roman"/>
                <w:bCs/>
              </w:rPr>
              <w:t>ë</w:t>
            </w:r>
            <w:r w:rsidR="00874874" w:rsidRPr="00390710">
              <w:rPr>
                <w:rFonts w:ascii="Times New Roman" w:hAnsi="Times New Roman" w:cs="Times New Roman"/>
                <w:bCs/>
              </w:rPr>
              <w:t>s s</w:t>
            </w:r>
            <w:r w:rsidR="00535FF1" w:rsidRPr="00390710">
              <w:rPr>
                <w:rFonts w:ascii="Times New Roman" w:hAnsi="Times New Roman" w:cs="Times New Roman"/>
                <w:bCs/>
              </w:rPr>
              <w:t>ë</w:t>
            </w:r>
            <w:r w:rsidR="00874874" w:rsidRPr="00390710">
              <w:rPr>
                <w:rFonts w:ascii="Times New Roman" w:hAnsi="Times New Roman" w:cs="Times New Roman"/>
                <w:bCs/>
              </w:rPr>
              <w:t xml:space="preserve"> vet</w:t>
            </w:r>
            <w:r w:rsidR="00535FF1" w:rsidRPr="00390710">
              <w:rPr>
                <w:rFonts w:ascii="Times New Roman" w:hAnsi="Times New Roman" w:cs="Times New Roman"/>
                <w:bCs/>
              </w:rPr>
              <w:t>ë</w:t>
            </w:r>
            <w:r w:rsidR="00DF3089">
              <w:rPr>
                <w:rFonts w:ascii="Times New Roman" w:hAnsi="Times New Roman" w:cs="Times New Roman"/>
                <w:bCs/>
              </w:rPr>
              <w:t xml:space="preserve"> inst</w:t>
            </w:r>
            <w:r w:rsidR="00874874" w:rsidRPr="00390710">
              <w:rPr>
                <w:rFonts w:ascii="Times New Roman" w:hAnsi="Times New Roman" w:cs="Times New Roman"/>
                <w:bCs/>
              </w:rPr>
              <w:t>itucionit dhe p</w:t>
            </w:r>
            <w:r w:rsidR="00535FF1" w:rsidRPr="00390710">
              <w:rPr>
                <w:rFonts w:ascii="Times New Roman" w:hAnsi="Times New Roman" w:cs="Times New Roman"/>
                <w:bCs/>
              </w:rPr>
              <w:t>ë</w:t>
            </w:r>
            <w:r w:rsidR="00874874" w:rsidRPr="00390710">
              <w:rPr>
                <w:rFonts w:ascii="Times New Roman" w:hAnsi="Times New Roman" w:cs="Times New Roman"/>
                <w:bCs/>
              </w:rPr>
              <w:t>rmend pjes</w:t>
            </w:r>
            <w:r w:rsidR="00535FF1" w:rsidRPr="00390710">
              <w:rPr>
                <w:rFonts w:ascii="Times New Roman" w:hAnsi="Times New Roman" w:cs="Times New Roman"/>
                <w:bCs/>
              </w:rPr>
              <w:t>ë</w:t>
            </w:r>
            <w:r w:rsidR="00874874" w:rsidRPr="00390710">
              <w:rPr>
                <w:rFonts w:ascii="Times New Roman" w:hAnsi="Times New Roman" w:cs="Times New Roman"/>
                <w:bCs/>
              </w:rPr>
              <w:t>t p</w:t>
            </w:r>
            <w:r w:rsidR="00535FF1" w:rsidRPr="00390710">
              <w:rPr>
                <w:rFonts w:ascii="Times New Roman" w:hAnsi="Times New Roman" w:cs="Times New Roman"/>
                <w:bCs/>
              </w:rPr>
              <w:t>ë</w:t>
            </w:r>
            <w:r w:rsidR="00874874" w:rsidRPr="00390710">
              <w:rPr>
                <w:rFonts w:ascii="Times New Roman" w:hAnsi="Times New Roman" w:cs="Times New Roman"/>
                <w:bCs/>
              </w:rPr>
              <w:t>rb</w:t>
            </w:r>
            <w:r w:rsidR="00535FF1" w:rsidRPr="00390710">
              <w:rPr>
                <w:rFonts w:ascii="Times New Roman" w:hAnsi="Times New Roman" w:cs="Times New Roman"/>
                <w:bCs/>
              </w:rPr>
              <w:t>ë</w:t>
            </w:r>
            <w:r w:rsidR="00874874" w:rsidRPr="00390710">
              <w:rPr>
                <w:rFonts w:ascii="Times New Roman" w:hAnsi="Times New Roman" w:cs="Times New Roman"/>
                <w:bCs/>
              </w:rPr>
              <w:t>r</w:t>
            </w:r>
            <w:r w:rsidR="00535FF1" w:rsidRPr="00390710">
              <w:rPr>
                <w:rFonts w:ascii="Times New Roman" w:hAnsi="Times New Roman" w:cs="Times New Roman"/>
                <w:bCs/>
              </w:rPr>
              <w:t>ë</w:t>
            </w:r>
            <w:r w:rsidR="00874874" w:rsidRPr="00390710">
              <w:rPr>
                <w:rFonts w:ascii="Times New Roman" w:hAnsi="Times New Roman" w:cs="Times New Roman"/>
                <w:bCs/>
              </w:rPr>
              <w:t xml:space="preserve">se duke shpjeguar edhe rolin e tyre. </w:t>
            </w:r>
          </w:p>
          <w:p w:rsidR="00D903EA" w:rsidRPr="00390710" w:rsidRDefault="00874874" w:rsidP="00D903EA">
            <w:pPr>
              <w:autoSpaceDE w:val="0"/>
              <w:autoSpaceDN w:val="0"/>
              <w:adjustRightInd w:val="0"/>
              <w:rPr>
                <w:rFonts w:ascii="Times New Roman" w:hAnsi="Times New Roman" w:cs="Times New Roman"/>
                <w:bCs/>
              </w:rPr>
            </w:pP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 xml:space="preserve"> ç</w:t>
            </w:r>
            <w:r w:rsidR="00535FF1" w:rsidRPr="00390710">
              <w:rPr>
                <w:rFonts w:ascii="Times New Roman" w:hAnsi="Times New Roman" w:cs="Times New Roman"/>
                <w:bCs/>
              </w:rPr>
              <w:t>ë</w:t>
            </w:r>
            <w:r w:rsidRPr="00390710">
              <w:rPr>
                <w:rFonts w:ascii="Times New Roman" w:hAnsi="Times New Roman" w:cs="Times New Roman"/>
                <w:bCs/>
              </w:rPr>
              <w:t>shtjen e kat</w:t>
            </w:r>
            <w:r w:rsidR="00535FF1" w:rsidRPr="00390710">
              <w:rPr>
                <w:rFonts w:ascii="Times New Roman" w:hAnsi="Times New Roman" w:cs="Times New Roman"/>
                <w:bCs/>
              </w:rPr>
              <w:t>ë</w:t>
            </w:r>
            <w:r w:rsidRPr="00390710">
              <w:rPr>
                <w:rFonts w:ascii="Times New Roman" w:hAnsi="Times New Roman" w:cs="Times New Roman"/>
                <w:bCs/>
              </w:rPr>
              <w:t xml:space="preserve">rt, “Muzetë dhe galeritë më të mëdha më të vizituara sot në botë”, </w:t>
            </w:r>
            <w:r w:rsidR="00DF3089" w:rsidRPr="00390710">
              <w:rPr>
                <w:rFonts w:ascii="Times New Roman" w:hAnsi="Times New Roman" w:cs="Times New Roman"/>
                <w:bCs/>
              </w:rPr>
              <w:t>nxënësit</w:t>
            </w:r>
            <w:r w:rsidRPr="00390710">
              <w:rPr>
                <w:rFonts w:ascii="Times New Roman" w:hAnsi="Times New Roman" w:cs="Times New Roman"/>
                <w:bCs/>
              </w:rPr>
              <w:t xml:space="preserve"> zbulojn</w:t>
            </w:r>
            <w:r w:rsidR="00535FF1" w:rsidRPr="00390710">
              <w:rPr>
                <w:rFonts w:ascii="Times New Roman" w:hAnsi="Times New Roman" w:cs="Times New Roman"/>
                <w:bCs/>
              </w:rPr>
              <w:t>ë</w:t>
            </w:r>
            <w:r w:rsidRPr="00390710">
              <w:rPr>
                <w:rFonts w:ascii="Times New Roman" w:hAnsi="Times New Roman" w:cs="Times New Roman"/>
                <w:bCs/>
              </w:rPr>
              <w:t xml:space="preserve"> muzet</w:t>
            </w:r>
            <w:r w:rsidR="00535FF1" w:rsidRPr="00390710">
              <w:rPr>
                <w:rFonts w:ascii="Times New Roman" w:hAnsi="Times New Roman" w:cs="Times New Roman"/>
                <w:bCs/>
              </w:rPr>
              <w:t>ë</w:t>
            </w:r>
            <w:r w:rsidRPr="00390710">
              <w:rPr>
                <w:rFonts w:ascii="Times New Roman" w:hAnsi="Times New Roman" w:cs="Times New Roman"/>
                <w:bCs/>
              </w:rPr>
              <w:t xml:space="preserve"> m</w:t>
            </w:r>
            <w:r w:rsidR="00535FF1" w:rsidRPr="00390710">
              <w:rPr>
                <w:rFonts w:ascii="Times New Roman" w:hAnsi="Times New Roman" w:cs="Times New Roman"/>
                <w:bCs/>
              </w:rPr>
              <w:t>ë</w:t>
            </w:r>
            <w:r w:rsidRPr="00390710">
              <w:rPr>
                <w:rFonts w:ascii="Times New Roman" w:hAnsi="Times New Roman" w:cs="Times New Roman"/>
                <w:bCs/>
              </w:rPr>
              <w:t xml:space="preserve"> t</w:t>
            </w:r>
            <w:r w:rsidR="00535FF1" w:rsidRPr="00390710">
              <w:rPr>
                <w:rFonts w:ascii="Times New Roman" w:hAnsi="Times New Roman" w:cs="Times New Roman"/>
                <w:bCs/>
              </w:rPr>
              <w:t>ë</w:t>
            </w:r>
            <w:r w:rsidRPr="00390710">
              <w:rPr>
                <w:rFonts w:ascii="Times New Roman" w:hAnsi="Times New Roman" w:cs="Times New Roman"/>
                <w:bCs/>
              </w:rPr>
              <w:t xml:space="preserve"> frekuentuar n</w:t>
            </w:r>
            <w:r w:rsidR="00535FF1" w:rsidRPr="00390710">
              <w:rPr>
                <w:rFonts w:ascii="Times New Roman" w:hAnsi="Times New Roman" w:cs="Times New Roman"/>
                <w:bCs/>
              </w:rPr>
              <w:t>ë</w:t>
            </w:r>
            <w:r w:rsidRPr="00390710">
              <w:rPr>
                <w:rFonts w:ascii="Times New Roman" w:hAnsi="Times New Roman" w:cs="Times New Roman"/>
                <w:bCs/>
              </w:rPr>
              <w:t xml:space="preserve"> bot</w:t>
            </w:r>
            <w:r w:rsidR="00535FF1" w:rsidRPr="00390710">
              <w:rPr>
                <w:rFonts w:ascii="Times New Roman" w:hAnsi="Times New Roman" w:cs="Times New Roman"/>
                <w:bCs/>
              </w:rPr>
              <w:t>ë</w:t>
            </w:r>
            <w:r w:rsidRPr="00390710">
              <w:rPr>
                <w:rFonts w:ascii="Times New Roman" w:hAnsi="Times New Roman" w:cs="Times New Roman"/>
                <w:bCs/>
              </w:rPr>
              <w:t xml:space="preserve"> dhe m</w:t>
            </w:r>
            <w:r w:rsidR="00535FF1" w:rsidRPr="00390710">
              <w:rPr>
                <w:rFonts w:ascii="Times New Roman" w:hAnsi="Times New Roman" w:cs="Times New Roman"/>
                <w:bCs/>
              </w:rPr>
              <w:t>ë</w:t>
            </w:r>
            <w:r w:rsidRPr="00390710">
              <w:rPr>
                <w:rFonts w:ascii="Times New Roman" w:hAnsi="Times New Roman" w:cs="Times New Roman"/>
                <w:bCs/>
              </w:rPr>
              <w:t xml:space="preserve"> t</w:t>
            </w:r>
            <w:r w:rsidR="00535FF1" w:rsidRPr="00390710">
              <w:rPr>
                <w:rFonts w:ascii="Times New Roman" w:hAnsi="Times New Roman" w:cs="Times New Roman"/>
                <w:bCs/>
              </w:rPr>
              <w:t>ë</w:t>
            </w:r>
            <w:r w:rsidRPr="00390710">
              <w:rPr>
                <w:rFonts w:ascii="Times New Roman" w:hAnsi="Times New Roman" w:cs="Times New Roman"/>
                <w:bCs/>
              </w:rPr>
              <w:t xml:space="preserve"> famshmit prej tyre.</w:t>
            </w:r>
          </w:p>
          <w:p w:rsidR="00D903EA" w:rsidRPr="00390710" w:rsidRDefault="00D903EA" w:rsidP="00D903EA">
            <w:pPr>
              <w:autoSpaceDE w:val="0"/>
              <w:autoSpaceDN w:val="0"/>
              <w:adjustRightInd w:val="0"/>
              <w:rPr>
                <w:rFonts w:ascii="Times New Roman" w:hAnsi="Times New Roman" w:cs="Times New Roman"/>
              </w:rPr>
            </w:pP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 xml:space="preserve"> fund t</w:t>
            </w:r>
            <w:r w:rsidR="00535FF1" w:rsidRPr="00390710">
              <w:rPr>
                <w:rFonts w:ascii="Times New Roman" w:hAnsi="Times New Roman" w:cs="Times New Roman"/>
              </w:rPr>
              <w:t>ë</w:t>
            </w:r>
            <w:r w:rsidRPr="00390710">
              <w:rPr>
                <w:rFonts w:ascii="Times New Roman" w:hAnsi="Times New Roman" w:cs="Times New Roman"/>
              </w:rPr>
              <w:t xml:space="preserve"> or</w:t>
            </w:r>
            <w:r w:rsidR="00535FF1" w:rsidRPr="00390710">
              <w:rPr>
                <w:rFonts w:ascii="Times New Roman" w:hAnsi="Times New Roman" w:cs="Times New Roman"/>
              </w:rPr>
              <w:t>ë</w:t>
            </w:r>
            <w:r w:rsidRPr="00390710">
              <w:rPr>
                <w:rFonts w:ascii="Times New Roman" w:hAnsi="Times New Roman" w:cs="Times New Roman"/>
              </w:rPr>
              <w:t>s nx</w:t>
            </w:r>
            <w:r w:rsidR="00535FF1" w:rsidRPr="00390710">
              <w:rPr>
                <w:rFonts w:ascii="Times New Roman" w:hAnsi="Times New Roman" w:cs="Times New Roman"/>
              </w:rPr>
              <w:t>ë</w:t>
            </w:r>
            <w:r w:rsidRPr="00390710">
              <w:rPr>
                <w:rFonts w:ascii="Times New Roman" w:hAnsi="Times New Roman" w:cs="Times New Roman"/>
              </w:rPr>
              <w:t>n</w:t>
            </w:r>
            <w:r w:rsidR="00535FF1" w:rsidRPr="00390710">
              <w:rPr>
                <w:rFonts w:ascii="Times New Roman" w:hAnsi="Times New Roman" w:cs="Times New Roman"/>
              </w:rPr>
              <w:t>ë</w:t>
            </w:r>
            <w:r w:rsidRPr="00390710">
              <w:rPr>
                <w:rFonts w:ascii="Times New Roman" w:hAnsi="Times New Roman" w:cs="Times New Roman"/>
              </w:rPr>
              <w:t>sit diskutojn</w:t>
            </w:r>
            <w:r w:rsidR="00535FF1" w:rsidRPr="00390710">
              <w:rPr>
                <w:rFonts w:ascii="Times New Roman" w:hAnsi="Times New Roman" w:cs="Times New Roman"/>
              </w:rPr>
              <w:t>ë</w:t>
            </w:r>
            <w:r w:rsidRPr="00390710">
              <w:rPr>
                <w:rFonts w:ascii="Times New Roman" w:hAnsi="Times New Roman" w:cs="Times New Roman"/>
              </w:rPr>
              <w:t xml:space="preserve"> mbi </w:t>
            </w:r>
            <w:r w:rsidR="00DF3089" w:rsidRPr="00390710">
              <w:rPr>
                <w:rFonts w:ascii="Times New Roman" w:hAnsi="Times New Roman" w:cs="Times New Roman"/>
              </w:rPr>
              <w:t>argumentet</w:t>
            </w:r>
            <w:r w:rsidRPr="00390710">
              <w:rPr>
                <w:rFonts w:ascii="Times New Roman" w:hAnsi="Times New Roman" w:cs="Times New Roman"/>
              </w:rPr>
              <w:t xml:space="preserve"> e trajtuara gjat</w:t>
            </w:r>
            <w:r w:rsidR="00535FF1" w:rsidRPr="00390710">
              <w:rPr>
                <w:rFonts w:ascii="Times New Roman" w:hAnsi="Times New Roman" w:cs="Times New Roman"/>
              </w:rPr>
              <w:t>ë</w:t>
            </w:r>
            <w:r w:rsidRPr="00390710">
              <w:rPr>
                <w:rFonts w:ascii="Times New Roman" w:hAnsi="Times New Roman" w:cs="Times New Roman"/>
              </w:rPr>
              <w:t xml:space="preserve"> m</w:t>
            </w:r>
            <w:r w:rsidR="00535FF1" w:rsidRPr="00390710">
              <w:rPr>
                <w:rFonts w:ascii="Times New Roman" w:hAnsi="Times New Roman" w:cs="Times New Roman"/>
              </w:rPr>
              <w:t>ë</w:t>
            </w:r>
            <w:r w:rsidRPr="00390710">
              <w:rPr>
                <w:rFonts w:ascii="Times New Roman" w:hAnsi="Times New Roman" w:cs="Times New Roman"/>
              </w:rPr>
              <w:t>simit.</w:t>
            </w:r>
          </w:p>
          <w:p w:rsidR="00D903EA" w:rsidRPr="00390710" w:rsidRDefault="00D903EA" w:rsidP="00D903EA">
            <w:pPr>
              <w:autoSpaceDE w:val="0"/>
              <w:autoSpaceDN w:val="0"/>
              <w:adjustRightInd w:val="0"/>
              <w:rPr>
                <w:rFonts w:ascii="Times New Roman" w:hAnsi="Times New Roman" w:cs="Times New Roman"/>
              </w:rPr>
            </w:pPr>
          </w:p>
        </w:tc>
      </w:tr>
      <w:tr w:rsidR="00D903EA" w:rsidRPr="00390710" w:rsidTr="005A28BC">
        <w:tc>
          <w:tcPr>
            <w:tcW w:w="13176" w:type="dxa"/>
            <w:gridSpan w:val="4"/>
            <w:shd w:val="clear" w:color="auto" w:fill="auto"/>
          </w:tcPr>
          <w:p w:rsidR="00D903EA" w:rsidRPr="00390710" w:rsidRDefault="00D903EA" w:rsidP="00D903EA">
            <w:pPr>
              <w:pStyle w:val="ListParagraph"/>
              <w:spacing w:line="276" w:lineRule="auto"/>
              <w:rPr>
                <w:rFonts w:ascii="Times New Roman" w:hAnsi="Times New Roman" w:cs="Times New Roman"/>
              </w:rPr>
            </w:pPr>
            <w:r w:rsidRPr="00390710">
              <w:rPr>
                <w:rFonts w:ascii="Times New Roman" w:hAnsi="Times New Roman" w:cs="Times New Roman"/>
                <w:i/>
              </w:rPr>
              <w:lastRenderedPageBreak/>
              <w:t xml:space="preserve"> Vlerësimi</w:t>
            </w:r>
            <w:r w:rsidR="005B39F7">
              <w:rPr>
                <w:rFonts w:ascii="Times New Roman" w:hAnsi="Times New Roman" w:cs="Times New Roman"/>
                <w:i/>
              </w:rPr>
              <w:t xml:space="preserve"> </w:t>
            </w:r>
            <w:r w:rsidRPr="00390710">
              <w:rPr>
                <w:rFonts w:ascii="Times New Roman" w:hAnsi="Times New Roman" w:cs="Times New Roman"/>
                <w:i/>
              </w:rPr>
              <w:t>nxënësit</w:t>
            </w:r>
          </w:p>
          <w:p w:rsidR="00D903EA" w:rsidRPr="00390710" w:rsidRDefault="00D903EA" w:rsidP="00D903EA">
            <w:pPr>
              <w:autoSpaceDE w:val="0"/>
              <w:autoSpaceDN w:val="0"/>
              <w:adjustRightInd w:val="0"/>
              <w:rPr>
                <w:rFonts w:ascii="Times New Roman" w:hAnsi="Times New Roman" w:cs="Times New Roman"/>
              </w:rPr>
            </w:pPr>
            <w:r w:rsidRPr="00390710">
              <w:rPr>
                <w:rFonts w:ascii="Times New Roman" w:hAnsi="Times New Roman" w:cs="Times New Roman"/>
                <w:i/>
              </w:rPr>
              <w:t xml:space="preserve"> </w:t>
            </w:r>
            <w:r w:rsidRPr="00390710">
              <w:rPr>
                <w:rFonts w:ascii="Times New Roman" w:hAnsi="Times New Roman" w:cs="Times New Roman"/>
              </w:rPr>
              <w:t>Ky vlerësim do të fokusohet:</w:t>
            </w:r>
          </w:p>
          <w:p w:rsidR="00D903EA" w:rsidRPr="00390710" w:rsidRDefault="00D903EA" w:rsidP="00D903EA">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me temën e re;</w:t>
            </w:r>
          </w:p>
          <w:p w:rsidR="00D903EA" w:rsidRPr="00390710" w:rsidRDefault="00D903EA" w:rsidP="00D903EA">
            <w:pPr>
              <w:autoSpaceDE w:val="0"/>
              <w:autoSpaceDN w:val="0"/>
              <w:adjustRightInd w:val="0"/>
              <w:rPr>
                <w:rFonts w:ascii="Times New Roman" w:hAnsi="Times New Roman" w:cs="Times New Roman"/>
              </w:rPr>
            </w:pPr>
            <w:r w:rsidRPr="00390710">
              <w:rPr>
                <w:rFonts w:ascii="Times New Roman" w:hAnsi="Times New Roman" w:cs="Times New Roman"/>
              </w:rPr>
              <w:t>▪ në pjesëmarrjen e tyre aktive gjatë procesit mësimor;</w:t>
            </w:r>
          </w:p>
          <w:p w:rsidR="00D903EA" w:rsidRPr="00390710" w:rsidRDefault="00D903EA" w:rsidP="00D903EA">
            <w:pPr>
              <w:rPr>
                <w:rFonts w:ascii="Times New Roman" w:hAnsi="Times New Roman" w:cs="Times New Roman"/>
              </w:rPr>
            </w:pPr>
            <w:r w:rsidRPr="00390710">
              <w:rPr>
                <w:rFonts w:ascii="Times New Roman" w:hAnsi="Times New Roman" w:cs="Times New Roman"/>
              </w:rPr>
              <w:t>▪ n</w:t>
            </w:r>
            <w:r w:rsidR="00535FF1" w:rsidRPr="00390710">
              <w:rPr>
                <w:rFonts w:ascii="Times New Roman" w:hAnsi="Times New Roman" w:cs="Times New Roman"/>
              </w:rPr>
              <w:t>ë</w:t>
            </w:r>
            <w:r w:rsidRPr="00390710">
              <w:rPr>
                <w:rFonts w:ascii="Times New Roman" w:hAnsi="Times New Roman" w:cs="Times New Roman"/>
              </w:rPr>
              <w:t xml:space="preserve"> </w:t>
            </w:r>
            <w:r w:rsidRPr="00390710">
              <w:rPr>
                <w:rFonts w:ascii="Times New Roman" w:hAnsi="Times New Roman" w:cs="Times New Roman"/>
                <w:bCs/>
              </w:rPr>
              <w:t xml:space="preserve">paraqitjen e </w:t>
            </w:r>
            <w:r w:rsidRPr="00390710">
              <w:rPr>
                <w:rFonts w:ascii="Times New Roman" w:hAnsi="Times New Roman" w:cs="Times New Roman"/>
              </w:rPr>
              <w:t>informacionit t</w:t>
            </w:r>
            <w:r w:rsidR="00535FF1" w:rsidRPr="00390710">
              <w:rPr>
                <w:rFonts w:ascii="Times New Roman" w:hAnsi="Times New Roman" w:cs="Times New Roman"/>
              </w:rPr>
              <w:t>ë</w:t>
            </w:r>
            <w:r w:rsidRPr="00390710">
              <w:rPr>
                <w:rFonts w:ascii="Times New Roman" w:hAnsi="Times New Roman" w:cs="Times New Roman"/>
              </w:rPr>
              <w:t xml:space="preserve"> mbledhur </w:t>
            </w:r>
            <w:r w:rsidR="00874874" w:rsidRPr="00390710">
              <w:rPr>
                <w:rFonts w:ascii="Times New Roman" w:hAnsi="Times New Roman" w:cs="Times New Roman"/>
              </w:rPr>
              <w:t>rreth restaurimit dhe konservimit t</w:t>
            </w:r>
            <w:r w:rsidR="00535FF1" w:rsidRPr="00390710">
              <w:rPr>
                <w:rFonts w:ascii="Times New Roman" w:hAnsi="Times New Roman" w:cs="Times New Roman"/>
              </w:rPr>
              <w:t>ë</w:t>
            </w:r>
            <w:r w:rsidR="00874874" w:rsidRPr="00390710">
              <w:rPr>
                <w:rFonts w:ascii="Times New Roman" w:hAnsi="Times New Roman" w:cs="Times New Roman"/>
              </w:rPr>
              <w:t xml:space="preserve"> veprave t</w:t>
            </w:r>
            <w:r w:rsidR="00535FF1" w:rsidRPr="00390710">
              <w:rPr>
                <w:rFonts w:ascii="Times New Roman" w:hAnsi="Times New Roman" w:cs="Times New Roman"/>
              </w:rPr>
              <w:t>ë</w:t>
            </w:r>
            <w:r w:rsidR="00874874" w:rsidRPr="00390710">
              <w:rPr>
                <w:rFonts w:ascii="Times New Roman" w:hAnsi="Times New Roman" w:cs="Times New Roman"/>
              </w:rPr>
              <w:t xml:space="preserve"> artit.</w:t>
            </w:r>
          </w:p>
        </w:tc>
      </w:tr>
      <w:tr w:rsidR="00D903EA" w:rsidRPr="00390710" w:rsidTr="005A28BC">
        <w:tc>
          <w:tcPr>
            <w:tcW w:w="13176" w:type="dxa"/>
            <w:gridSpan w:val="4"/>
            <w:shd w:val="clear" w:color="auto" w:fill="auto"/>
          </w:tcPr>
          <w:p w:rsidR="00D903EA" w:rsidRPr="00390710" w:rsidRDefault="00D903EA" w:rsidP="00D903EA">
            <w:pPr>
              <w:rPr>
                <w:rFonts w:ascii="Times New Roman" w:hAnsi="Times New Roman" w:cs="Times New Roman"/>
                <w:bCs/>
                <w:i/>
              </w:rPr>
            </w:pPr>
            <w:r w:rsidRPr="00390710">
              <w:rPr>
                <w:rFonts w:ascii="Times New Roman" w:hAnsi="Times New Roman" w:cs="Times New Roman"/>
                <w:bCs/>
                <w:i/>
              </w:rPr>
              <w:t>Kërkim informacioni në mënyrë individuale (detyr</w:t>
            </w:r>
            <w:r w:rsidR="00535FF1" w:rsidRPr="00390710">
              <w:rPr>
                <w:rFonts w:ascii="Times New Roman" w:hAnsi="Times New Roman" w:cs="Times New Roman"/>
                <w:bCs/>
                <w:i/>
              </w:rPr>
              <w:t>ë</w:t>
            </w:r>
            <w:r w:rsidRPr="00390710">
              <w:rPr>
                <w:rFonts w:ascii="Times New Roman" w:hAnsi="Times New Roman" w:cs="Times New Roman"/>
                <w:bCs/>
                <w:i/>
              </w:rPr>
              <w:t xml:space="preserve"> sht</w:t>
            </w:r>
            <w:r w:rsidR="00535FF1" w:rsidRPr="00390710">
              <w:rPr>
                <w:rFonts w:ascii="Times New Roman" w:hAnsi="Times New Roman" w:cs="Times New Roman"/>
                <w:bCs/>
                <w:i/>
              </w:rPr>
              <w:t>ë</w:t>
            </w:r>
            <w:r w:rsidRPr="00390710">
              <w:rPr>
                <w:rFonts w:ascii="Times New Roman" w:hAnsi="Times New Roman" w:cs="Times New Roman"/>
                <w:bCs/>
                <w:i/>
              </w:rPr>
              <w:t>pie)</w:t>
            </w:r>
          </w:p>
          <w:p w:rsidR="00874874" w:rsidRPr="00390710" w:rsidRDefault="00874874" w:rsidP="00D903EA">
            <w:pPr>
              <w:rPr>
                <w:rFonts w:ascii="Times New Roman" w:hAnsi="Times New Roman" w:cs="Times New Roman"/>
                <w:bCs/>
                <w:i/>
              </w:rPr>
            </w:pPr>
            <w:r w:rsidRPr="00390710">
              <w:rPr>
                <w:rFonts w:ascii="Times New Roman" w:hAnsi="Times New Roman" w:cs="Times New Roman"/>
                <w:bCs/>
                <w:i/>
              </w:rPr>
              <w:t>Restaurimi</w:t>
            </w:r>
            <w:r w:rsidR="005B39F7">
              <w:rPr>
                <w:rFonts w:ascii="Times New Roman" w:hAnsi="Times New Roman" w:cs="Times New Roman"/>
                <w:bCs/>
                <w:i/>
              </w:rPr>
              <w:t xml:space="preserve"> </w:t>
            </w:r>
            <w:r w:rsidRPr="00390710">
              <w:rPr>
                <w:rFonts w:ascii="Times New Roman" w:hAnsi="Times New Roman" w:cs="Times New Roman"/>
                <w:bCs/>
                <w:i/>
              </w:rPr>
              <w:t>veprave te artit</w:t>
            </w:r>
          </w:p>
          <w:p w:rsidR="00D903EA" w:rsidRPr="00390710" w:rsidRDefault="00D903EA" w:rsidP="00D903EA">
            <w:pPr>
              <w:rPr>
                <w:rFonts w:ascii="Times New Roman" w:hAnsi="Times New Roman" w:cs="Times New Roman"/>
                <w:bCs/>
              </w:rPr>
            </w:pPr>
            <w:r w:rsidRPr="00390710">
              <w:rPr>
                <w:rFonts w:ascii="Times New Roman" w:hAnsi="Times New Roman" w:cs="Times New Roman"/>
                <w:bCs/>
              </w:rPr>
              <w:t>Nx</w:t>
            </w:r>
            <w:r w:rsidR="00535FF1" w:rsidRPr="00390710">
              <w:rPr>
                <w:rFonts w:ascii="Times New Roman" w:hAnsi="Times New Roman" w:cs="Times New Roman"/>
                <w:bCs/>
              </w:rPr>
              <w:t>ë</w:t>
            </w:r>
            <w:r w:rsidRPr="00390710">
              <w:rPr>
                <w:rFonts w:ascii="Times New Roman" w:hAnsi="Times New Roman" w:cs="Times New Roman"/>
                <w:bCs/>
              </w:rPr>
              <w:t>n</w:t>
            </w:r>
            <w:r w:rsidR="00535FF1" w:rsidRPr="00390710">
              <w:rPr>
                <w:rFonts w:ascii="Times New Roman" w:hAnsi="Times New Roman" w:cs="Times New Roman"/>
                <w:bCs/>
              </w:rPr>
              <w:t>ë</w:t>
            </w:r>
            <w:r w:rsidRPr="00390710">
              <w:rPr>
                <w:rFonts w:ascii="Times New Roman" w:hAnsi="Times New Roman" w:cs="Times New Roman"/>
                <w:bCs/>
              </w:rPr>
              <w:t>sit b</w:t>
            </w:r>
            <w:r w:rsidR="00535FF1" w:rsidRPr="00390710">
              <w:rPr>
                <w:rFonts w:ascii="Times New Roman" w:hAnsi="Times New Roman" w:cs="Times New Roman"/>
                <w:bCs/>
              </w:rPr>
              <w:t>ë</w:t>
            </w:r>
            <w:r w:rsidRPr="00390710">
              <w:rPr>
                <w:rFonts w:ascii="Times New Roman" w:hAnsi="Times New Roman" w:cs="Times New Roman"/>
                <w:bCs/>
              </w:rPr>
              <w:t>jn</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rkime individuale sipas k</w:t>
            </w:r>
            <w:r w:rsidR="00535FF1" w:rsidRPr="00390710">
              <w:rPr>
                <w:rFonts w:ascii="Times New Roman" w:hAnsi="Times New Roman" w:cs="Times New Roman"/>
                <w:bCs/>
              </w:rPr>
              <w:t>ë</w:t>
            </w:r>
            <w:r w:rsidRPr="00390710">
              <w:rPr>
                <w:rFonts w:ascii="Times New Roman" w:hAnsi="Times New Roman" w:cs="Times New Roman"/>
                <w:bCs/>
              </w:rPr>
              <w:t>rkesave t</w:t>
            </w:r>
            <w:r w:rsidR="00535FF1" w:rsidRPr="00390710">
              <w:rPr>
                <w:rFonts w:ascii="Times New Roman" w:hAnsi="Times New Roman" w:cs="Times New Roman"/>
                <w:bCs/>
              </w:rPr>
              <w:t>ë</w:t>
            </w:r>
            <w:r w:rsidRPr="00390710">
              <w:rPr>
                <w:rFonts w:ascii="Times New Roman" w:hAnsi="Times New Roman" w:cs="Times New Roman"/>
                <w:bCs/>
              </w:rPr>
              <w:t xml:space="preserve"> k</w:t>
            </w:r>
            <w:r w:rsidR="00535FF1" w:rsidRPr="00390710">
              <w:rPr>
                <w:rFonts w:ascii="Times New Roman" w:hAnsi="Times New Roman" w:cs="Times New Roman"/>
                <w:bCs/>
              </w:rPr>
              <w:t>ë</w:t>
            </w:r>
            <w:r w:rsidRPr="00390710">
              <w:rPr>
                <w:rFonts w:ascii="Times New Roman" w:hAnsi="Times New Roman" w:cs="Times New Roman"/>
                <w:bCs/>
              </w:rPr>
              <w:t>saj rubrike n</w:t>
            </w:r>
            <w:r w:rsidR="00535FF1" w:rsidRPr="00390710">
              <w:rPr>
                <w:rFonts w:ascii="Times New Roman" w:hAnsi="Times New Roman" w:cs="Times New Roman"/>
                <w:bCs/>
              </w:rPr>
              <w:t>ë</w:t>
            </w:r>
            <w:r w:rsidRPr="00390710">
              <w:rPr>
                <w:rFonts w:ascii="Times New Roman" w:hAnsi="Times New Roman" w:cs="Times New Roman"/>
                <w:bCs/>
              </w:rPr>
              <w:t xml:space="preserve"> lib</w:t>
            </w:r>
            <w:r w:rsidR="00535FF1" w:rsidRPr="00390710">
              <w:rPr>
                <w:rFonts w:ascii="Times New Roman" w:hAnsi="Times New Roman" w:cs="Times New Roman"/>
                <w:bCs/>
              </w:rPr>
              <w:t>ë</w:t>
            </w:r>
            <w:r w:rsidRPr="00390710">
              <w:rPr>
                <w:rFonts w:ascii="Times New Roman" w:hAnsi="Times New Roman" w:cs="Times New Roman"/>
                <w:bCs/>
              </w:rPr>
              <w:t>r dhe</w:t>
            </w:r>
            <w:r w:rsidR="005B39F7">
              <w:rPr>
                <w:rFonts w:ascii="Times New Roman" w:hAnsi="Times New Roman" w:cs="Times New Roman"/>
                <w:bCs/>
              </w:rPr>
              <w:t xml:space="preserve"> </w:t>
            </w:r>
            <w:r w:rsidRPr="00390710">
              <w:rPr>
                <w:rFonts w:ascii="Times New Roman" w:hAnsi="Times New Roman" w:cs="Times New Roman"/>
                <w:bCs/>
              </w:rPr>
              <w:t>sjellin n</w:t>
            </w:r>
            <w:r w:rsidR="00535FF1" w:rsidRPr="00390710">
              <w:rPr>
                <w:rFonts w:ascii="Times New Roman" w:hAnsi="Times New Roman" w:cs="Times New Roman"/>
                <w:bCs/>
              </w:rPr>
              <w:t>ë</w:t>
            </w:r>
            <w:r w:rsidRPr="00390710">
              <w:rPr>
                <w:rFonts w:ascii="Times New Roman" w:hAnsi="Times New Roman" w:cs="Times New Roman"/>
                <w:bCs/>
              </w:rPr>
              <w:t xml:space="preserve"> klas</w:t>
            </w:r>
            <w:r w:rsidR="00535FF1" w:rsidRPr="00390710">
              <w:rPr>
                <w:rFonts w:ascii="Times New Roman" w:hAnsi="Times New Roman" w:cs="Times New Roman"/>
                <w:bCs/>
              </w:rPr>
              <w:t>ë</w:t>
            </w:r>
            <w:r w:rsidRPr="00390710">
              <w:rPr>
                <w:rFonts w:ascii="Times New Roman" w:hAnsi="Times New Roman" w:cs="Times New Roman"/>
                <w:bCs/>
              </w:rPr>
              <w:t>.</w:t>
            </w:r>
          </w:p>
          <w:p w:rsidR="00D903EA" w:rsidRPr="00390710" w:rsidRDefault="00D903EA" w:rsidP="00D903EA">
            <w:pPr>
              <w:pStyle w:val="ListParagraph"/>
              <w:rPr>
                <w:rFonts w:ascii="Times New Roman" w:hAnsi="Times New Roman" w:cs="Times New Roman"/>
                <w:i/>
              </w:rPr>
            </w:pPr>
          </w:p>
        </w:tc>
      </w:tr>
    </w:tbl>
    <w:p w:rsidR="00D903EA" w:rsidRDefault="00D903EA" w:rsidP="00D903EA">
      <w:pPr>
        <w:rPr>
          <w:rFonts w:ascii="Times New Roman" w:hAnsi="Times New Roman" w:cs="Times New Roman"/>
        </w:rPr>
      </w:pPr>
    </w:p>
    <w:p w:rsidR="00F7462A" w:rsidRPr="00390710" w:rsidRDefault="00F7462A" w:rsidP="00D903EA">
      <w:pPr>
        <w:rPr>
          <w:rFonts w:ascii="Times New Roman" w:hAnsi="Times New Roman" w:cs="Times New Roman"/>
        </w:rPr>
      </w:pPr>
    </w:p>
    <w:p w:rsidR="00A77531" w:rsidRPr="00390710" w:rsidRDefault="00A77531" w:rsidP="00D903EA">
      <w:pPr>
        <w:rPr>
          <w:rFonts w:ascii="Times New Roman" w:hAnsi="Times New Roman" w:cs="Times New Roman"/>
        </w:rPr>
      </w:pPr>
    </w:p>
    <w:p w:rsidR="00A77531" w:rsidRPr="00390710" w:rsidRDefault="00261E69" w:rsidP="00DC3D82">
      <w:pPr>
        <w:pStyle w:val="ListParagraph"/>
        <w:numPr>
          <w:ilvl w:val="0"/>
          <w:numId w:val="30"/>
        </w:numPr>
        <w:spacing w:after="0"/>
        <w:jc w:val="both"/>
        <w:rPr>
          <w:rFonts w:ascii="Times New Roman" w:hAnsi="Times New Roman" w:cs="Times New Roman"/>
          <w:i/>
        </w:rPr>
      </w:pPr>
      <w:r w:rsidRPr="00390710">
        <w:rPr>
          <w:rFonts w:ascii="Times New Roman" w:hAnsi="Times New Roman" w:cs="Times New Roman"/>
          <w:b/>
        </w:rPr>
        <w:t>Planifikimi ditor</w:t>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Pr="00390710">
        <w:rPr>
          <w:rFonts w:ascii="Times New Roman" w:hAnsi="Times New Roman" w:cs="Times New Roman"/>
          <w:b/>
        </w:rPr>
        <w:tab/>
      </w:r>
      <w:r w:rsidR="00BC303C" w:rsidRPr="00390710">
        <w:rPr>
          <w:rFonts w:ascii="Times New Roman" w:hAnsi="Times New Roman" w:cs="Times New Roman"/>
          <w:b/>
        </w:rPr>
        <w:t>data..................................</w:t>
      </w:r>
    </w:p>
    <w:p w:rsidR="00EE7F62" w:rsidRPr="00390710" w:rsidRDefault="00A77531" w:rsidP="00F7462A">
      <w:pPr>
        <w:spacing w:after="0"/>
        <w:jc w:val="both"/>
        <w:rPr>
          <w:rFonts w:ascii="Times New Roman" w:hAnsi="Times New Roman" w:cs="Times New Roman"/>
        </w:rPr>
      </w:pPr>
      <w:r w:rsidRPr="00390710">
        <w:rPr>
          <w:rFonts w:ascii="Times New Roman" w:hAnsi="Times New Roman" w:cs="Times New Roman"/>
          <w:i/>
        </w:rPr>
        <w:t xml:space="preserve">(Shënim: </w:t>
      </w:r>
      <w:r w:rsidRPr="00390710">
        <w:rPr>
          <w:rFonts w:ascii="Times New Roman" w:hAnsi="Times New Roman" w:cs="Times New Roman"/>
        </w:rPr>
        <w:t>kjo orë mësimore mund të zhvillohet në formën e një vizite në galeri, në formën e një testi me shkrim ose ne formën e një detyre përmbledhëse për të rikujtuar dhe diskutuar mbi njohuritë e marra në temat mësimore deri tani)</w:t>
      </w:r>
    </w:p>
    <w:p w:rsidR="00A77531" w:rsidRPr="00390710" w:rsidRDefault="00A77531" w:rsidP="00DC3D82">
      <w:pPr>
        <w:pStyle w:val="ListParagraph"/>
        <w:numPr>
          <w:ilvl w:val="0"/>
          <w:numId w:val="34"/>
        </w:numPr>
        <w:spacing w:after="0" w:line="240" w:lineRule="auto"/>
        <w:rPr>
          <w:rFonts w:ascii="Times New Roman" w:hAnsi="Times New Roman" w:cs="Times New Roman"/>
          <w:b/>
        </w:rPr>
      </w:pPr>
      <w:r w:rsidRPr="00390710">
        <w:rPr>
          <w:rFonts w:ascii="Times New Roman" w:hAnsi="Times New Roman" w:cs="Times New Roman"/>
          <w:b/>
        </w:rPr>
        <w:t xml:space="preserve">Vizitë në galeri arti </w:t>
      </w:r>
      <w:r w:rsidRPr="00390710">
        <w:rPr>
          <w:rFonts w:ascii="Times New Roman" w:hAnsi="Times New Roman" w:cs="Times New Roman"/>
          <w:i/>
        </w:rPr>
        <w:t>(ose)</w:t>
      </w:r>
    </w:p>
    <w:p w:rsidR="00A77531" w:rsidRPr="00390710" w:rsidRDefault="00A77531" w:rsidP="00DC3D82">
      <w:pPr>
        <w:pStyle w:val="ListParagraph"/>
        <w:numPr>
          <w:ilvl w:val="0"/>
          <w:numId w:val="34"/>
        </w:numPr>
        <w:rPr>
          <w:rFonts w:ascii="Times New Roman" w:hAnsi="Times New Roman" w:cs="Times New Roman"/>
          <w:b/>
        </w:rPr>
      </w:pPr>
      <w:r w:rsidRPr="00390710">
        <w:rPr>
          <w:rFonts w:ascii="Times New Roman" w:hAnsi="Times New Roman" w:cs="Times New Roman"/>
          <w:b/>
        </w:rPr>
        <w:t>Testim</w:t>
      </w:r>
      <w:r w:rsidR="005B39F7">
        <w:rPr>
          <w:rFonts w:ascii="Times New Roman" w:hAnsi="Times New Roman" w:cs="Times New Roman"/>
          <w:b/>
        </w:rPr>
        <w:t xml:space="preserve"> </w:t>
      </w:r>
      <w:r w:rsidRPr="00390710">
        <w:rPr>
          <w:rFonts w:ascii="Times New Roman" w:hAnsi="Times New Roman" w:cs="Times New Roman"/>
          <w:i/>
        </w:rPr>
        <w:t>(ose)</w:t>
      </w:r>
    </w:p>
    <w:p w:rsidR="00A77531" w:rsidRPr="00390710" w:rsidRDefault="00A77531" w:rsidP="00DC3D82">
      <w:pPr>
        <w:pStyle w:val="ListParagraph"/>
        <w:numPr>
          <w:ilvl w:val="0"/>
          <w:numId w:val="34"/>
        </w:numPr>
        <w:rPr>
          <w:rFonts w:ascii="Times New Roman" w:hAnsi="Times New Roman" w:cs="Times New Roman"/>
          <w:b/>
        </w:rPr>
      </w:pPr>
      <w:r w:rsidRPr="00390710">
        <w:rPr>
          <w:rFonts w:ascii="Times New Roman" w:hAnsi="Times New Roman" w:cs="Times New Roman"/>
          <w:b/>
        </w:rPr>
        <w:t>Detyrë përmbledhëse në formën e një bisede apo konkursi</w:t>
      </w:r>
    </w:p>
    <w:p w:rsidR="00A77531" w:rsidRPr="00390710" w:rsidRDefault="00A77531" w:rsidP="00A77531">
      <w:pPr>
        <w:rPr>
          <w:rFonts w:ascii="Times New Roman" w:hAnsi="Times New Roman" w:cs="Times New Roman"/>
          <w:b/>
        </w:rPr>
      </w:pPr>
    </w:p>
    <w:p w:rsidR="00A77531" w:rsidRPr="00390710" w:rsidRDefault="00A77531" w:rsidP="00A77531">
      <w:pPr>
        <w:rPr>
          <w:rFonts w:ascii="Times New Roman" w:hAnsi="Times New Roman" w:cs="Times New Roman"/>
        </w:rPr>
      </w:pPr>
    </w:p>
    <w:p w:rsidR="00A77531" w:rsidRPr="00390710" w:rsidRDefault="006D01BD"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Planifikimi ditor (ora e par</w:t>
      </w:r>
      <w:r w:rsidR="009A68E4" w:rsidRPr="00390710">
        <w:rPr>
          <w:rFonts w:ascii="Times New Roman" w:hAnsi="Times New Roman" w:cs="Times New Roman"/>
          <w:b/>
        </w:rPr>
        <w:t>ë</w:t>
      </w:r>
      <w:r w:rsidRPr="00390710">
        <w:rPr>
          <w:rFonts w:ascii="Times New Roman" w:hAnsi="Times New Roman" w:cs="Times New Roman"/>
          <w:b/>
        </w:rPr>
        <w:t>)</w:t>
      </w:r>
      <w:r w:rsidR="00261E69" w:rsidRPr="00390710">
        <w:rPr>
          <w:rFonts w:ascii="Times New Roman" w:hAnsi="Times New Roman" w:cs="Times New Roman"/>
          <w:b/>
        </w:rPr>
        <w:tab/>
      </w:r>
      <w:r w:rsidR="00261E69" w:rsidRPr="00390710">
        <w:rPr>
          <w:rFonts w:ascii="Times New Roman" w:hAnsi="Times New Roman" w:cs="Times New Roman"/>
          <w:b/>
        </w:rPr>
        <w:tab/>
      </w:r>
      <w:r w:rsidR="00261E69" w:rsidRPr="00390710">
        <w:rPr>
          <w:rFonts w:ascii="Times New Roman" w:hAnsi="Times New Roman" w:cs="Times New Roman"/>
          <w:b/>
        </w:rPr>
        <w:tab/>
      </w:r>
      <w:r w:rsidR="00261E69" w:rsidRPr="00390710">
        <w:rPr>
          <w:rFonts w:ascii="Times New Roman" w:hAnsi="Times New Roman" w:cs="Times New Roman"/>
          <w:b/>
        </w:rPr>
        <w:tab/>
      </w:r>
      <w:r w:rsidR="00261E69" w:rsidRPr="00390710">
        <w:rPr>
          <w:rFonts w:ascii="Times New Roman" w:hAnsi="Times New Roman" w:cs="Times New Roman"/>
          <w:b/>
        </w:rPr>
        <w:tab/>
      </w:r>
      <w:r w:rsidR="00BC303C" w:rsidRPr="00390710">
        <w:rPr>
          <w:rFonts w:ascii="Times New Roman" w:hAnsi="Times New Roman" w:cs="Times New Roman"/>
          <w:b/>
        </w:rPr>
        <w:t>data..................................</w:t>
      </w:r>
    </w:p>
    <w:p w:rsidR="006D01BD" w:rsidRPr="00390710" w:rsidRDefault="006D01BD"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Ora e dyt</w:t>
      </w:r>
      <w:r w:rsidR="009A68E4" w:rsidRPr="00390710">
        <w:rPr>
          <w:rFonts w:ascii="Times New Roman" w:hAnsi="Times New Roman" w:cs="Times New Roman"/>
          <w:b/>
        </w:rPr>
        <w:t>ë</w:t>
      </w:r>
    </w:p>
    <w:p w:rsidR="006D01BD" w:rsidRPr="00390710" w:rsidRDefault="006D01BD" w:rsidP="00DC3D82">
      <w:pPr>
        <w:pStyle w:val="ListParagraph"/>
        <w:numPr>
          <w:ilvl w:val="0"/>
          <w:numId w:val="30"/>
        </w:numPr>
        <w:spacing w:after="0"/>
        <w:jc w:val="both"/>
        <w:rPr>
          <w:rFonts w:ascii="Times New Roman" w:hAnsi="Times New Roman" w:cs="Times New Roman"/>
        </w:rPr>
      </w:pPr>
      <w:r w:rsidRPr="00390710">
        <w:rPr>
          <w:rFonts w:ascii="Times New Roman" w:hAnsi="Times New Roman" w:cs="Times New Roman"/>
          <w:b/>
        </w:rPr>
        <w:t>Ora e tret</w:t>
      </w:r>
      <w:r w:rsidR="009A68E4" w:rsidRPr="00390710">
        <w:rPr>
          <w:rFonts w:ascii="Times New Roman" w:hAnsi="Times New Roman" w:cs="Times New Roman"/>
          <w:b/>
        </w:rPr>
        <w:t>ë</w:t>
      </w:r>
    </w:p>
    <w:tbl>
      <w:tblPr>
        <w:tblStyle w:val="TableGrid"/>
        <w:tblW w:w="0" w:type="auto"/>
        <w:tblLook w:val="04A0"/>
      </w:tblPr>
      <w:tblGrid>
        <w:gridCol w:w="2659"/>
        <w:gridCol w:w="2075"/>
        <w:gridCol w:w="2349"/>
        <w:gridCol w:w="2493"/>
      </w:tblGrid>
      <w:tr w:rsidR="00A77531" w:rsidRPr="00390710" w:rsidTr="005A28BC">
        <w:tc>
          <w:tcPr>
            <w:tcW w:w="3468" w:type="dxa"/>
            <w:shd w:val="clear" w:color="auto" w:fill="D9D9D9" w:themeFill="background1" w:themeFillShade="D9"/>
          </w:tcPr>
          <w:p w:rsidR="00A77531" w:rsidRPr="00390710" w:rsidRDefault="00A77531" w:rsidP="008F7185">
            <w:pPr>
              <w:spacing w:line="276" w:lineRule="auto"/>
              <w:rPr>
                <w:rFonts w:ascii="Times New Roman" w:hAnsi="Times New Roman" w:cs="Times New Roman"/>
              </w:rPr>
            </w:pPr>
            <w:r w:rsidRPr="00390710">
              <w:rPr>
                <w:rFonts w:ascii="Times New Roman" w:hAnsi="Times New Roman" w:cs="Times New Roman"/>
                <w:b/>
              </w:rPr>
              <w:t>Fusha:</w:t>
            </w:r>
            <w:r w:rsidRPr="00390710">
              <w:rPr>
                <w:rFonts w:ascii="Times New Roman" w:hAnsi="Times New Roman" w:cs="Times New Roman"/>
              </w:rPr>
              <w:t xml:space="preserve"> Arte</w:t>
            </w:r>
          </w:p>
        </w:tc>
        <w:tc>
          <w:tcPr>
            <w:tcW w:w="2693" w:type="dxa"/>
            <w:shd w:val="clear" w:color="auto" w:fill="D9D9D9" w:themeFill="background1" w:themeFillShade="D9"/>
          </w:tcPr>
          <w:p w:rsidR="00A77531" w:rsidRPr="00390710" w:rsidRDefault="00A77531" w:rsidP="008F7185">
            <w:pPr>
              <w:spacing w:line="276" w:lineRule="auto"/>
              <w:rPr>
                <w:rFonts w:ascii="Times New Roman" w:hAnsi="Times New Roman" w:cs="Times New Roman"/>
              </w:rPr>
            </w:pPr>
            <w:r w:rsidRPr="00390710">
              <w:rPr>
                <w:rFonts w:ascii="Times New Roman" w:hAnsi="Times New Roman" w:cs="Times New Roman"/>
                <w:b/>
              </w:rPr>
              <w:t xml:space="preserve">Lënda: </w:t>
            </w:r>
            <w:r w:rsidRPr="00390710">
              <w:rPr>
                <w:rFonts w:ascii="Times New Roman" w:hAnsi="Times New Roman" w:cs="Times New Roman"/>
              </w:rPr>
              <w:t>Art pamor</w:t>
            </w:r>
          </w:p>
        </w:tc>
        <w:tc>
          <w:tcPr>
            <w:tcW w:w="3322" w:type="dxa"/>
            <w:shd w:val="clear" w:color="auto" w:fill="D9D9D9" w:themeFill="background1" w:themeFillShade="D9"/>
          </w:tcPr>
          <w:p w:rsidR="00A77531" w:rsidRPr="00390710" w:rsidRDefault="00A77531" w:rsidP="008F7185">
            <w:pPr>
              <w:spacing w:line="276" w:lineRule="auto"/>
              <w:rPr>
                <w:rFonts w:ascii="Times New Roman" w:hAnsi="Times New Roman" w:cs="Times New Roman"/>
              </w:rPr>
            </w:pPr>
            <w:r w:rsidRPr="00390710">
              <w:rPr>
                <w:rFonts w:ascii="Times New Roman" w:hAnsi="Times New Roman" w:cs="Times New Roman"/>
                <w:b/>
              </w:rPr>
              <w:t>Shkalla:</w:t>
            </w:r>
            <w:r w:rsidRPr="00390710">
              <w:rPr>
                <w:rFonts w:ascii="Times New Roman" w:hAnsi="Times New Roman" w:cs="Times New Roman"/>
              </w:rPr>
              <w:t xml:space="preserve"> 5</w:t>
            </w:r>
          </w:p>
        </w:tc>
        <w:tc>
          <w:tcPr>
            <w:tcW w:w="3693" w:type="dxa"/>
            <w:shd w:val="clear" w:color="auto" w:fill="D9D9D9" w:themeFill="background1" w:themeFillShade="D9"/>
          </w:tcPr>
          <w:p w:rsidR="00A77531" w:rsidRPr="00390710" w:rsidRDefault="00D92136" w:rsidP="008F7185">
            <w:pPr>
              <w:spacing w:line="276" w:lineRule="auto"/>
              <w:rPr>
                <w:rFonts w:ascii="Times New Roman" w:hAnsi="Times New Roman" w:cs="Times New Roman"/>
              </w:rPr>
            </w:pPr>
            <w:r w:rsidRPr="00390710">
              <w:rPr>
                <w:rFonts w:ascii="Times New Roman" w:hAnsi="Times New Roman" w:cs="Times New Roman"/>
                <w:b/>
              </w:rPr>
              <w:t>Klasa: 10/12-të</w:t>
            </w:r>
          </w:p>
        </w:tc>
      </w:tr>
      <w:tr w:rsidR="00A77531" w:rsidRPr="00390710" w:rsidTr="005A28BC">
        <w:tc>
          <w:tcPr>
            <w:tcW w:w="6161" w:type="dxa"/>
            <w:gridSpan w:val="2"/>
            <w:shd w:val="clear" w:color="auto" w:fill="auto"/>
          </w:tcPr>
          <w:p w:rsidR="00AB7028" w:rsidRPr="00390710" w:rsidRDefault="00A77531" w:rsidP="00AB7028">
            <w:pPr>
              <w:spacing w:line="276" w:lineRule="auto"/>
              <w:rPr>
                <w:rFonts w:ascii="Times New Roman" w:hAnsi="Times New Roman" w:cs="Times New Roman"/>
              </w:rPr>
            </w:pPr>
            <w:r w:rsidRPr="00390710">
              <w:rPr>
                <w:rFonts w:ascii="Times New Roman" w:hAnsi="Times New Roman" w:cs="Times New Roman"/>
                <w:b/>
              </w:rPr>
              <w:t>Tematika:</w:t>
            </w:r>
            <w:r w:rsidR="005B39F7">
              <w:rPr>
                <w:rFonts w:ascii="Times New Roman" w:hAnsi="Times New Roman" w:cs="Times New Roman"/>
              </w:rPr>
              <w:t xml:space="preserve"> </w:t>
            </w:r>
            <w:r w:rsidR="00AB7028" w:rsidRPr="00390710">
              <w:rPr>
                <w:rFonts w:ascii="Times New Roman" w:hAnsi="Times New Roman" w:cs="Times New Roman"/>
              </w:rPr>
              <w:t>Historia, arti dhe shoqëria.</w:t>
            </w:r>
          </w:p>
          <w:p w:rsidR="00A77531" w:rsidRPr="00390710" w:rsidRDefault="00A77531" w:rsidP="008F7185">
            <w:pPr>
              <w:spacing w:line="276" w:lineRule="auto"/>
              <w:rPr>
                <w:rFonts w:ascii="Times New Roman" w:hAnsi="Times New Roman" w:cs="Times New Roman"/>
              </w:rPr>
            </w:pPr>
          </w:p>
          <w:p w:rsidR="00A77531" w:rsidRPr="00390710" w:rsidRDefault="00A77531" w:rsidP="008F7185">
            <w:pPr>
              <w:spacing w:line="276" w:lineRule="auto"/>
              <w:rPr>
                <w:rFonts w:ascii="Times New Roman" w:hAnsi="Times New Roman" w:cs="Times New Roman"/>
              </w:rPr>
            </w:pPr>
            <w:r w:rsidRPr="00390710">
              <w:rPr>
                <w:rFonts w:ascii="Times New Roman" w:hAnsi="Times New Roman" w:cs="Times New Roman"/>
                <w:b/>
              </w:rPr>
              <w:t>Tema mësimore</w:t>
            </w:r>
            <w:r w:rsidRPr="00390710">
              <w:rPr>
                <w:rFonts w:ascii="Times New Roman" w:hAnsi="Times New Roman" w:cs="Times New Roman"/>
              </w:rPr>
              <w:t xml:space="preserve">: </w:t>
            </w:r>
            <w:r w:rsidR="005B45B3" w:rsidRPr="00390710">
              <w:rPr>
                <w:rFonts w:ascii="Times New Roman" w:hAnsi="Times New Roman" w:cs="Times New Roman"/>
                <w:bCs/>
              </w:rPr>
              <w:t>Projekt: Model</w:t>
            </w:r>
            <w:r w:rsidR="005B39F7">
              <w:rPr>
                <w:rFonts w:ascii="Times New Roman" w:hAnsi="Times New Roman" w:cs="Times New Roman"/>
                <w:bCs/>
              </w:rPr>
              <w:t xml:space="preserve"> </w:t>
            </w:r>
            <w:r w:rsidR="005B45B3" w:rsidRPr="00390710">
              <w:rPr>
                <w:rFonts w:ascii="Times New Roman" w:hAnsi="Times New Roman" w:cs="Times New Roman"/>
                <w:bCs/>
              </w:rPr>
              <w:t xml:space="preserve">leximit </w:t>
            </w:r>
            <w:proofErr w:type="spellStart"/>
            <w:r w:rsidR="005B45B3" w:rsidRPr="00390710">
              <w:rPr>
                <w:rFonts w:ascii="Times New Roman" w:hAnsi="Times New Roman" w:cs="Times New Roman"/>
                <w:bCs/>
              </w:rPr>
              <w:t>ndërlëndor</w:t>
            </w:r>
            <w:proofErr w:type="spellEnd"/>
            <w:r w:rsidR="005B45B3" w:rsidRPr="00390710">
              <w:rPr>
                <w:rFonts w:ascii="Times New Roman" w:hAnsi="Times New Roman" w:cs="Times New Roman"/>
                <w:bCs/>
              </w:rPr>
              <w:t xml:space="preserve"> të veprës së artit</w:t>
            </w:r>
          </w:p>
        </w:tc>
        <w:tc>
          <w:tcPr>
            <w:tcW w:w="7015" w:type="dxa"/>
            <w:gridSpan w:val="2"/>
            <w:shd w:val="clear" w:color="auto" w:fill="auto"/>
          </w:tcPr>
          <w:p w:rsidR="00A77531" w:rsidRPr="00390710" w:rsidRDefault="00A77531" w:rsidP="008F7185">
            <w:pPr>
              <w:rPr>
                <w:rFonts w:ascii="Times New Roman" w:hAnsi="Times New Roman" w:cs="Times New Roman"/>
                <w:b/>
                <w:bCs/>
              </w:rPr>
            </w:pPr>
            <w:r w:rsidRPr="00390710">
              <w:rPr>
                <w:rFonts w:ascii="Times New Roman" w:hAnsi="Times New Roman" w:cs="Times New Roman"/>
                <w:b/>
              </w:rPr>
              <w:t>Situata e të nxënit:</w:t>
            </w:r>
            <w:r w:rsidR="005B39F7">
              <w:rPr>
                <w:rFonts w:ascii="Times New Roman" w:hAnsi="Times New Roman" w:cs="Times New Roman"/>
                <w:b/>
              </w:rPr>
              <w:t xml:space="preserve"> </w:t>
            </w:r>
            <w:r w:rsidR="005B45B3" w:rsidRPr="00390710">
              <w:rPr>
                <w:rFonts w:ascii="Times New Roman" w:hAnsi="Times New Roman" w:cs="Times New Roman"/>
                <w:b/>
                <w:bCs/>
              </w:rPr>
              <w:t>Jeta dhe arti</w:t>
            </w:r>
            <w:r w:rsidR="005B39F7">
              <w:rPr>
                <w:rFonts w:ascii="Times New Roman" w:hAnsi="Times New Roman" w:cs="Times New Roman"/>
                <w:b/>
                <w:bCs/>
              </w:rPr>
              <w:t xml:space="preserve"> </w:t>
            </w:r>
            <w:r w:rsidR="005B45B3" w:rsidRPr="00390710">
              <w:rPr>
                <w:rFonts w:ascii="Times New Roman" w:hAnsi="Times New Roman" w:cs="Times New Roman"/>
                <w:b/>
                <w:bCs/>
              </w:rPr>
              <w:t>n</w:t>
            </w:r>
            <w:r w:rsidR="009A68E4" w:rsidRPr="00390710">
              <w:rPr>
                <w:rFonts w:ascii="Times New Roman" w:hAnsi="Times New Roman" w:cs="Times New Roman"/>
                <w:b/>
                <w:bCs/>
              </w:rPr>
              <w:t>ë</w:t>
            </w:r>
            <w:r w:rsidR="00DF3089">
              <w:rPr>
                <w:rFonts w:ascii="Times New Roman" w:hAnsi="Times New Roman" w:cs="Times New Roman"/>
                <w:b/>
                <w:bCs/>
              </w:rPr>
              <w:t xml:space="preserve"> r</w:t>
            </w:r>
            <w:r w:rsidR="005B45B3" w:rsidRPr="00390710">
              <w:rPr>
                <w:rFonts w:ascii="Times New Roman" w:hAnsi="Times New Roman" w:cs="Times New Roman"/>
                <w:b/>
                <w:bCs/>
              </w:rPr>
              <w:t>egjimin komunist n</w:t>
            </w:r>
            <w:r w:rsidR="009A68E4" w:rsidRPr="00390710">
              <w:rPr>
                <w:rFonts w:ascii="Times New Roman" w:hAnsi="Times New Roman" w:cs="Times New Roman"/>
                <w:b/>
                <w:bCs/>
              </w:rPr>
              <w:t>ë</w:t>
            </w:r>
            <w:r w:rsidR="005B45B3" w:rsidRPr="00390710">
              <w:rPr>
                <w:rFonts w:ascii="Times New Roman" w:hAnsi="Times New Roman" w:cs="Times New Roman"/>
                <w:b/>
                <w:bCs/>
              </w:rPr>
              <w:t xml:space="preserve"> Shqip</w:t>
            </w:r>
            <w:r w:rsidR="009A68E4" w:rsidRPr="00390710">
              <w:rPr>
                <w:rFonts w:ascii="Times New Roman" w:hAnsi="Times New Roman" w:cs="Times New Roman"/>
                <w:b/>
                <w:bCs/>
              </w:rPr>
              <w:t>ë</w:t>
            </w:r>
            <w:r w:rsidR="005B45B3" w:rsidRPr="00390710">
              <w:rPr>
                <w:rFonts w:ascii="Times New Roman" w:hAnsi="Times New Roman" w:cs="Times New Roman"/>
                <w:b/>
                <w:bCs/>
              </w:rPr>
              <w:t>ri</w:t>
            </w:r>
          </w:p>
          <w:p w:rsidR="00A77531" w:rsidRPr="00390710" w:rsidRDefault="00A77531" w:rsidP="008F7185">
            <w:pPr>
              <w:rPr>
                <w:rFonts w:ascii="Times New Roman" w:hAnsi="Times New Roman" w:cs="Times New Roman"/>
                <w:bCs/>
              </w:rPr>
            </w:pPr>
            <w:r w:rsidRPr="00390710">
              <w:rPr>
                <w:rFonts w:ascii="Times New Roman" w:hAnsi="Times New Roman" w:cs="Times New Roman"/>
                <w:bCs/>
              </w:rPr>
              <w:t>(</w:t>
            </w:r>
            <w:r w:rsidR="005B45B3" w:rsidRPr="00390710">
              <w:rPr>
                <w:rFonts w:ascii="Times New Roman" w:hAnsi="Times New Roman" w:cs="Times New Roman"/>
                <w:bCs/>
                <w:i/>
              </w:rPr>
              <w:t>Sh</w:t>
            </w:r>
            <w:r w:rsidR="009A68E4" w:rsidRPr="00390710">
              <w:rPr>
                <w:rFonts w:ascii="Times New Roman" w:hAnsi="Times New Roman" w:cs="Times New Roman"/>
                <w:bCs/>
                <w:i/>
              </w:rPr>
              <w:t>ë</w:t>
            </w:r>
            <w:r w:rsidR="005B45B3" w:rsidRPr="00390710">
              <w:rPr>
                <w:rFonts w:ascii="Times New Roman" w:hAnsi="Times New Roman" w:cs="Times New Roman"/>
                <w:bCs/>
                <w:i/>
              </w:rPr>
              <w:t>nim: n</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 tem</w:t>
            </w:r>
            <w:r w:rsidR="009A68E4" w:rsidRPr="00390710">
              <w:rPr>
                <w:rFonts w:ascii="Times New Roman" w:hAnsi="Times New Roman" w:cs="Times New Roman"/>
                <w:bCs/>
                <w:i/>
              </w:rPr>
              <w:t>ë</w:t>
            </w:r>
            <w:r w:rsidR="005B45B3" w:rsidRPr="00390710">
              <w:rPr>
                <w:rFonts w:ascii="Times New Roman" w:hAnsi="Times New Roman" w:cs="Times New Roman"/>
                <w:bCs/>
                <w:i/>
              </w:rPr>
              <w:t>n m</w:t>
            </w:r>
            <w:r w:rsidR="009A68E4" w:rsidRPr="00390710">
              <w:rPr>
                <w:rFonts w:ascii="Times New Roman" w:hAnsi="Times New Roman" w:cs="Times New Roman"/>
                <w:bCs/>
                <w:i/>
              </w:rPr>
              <w:t>ë</w:t>
            </w:r>
            <w:r w:rsidR="005B45B3" w:rsidRPr="00390710">
              <w:rPr>
                <w:rFonts w:ascii="Times New Roman" w:hAnsi="Times New Roman" w:cs="Times New Roman"/>
                <w:bCs/>
                <w:i/>
              </w:rPr>
              <w:t>simore “Arti n</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 Shqip</w:t>
            </w:r>
            <w:r w:rsidR="009A68E4" w:rsidRPr="00390710">
              <w:rPr>
                <w:rFonts w:ascii="Times New Roman" w:hAnsi="Times New Roman" w:cs="Times New Roman"/>
                <w:bCs/>
                <w:i/>
              </w:rPr>
              <w:t>ë</w:t>
            </w:r>
            <w:r w:rsidR="005B45B3" w:rsidRPr="00390710">
              <w:rPr>
                <w:rFonts w:ascii="Times New Roman" w:hAnsi="Times New Roman" w:cs="Times New Roman"/>
                <w:bCs/>
                <w:i/>
              </w:rPr>
              <w:t>ri n</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n </w:t>
            </w:r>
            <w:r w:rsidR="00DF3089">
              <w:rPr>
                <w:rFonts w:ascii="Times New Roman" w:hAnsi="Times New Roman" w:cs="Times New Roman"/>
                <w:bCs/>
                <w:i/>
              </w:rPr>
              <w:t>re</w:t>
            </w:r>
            <w:r w:rsidR="00DF3089" w:rsidRPr="00390710">
              <w:rPr>
                <w:rFonts w:ascii="Times New Roman" w:hAnsi="Times New Roman" w:cs="Times New Roman"/>
                <w:bCs/>
                <w:i/>
              </w:rPr>
              <w:t>gjimin</w:t>
            </w:r>
            <w:r w:rsidR="005B45B3" w:rsidRPr="00390710">
              <w:rPr>
                <w:rFonts w:ascii="Times New Roman" w:hAnsi="Times New Roman" w:cs="Times New Roman"/>
                <w:bCs/>
                <w:i/>
              </w:rPr>
              <w:t xml:space="preserve"> komunist” nx</w:t>
            </w:r>
            <w:r w:rsidR="009A68E4" w:rsidRPr="00390710">
              <w:rPr>
                <w:rFonts w:ascii="Times New Roman" w:hAnsi="Times New Roman" w:cs="Times New Roman"/>
                <w:bCs/>
                <w:i/>
              </w:rPr>
              <w:t>ë</w:t>
            </w:r>
            <w:r w:rsidR="005B45B3" w:rsidRPr="00390710">
              <w:rPr>
                <w:rFonts w:ascii="Times New Roman" w:hAnsi="Times New Roman" w:cs="Times New Roman"/>
                <w:bCs/>
                <w:i/>
              </w:rPr>
              <w:t>n</w:t>
            </w:r>
            <w:r w:rsidR="009A68E4" w:rsidRPr="00390710">
              <w:rPr>
                <w:rFonts w:ascii="Times New Roman" w:hAnsi="Times New Roman" w:cs="Times New Roman"/>
                <w:bCs/>
                <w:i/>
              </w:rPr>
              <w:t>ë</w:t>
            </w:r>
            <w:r w:rsidR="005B45B3" w:rsidRPr="00390710">
              <w:rPr>
                <w:rFonts w:ascii="Times New Roman" w:hAnsi="Times New Roman" w:cs="Times New Roman"/>
                <w:bCs/>
                <w:i/>
              </w:rPr>
              <w:t>sit mor</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n </w:t>
            </w:r>
            <w:r w:rsidR="00DF3089" w:rsidRPr="00390710">
              <w:rPr>
                <w:rFonts w:ascii="Times New Roman" w:hAnsi="Times New Roman" w:cs="Times New Roman"/>
                <w:bCs/>
                <w:i/>
              </w:rPr>
              <w:t>informacion</w:t>
            </w:r>
            <w:r w:rsidR="005B45B3" w:rsidRPr="00390710">
              <w:rPr>
                <w:rFonts w:ascii="Times New Roman" w:hAnsi="Times New Roman" w:cs="Times New Roman"/>
                <w:bCs/>
                <w:i/>
              </w:rPr>
              <w:t xml:space="preserve"> mbi zhvillimet artistike n</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 k</w:t>
            </w:r>
            <w:r w:rsidR="009A68E4" w:rsidRPr="00390710">
              <w:rPr>
                <w:rFonts w:ascii="Times New Roman" w:hAnsi="Times New Roman" w:cs="Times New Roman"/>
                <w:bCs/>
                <w:i/>
              </w:rPr>
              <w:t>ë</w:t>
            </w:r>
            <w:r w:rsidR="005B45B3" w:rsidRPr="00390710">
              <w:rPr>
                <w:rFonts w:ascii="Times New Roman" w:hAnsi="Times New Roman" w:cs="Times New Roman"/>
                <w:bCs/>
                <w:i/>
              </w:rPr>
              <w:t>t</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 periudh</w:t>
            </w:r>
            <w:r w:rsidR="009A68E4" w:rsidRPr="00390710">
              <w:rPr>
                <w:rFonts w:ascii="Times New Roman" w:hAnsi="Times New Roman" w:cs="Times New Roman"/>
                <w:bCs/>
                <w:i/>
              </w:rPr>
              <w:t>ë</w:t>
            </w:r>
            <w:r w:rsidR="005B45B3" w:rsidRPr="00390710">
              <w:rPr>
                <w:rFonts w:ascii="Times New Roman" w:hAnsi="Times New Roman" w:cs="Times New Roman"/>
                <w:bCs/>
                <w:i/>
              </w:rPr>
              <w:t>. K</w:t>
            </w:r>
            <w:r w:rsidR="009A68E4" w:rsidRPr="00390710">
              <w:rPr>
                <w:rFonts w:ascii="Times New Roman" w:hAnsi="Times New Roman" w:cs="Times New Roman"/>
                <w:bCs/>
                <w:i/>
              </w:rPr>
              <w:t>ë</w:t>
            </w:r>
            <w:r w:rsidR="005B45B3" w:rsidRPr="00390710">
              <w:rPr>
                <w:rFonts w:ascii="Times New Roman" w:hAnsi="Times New Roman" w:cs="Times New Roman"/>
                <w:bCs/>
                <w:i/>
              </w:rPr>
              <w:t>to njohuri sh</w:t>
            </w:r>
            <w:r w:rsidR="009A68E4" w:rsidRPr="00390710">
              <w:rPr>
                <w:rFonts w:ascii="Times New Roman" w:hAnsi="Times New Roman" w:cs="Times New Roman"/>
                <w:bCs/>
                <w:i/>
              </w:rPr>
              <w:t>ë</w:t>
            </w:r>
            <w:r w:rsidR="005B45B3" w:rsidRPr="00390710">
              <w:rPr>
                <w:rFonts w:ascii="Times New Roman" w:hAnsi="Times New Roman" w:cs="Times New Roman"/>
                <w:bCs/>
                <w:i/>
              </w:rPr>
              <w:t>rbejn</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 p</w:t>
            </w:r>
            <w:r w:rsidR="009A68E4" w:rsidRPr="00390710">
              <w:rPr>
                <w:rFonts w:ascii="Times New Roman" w:hAnsi="Times New Roman" w:cs="Times New Roman"/>
                <w:bCs/>
                <w:i/>
              </w:rPr>
              <w:t>ë</w:t>
            </w:r>
            <w:r w:rsidR="005B45B3" w:rsidRPr="00390710">
              <w:rPr>
                <w:rFonts w:ascii="Times New Roman" w:hAnsi="Times New Roman" w:cs="Times New Roman"/>
                <w:bCs/>
                <w:i/>
              </w:rPr>
              <w:t>r k</w:t>
            </w:r>
            <w:r w:rsidR="009A68E4" w:rsidRPr="00390710">
              <w:rPr>
                <w:rFonts w:ascii="Times New Roman" w:hAnsi="Times New Roman" w:cs="Times New Roman"/>
                <w:bCs/>
                <w:i/>
              </w:rPr>
              <w:t>ë</w:t>
            </w:r>
            <w:r w:rsidR="005B45B3" w:rsidRPr="00390710">
              <w:rPr>
                <w:rFonts w:ascii="Times New Roman" w:hAnsi="Times New Roman" w:cs="Times New Roman"/>
                <w:bCs/>
                <w:i/>
              </w:rPr>
              <w:t>rkime t</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 reja mbi k</w:t>
            </w:r>
            <w:r w:rsidR="009A68E4" w:rsidRPr="00390710">
              <w:rPr>
                <w:rFonts w:ascii="Times New Roman" w:hAnsi="Times New Roman" w:cs="Times New Roman"/>
                <w:bCs/>
                <w:i/>
              </w:rPr>
              <w:t>ë</w:t>
            </w:r>
            <w:r w:rsidR="005B45B3" w:rsidRPr="00390710">
              <w:rPr>
                <w:rFonts w:ascii="Times New Roman" w:hAnsi="Times New Roman" w:cs="Times New Roman"/>
                <w:bCs/>
                <w:i/>
              </w:rPr>
              <w:t>t</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 periudh</w:t>
            </w:r>
            <w:r w:rsidR="009A68E4" w:rsidRPr="00390710">
              <w:rPr>
                <w:rFonts w:ascii="Times New Roman" w:hAnsi="Times New Roman" w:cs="Times New Roman"/>
                <w:bCs/>
                <w:i/>
              </w:rPr>
              <w:t>ë</w:t>
            </w:r>
            <w:r w:rsidR="005B45B3" w:rsidRPr="00390710">
              <w:rPr>
                <w:rFonts w:ascii="Times New Roman" w:hAnsi="Times New Roman" w:cs="Times New Roman"/>
                <w:bCs/>
                <w:i/>
              </w:rPr>
              <w:t>, n</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 sh</w:t>
            </w:r>
            <w:r w:rsidR="009A68E4" w:rsidRPr="00390710">
              <w:rPr>
                <w:rFonts w:ascii="Times New Roman" w:hAnsi="Times New Roman" w:cs="Times New Roman"/>
                <w:bCs/>
                <w:i/>
              </w:rPr>
              <w:t>ë</w:t>
            </w:r>
            <w:r w:rsidR="005B45B3" w:rsidRPr="00390710">
              <w:rPr>
                <w:rFonts w:ascii="Times New Roman" w:hAnsi="Times New Roman" w:cs="Times New Roman"/>
                <w:bCs/>
                <w:i/>
              </w:rPr>
              <w:t>rbim t</w:t>
            </w:r>
            <w:r w:rsidR="009A68E4" w:rsidRPr="00390710">
              <w:rPr>
                <w:rFonts w:ascii="Times New Roman" w:hAnsi="Times New Roman" w:cs="Times New Roman"/>
                <w:bCs/>
                <w:i/>
              </w:rPr>
              <w:t>ë</w:t>
            </w:r>
            <w:r w:rsidR="005B45B3" w:rsidRPr="00390710">
              <w:rPr>
                <w:rFonts w:ascii="Times New Roman" w:hAnsi="Times New Roman" w:cs="Times New Roman"/>
                <w:bCs/>
                <w:i/>
              </w:rPr>
              <w:t xml:space="preserve"> projektit</w:t>
            </w:r>
            <w:r w:rsidRPr="00390710">
              <w:rPr>
                <w:rFonts w:ascii="Times New Roman" w:hAnsi="Times New Roman" w:cs="Times New Roman"/>
                <w:bCs/>
              </w:rPr>
              <w:t>).</w:t>
            </w:r>
          </w:p>
          <w:p w:rsidR="005B45B3" w:rsidRPr="00390710" w:rsidRDefault="005B45B3" w:rsidP="005B45B3">
            <w:pPr>
              <w:autoSpaceDE w:val="0"/>
              <w:autoSpaceDN w:val="0"/>
              <w:adjustRightInd w:val="0"/>
              <w:rPr>
                <w:rFonts w:ascii="Times New Roman" w:hAnsi="Times New Roman" w:cs="Times New Roman"/>
              </w:rPr>
            </w:pPr>
            <w:r w:rsidRPr="00390710">
              <w:rPr>
                <w:rFonts w:ascii="Times New Roman" w:hAnsi="Times New Roman" w:cs="Times New Roman"/>
              </w:rPr>
              <w:t>M</w:t>
            </w:r>
            <w:r w:rsidR="009A68E4" w:rsidRPr="00390710">
              <w:rPr>
                <w:rFonts w:ascii="Times New Roman" w:hAnsi="Times New Roman" w:cs="Times New Roman"/>
              </w:rPr>
              <w:t>ë</w:t>
            </w:r>
            <w:r w:rsidRPr="00390710">
              <w:rPr>
                <w:rFonts w:ascii="Times New Roman" w:hAnsi="Times New Roman" w:cs="Times New Roman"/>
              </w:rPr>
              <w:t>suesi/ja</w:t>
            </w:r>
            <w:r w:rsidR="005B39F7">
              <w:rPr>
                <w:rFonts w:ascii="Times New Roman" w:hAnsi="Times New Roman" w:cs="Times New Roman"/>
              </w:rPr>
              <w:t xml:space="preserve"> </w:t>
            </w:r>
            <w:r w:rsidRPr="00390710">
              <w:rPr>
                <w:rFonts w:ascii="Times New Roman" w:hAnsi="Times New Roman" w:cs="Times New Roman"/>
              </w:rPr>
              <w:t>nxit nx</w:t>
            </w:r>
            <w:r w:rsidR="009A68E4" w:rsidRPr="00390710">
              <w:rPr>
                <w:rFonts w:ascii="Times New Roman" w:hAnsi="Times New Roman" w:cs="Times New Roman"/>
              </w:rPr>
              <w:t>ë</w:t>
            </w:r>
            <w:r w:rsidRPr="00390710">
              <w:rPr>
                <w:rFonts w:ascii="Times New Roman" w:hAnsi="Times New Roman" w:cs="Times New Roman"/>
              </w:rPr>
              <w:t>n</w:t>
            </w:r>
            <w:r w:rsidR="009A68E4" w:rsidRPr="00390710">
              <w:rPr>
                <w:rFonts w:ascii="Times New Roman" w:hAnsi="Times New Roman" w:cs="Times New Roman"/>
              </w:rPr>
              <w:t>ë</w:t>
            </w:r>
            <w:r w:rsidRPr="00390710">
              <w:rPr>
                <w:rFonts w:ascii="Times New Roman" w:hAnsi="Times New Roman" w:cs="Times New Roman"/>
              </w:rPr>
              <w:t>sit t</w:t>
            </w:r>
            <w:r w:rsidR="009A68E4" w:rsidRPr="00390710">
              <w:rPr>
                <w:rFonts w:ascii="Times New Roman" w:hAnsi="Times New Roman" w:cs="Times New Roman"/>
              </w:rPr>
              <w:t>ë</w:t>
            </w:r>
            <w:r w:rsidRPr="00390710">
              <w:rPr>
                <w:rFonts w:ascii="Times New Roman" w:hAnsi="Times New Roman" w:cs="Times New Roman"/>
              </w:rPr>
              <w:t xml:space="preserve"> diskutojn</w:t>
            </w:r>
            <w:r w:rsidR="009A68E4" w:rsidRPr="00390710">
              <w:rPr>
                <w:rFonts w:ascii="Times New Roman" w:hAnsi="Times New Roman" w:cs="Times New Roman"/>
              </w:rPr>
              <w:t>ë</w:t>
            </w:r>
            <w:r w:rsidRPr="00390710">
              <w:rPr>
                <w:rFonts w:ascii="Times New Roman" w:hAnsi="Times New Roman" w:cs="Times New Roman"/>
              </w:rPr>
              <w:t xml:space="preserve"> mbi ngjarjet historike dhe artistike q</w:t>
            </w:r>
            <w:r w:rsidR="009A68E4" w:rsidRPr="00390710">
              <w:rPr>
                <w:rFonts w:ascii="Times New Roman" w:hAnsi="Times New Roman" w:cs="Times New Roman"/>
              </w:rPr>
              <w:t>ë</w:t>
            </w:r>
            <w:r w:rsidRPr="00390710">
              <w:rPr>
                <w:rFonts w:ascii="Times New Roman" w:hAnsi="Times New Roman" w:cs="Times New Roman"/>
              </w:rPr>
              <w:t xml:space="preserve"> </w:t>
            </w:r>
            <w:r w:rsidR="00B13D37" w:rsidRPr="00390710">
              <w:rPr>
                <w:rFonts w:ascii="Times New Roman" w:hAnsi="Times New Roman" w:cs="Times New Roman"/>
              </w:rPr>
              <w:t>pasuan p</w:t>
            </w:r>
            <w:r w:rsidRPr="00390710">
              <w:rPr>
                <w:rFonts w:ascii="Times New Roman" w:hAnsi="Times New Roman" w:cs="Times New Roman"/>
              </w:rPr>
              <w:t xml:space="preserve">as Luftës së Dytë Botërore në vendin </w:t>
            </w:r>
            <w:r w:rsidR="00B13D37" w:rsidRPr="00390710">
              <w:rPr>
                <w:rFonts w:ascii="Times New Roman" w:hAnsi="Times New Roman" w:cs="Times New Roman"/>
              </w:rPr>
              <w:t>tone. Ata/ato diskutojn</w:t>
            </w:r>
            <w:r w:rsidR="009A68E4" w:rsidRPr="00390710">
              <w:rPr>
                <w:rFonts w:ascii="Times New Roman" w:hAnsi="Times New Roman" w:cs="Times New Roman"/>
              </w:rPr>
              <w:t>ë</w:t>
            </w:r>
            <w:r w:rsidR="005B39F7">
              <w:rPr>
                <w:rFonts w:ascii="Times New Roman" w:hAnsi="Times New Roman" w:cs="Times New Roman"/>
              </w:rPr>
              <w:t xml:space="preserve"> </w:t>
            </w:r>
            <w:r w:rsidR="00B13D37" w:rsidRPr="00390710">
              <w:rPr>
                <w:rFonts w:ascii="Times New Roman" w:hAnsi="Times New Roman" w:cs="Times New Roman"/>
              </w:rPr>
              <w:t>mbi</w:t>
            </w:r>
            <w:r w:rsidRPr="00390710">
              <w:rPr>
                <w:rFonts w:ascii="Times New Roman" w:hAnsi="Times New Roman" w:cs="Times New Roman"/>
              </w:rPr>
              <w:t xml:space="preserve"> vendos</w:t>
            </w:r>
            <w:r w:rsidR="00B13D37" w:rsidRPr="00390710">
              <w:rPr>
                <w:rFonts w:ascii="Times New Roman" w:hAnsi="Times New Roman" w:cs="Times New Roman"/>
              </w:rPr>
              <w:t>jen e</w:t>
            </w:r>
            <w:r w:rsidRPr="00390710">
              <w:rPr>
                <w:rFonts w:ascii="Times New Roman" w:hAnsi="Times New Roman" w:cs="Times New Roman"/>
              </w:rPr>
              <w:t xml:space="preserve"> regjimi</w:t>
            </w:r>
            <w:r w:rsidR="00B13D37" w:rsidRPr="00390710">
              <w:rPr>
                <w:rFonts w:ascii="Times New Roman" w:hAnsi="Times New Roman" w:cs="Times New Roman"/>
              </w:rPr>
              <w:t>t</w:t>
            </w:r>
            <w:r w:rsidRPr="00390710">
              <w:rPr>
                <w:rFonts w:ascii="Times New Roman" w:hAnsi="Times New Roman" w:cs="Times New Roman"/>
              </w:rPr>
              <w:t xml:space="preserve"> komunist,</w:t>
            </w:r>
            <w:r w:rsidR="005B39F7">
              <w:rPr>
                <w:rFonts w:ascii="Times New Roman" w:hAnsi="Times New Roman" w:cs="Times New Roman"/>
              </w:rPr>
              <w:t xml:space="preserve"> </w:t>
            </w:r>
            <w:r w:rsidRPr="00390710">
              <w:rPr>
                <w:rFonts w:ascii="Times New Roman" w:hAnsi="Times New Roman" w:cs="Times New Roman"/>
              </w:rPr>
              <w:t>cili e izoloi vendin tonë pë</w:t>
            </w:r>
            <w:r w:rsidR="00B13D37" w:rsidRPr="00390710">
              <w:rPr>
                <w:rFonts w:ascii="Times New Roman" w:hAnsi="Times New Roman" w:cs="Times New Roman"/>
              </w:rPr>
              <w:t>r 50 vjet nga pjesa tjetër e botës dhe se ç</w:t>
            </w:r>
            <w:r w:rsidRPr="00390710">
              <w:rPr>
                <w:rFonts w:ascii="Times New Roman" w:hAnsi="Times New Roman" w:cs="Times New Roman"/>
              </w:rPr>
              <w:t>do fushë e jetës u vu nën ndikimin politik dhe ideologjik të partisë komuniste</w:t>
            </w:r>
          </w:p>
          <w:p w:rsidR="00A77531" w:rsidRPr="00390710" w:rsidRDefault="005B45B3" w:rsidP="00B13D37">
            <w:pPr>
              <w:autoSpaceDE w:val="0"/>
              <w:autoSpaceDN w:val="0"/>
              <w:adjustRightInd w:val="0"/>
              <w:rPr>
                <w:rFonts w:ascii="Times New Roman" w:hAnsi="Times New Roman" w:cs="Times New Roman"/>
              </w:rPr>
            </w:pPr>
            <w:r w:rsidRPr="00390710">
              <w:rPr>
                <w:rFonts w:ascii="Times New Roman" w:hAnsi="Times New Roman" w:cs="Times New Roman"/>
              </w:rPr>
              <w:t xml:space="preserve">që doli fituese nga lufta. </w:t>
            </w:r>
            <w:r w:rsidR="00B13D37" w:rsidRPr="00390710">
              <w:rPr>
                <w:rFonts w:ascii="Times New Roman" w:hAnsi="Times New Roman" w:cs="Times New Roman"/>
              </w:rPr>
              <w:t>Nx</w:t>
            </w:r>
            <w:r w:rsidR="009A68E4" w:rsidRPr="00390710">
              <w:rPr>
                <w:rFonts w:ascii="Times New Roman" w:hAnsi="Times New Roman" w:cs="Times New Roman"/>
              </w:rPr>
              <w:t>ë</w:t>
            </w:r>
            <w:r w:rsidR="00B13D37" w:rsidRPr="00390710">
              <w:rPr>
                <w:rFonts w:ascii="Times New Roman" w:hAnsi="Times New Roman" w:cs="Times New Roman"/>
              </w:rPr>
              <w:t>n</w:t>
            </w:r>
            <w:r w:rsidR="009A68E4" w:rsidRPr="00390710">
              <w:rPr>
                <w:rFonts w:ascii="Times New Roman" w:hAnsi="Times New Roman" w:cs="Times New Roman"/>
              </w:rPr>
              <w:t>ë</w:t>
            </w:r>
            <w:r w:rsidR="00B13D37" w:rsidRPr="00390710">
              <w:rPr>
                <w:rFonts w:ascii="Times New Roman" w:hAnsi="Times New Roman" w:cs="Times New Roman"/>
              </w:rPr>
              <w:t>sit tashm</w:t>
            </w:r>
            <w:r w:rsidR="009A68E4" w:rsidRPr="00390710">
              <w:rPr>
                <w:rFonts w:ascii="Times New Roman" w:hAnsi="Times New Roman" w:cs="Times New Roman"/>
              </w:rPr>
              <w:t>ë</w:t>
            </w:r>
            <w:r w:rsidR="00B13D37" w:rsidRPr="00390710">
              <w:rPr>
                <w:rFonts w:ascii="Times New Roman" w:hAnsi="Times New Roman" w:cs="Times New Roman"/>
              </w:rPr>
              <w:t xml:space="preserve"> e din</w:t>
            </w:r>
            <w:r w:rsidR="009A68E4" w:rsidRPr="00390710">
              <w:rPr>
                <w:rFonts w:ascii="Times New Roman" w:hAnsi="Times New Roman" w:cs="Times New Roman"/>
              </w:rPr>
              <w:t>ë</w:t>
            </w:r>
            <w:r w:rsidR="00B13D37" w:rsidRPr="00390710">
              <w:rPr>
                <w:rFonts w:ascii="Times New Roman" w:hAnsi="Times New Roman" w:cs="Times New Roman"/>
              </w:rPr>
              <w:t xml:space="preserve"> q</w:t>
            </w:r>
            <w:r w:rsidR="009A68E4" w:rsidRPr="00390710">
              <w:rPr>
                <w:rFonts w:ascii="Times New Roman" w:hAnsi="Times New Roman" w:cs="Times New Roman"/>
              </w:rPr>
              <w:t>ë</w:t>
            </w:r>
            <w:r w:rsidR="00B13D37" w:rsidRPr="00390710">
              <w:rPr>
                <w:rFonts w:ascii="Times New Roman" w:hAnsi="Times New Roman" w:cs="Times New Roman"/>
              </w:rPr>
              <w:t xml:space="preserve"> a</w:t>
            </w:r>
            <w:r w:rsidRPr="00390710">
              <w:rPr>
                <w:rFonts w:ascii="Times New Roman" w:hAnsi="Times New Roman" w:cs="Times New Roman"/>
              </w:rPr>
              <w:t>rti dhe artistët nuk mund të bënin përjashtim nga kjo dhe si rrjedhojë</w:t>
            </w:r>
            <w:r w:rsidR="00B13D37" w:rsidRPr="00390710">
              <w:rPr>
                <w:rFonts w:ascii="Times New Roman" w:hAnsi="Times New Roman" w:cs="Times New Roman"/>
              </w:rPr>
              <w:t xml:space="preserve"> u </w:t>
            </w:r>
            <w:r w:rsidRPr="00390710">
              <w:rPr>
                <w:rFonts w:ascii="Times New Roman" w:hAnsi="Times New Roman" w:cs="Times New Roman"/>
              </w:rPr>
              <w:t xml:space="preserve">kthyen në funksion të </w:t>
            </w:r>
            <w:r w:rsidRPr="00390710">
              <w:rPr>
                <w:rFonts w:ascii="Times New Roman" w:hAnsi="Times New Roman" w:cs="Times New Roman"/>
              </w:rPr>
              <w:lastRenderedPageBreak/>
              <w:t>propagandës zyrtare të partisë në pushtet.</w:t>
            </w:r>
            <w:r w:rsidR="00B13D37" w:rsidRPr="00390710">
              <w:rPr>
                <w:rFonts w:ascii="Times New Roman" w:hAnsi="Times New Roman" w:cs="Times New Roman"/>
                <w:b/>
                <w:bCs/>
              </w:rPr>
              <w:t xml:space="preserve"> </w:t>
            </w:r>
            <w:r w:rsidR="00B13D37" w:rsidRPr="00390710">
              <w:rPr>
                <w:rFonts w:ascii="Times New Roman" w:hAnsi="Times New Roman" w:cs="Times New Roman"/>
                <w:bCs/>
              </w:rPr>
              <w:t>Ata/ato diskutojn</w:t>
            </w:r>
            <w:r w:rsidR="009A68E4" w:rsidRPr="00390710">
              <w:rPr>
                <w:rFonts w:ascii="Times New Roman" w:hAnsi="Times New Roman" w:cs="Times New Roman"/>
                <w:bCs/>
              </w:rPr>
              <w:t>ë</w:t>
            </w:r>
            <w:r w:rsidR="00B13D37" w:rsidRPr="00390710">
              <w:rPr>
                <w:rFonts w:ascii="Times New Roman" w:hAnsi="Times New Roman" w:cs="Times New Roman"/>
                <w:bCs/>
              </w:rPr>
              <w:t xml:space="preserve"> sesi e gjith</w:t>
            </w:r>
            <w:r w:rsidR="009A68E4" w:rsidRPr="00390710">
              <w:rPr>
                <w:rFonts w:ascii="Times New Roman" w:hAnsi="Times New Roman" w:cs="Times New Roman"/>
                <w:bCs/>
              </w:rPr>
              <w:t>ë</w:t>
            </w:r>
            <w:r w:rsidR="00B13D37" w:rsidRPr="00390710">
              <w:rPr>
                <w:rFonts w:ascii="Times New Roman" w:hAnsi="Times New Roman" w:cs="Times New Roman"/>
                <w:bCs/>
              </w:rPr>
              <w:t xml:space="preserve"> kjo situat</w:t>
            </w:r>
            <w:r w:rsidR="009A68E4" w:rsidRPr="00390710">
              <w:rPr>
                <w:rFonts w:ascii="Times New Roman" w:hAnsi="Times New Roman" w:cs="Times New Roman"/>
                <w:bCs/>
              </w:rPr>
              <w:t>ë</w:t>
            </w:r>
            <w:r w:rsidR="00B13D37" w:rsidRPr="00390710">
              <w:rPr>
                <w:rFonts w:ascii="Times New Roman" w:hAnsi="Times New Roman" w:cs="Times New Roman"/>
                <w:bCs/>
              </w:rPr>
              <w:t xml:space="preserve"> ishte e nj</w:t>
            </w:r>
            <w:r w:rsidR="009A68E4" w:rsidRPr="00390710">
              <w:rPr>
                <w:rFonts w:ascii="Times New Roman" w:hAnsi="Times New Roman" w:cs="Times New Roman"/>
                <w:bCs/>
              </w:rPr>
              <w:t>ë</w:t>
            </w:r>
            <w:r w:rsidR="00B13D37" w:rsidRPr="00390710">
              <w:rPr>
                <w:rFonts w:ascii="Times New Roman" w:hAnsi="Times New Roman" w:cs="Times New Roman"/>
                <w:bCs/>
              </w:rPr>
              <w:t>jt</w:t>
            </w:r>
            <w:r w:rsidR="009A68E4" w:rsidRPr="00390710">
              <w:rPr>
                <w:rFonts w:ascii="Times New Roman" w:hAnsi="Times New Roman" w:cs="Times New Roman"/>
                <w:bCs/>
              </w:rPr>
              <w:t>ë</w:t>
            </w:r>
            <w:r w:rsidR="00B13D37" w:rsidRPr="00390710">
              <w:rPr>
                <w:rFonts w:ascii="Times New Roman" w:hAnsi="Times New Roman" w:cs="Times New Roman"/>
                <w:bCs/>
              </w:rPr>
              <w:t xml:space="preserve"> n</w:t>
            </w:r>
            <w:r w:rsidR="009A68E4" w:rsidRPr="00390710">
              <w:rPr>
                <w:rFonts w:ascii="Times New Roman" w:hAnsi="Times New Roman" w:cs="Times New Roman"/>
                <w:bCs/>
              </w:rPr>
              <w:t>ë</w:t>
            </w:r>
            <w:r w:rsidR="00B13D37" w:rsidRPr="00390710">
              <w:rPr>
                <w:rFonts w:ascii="Times New Roman" w:hAnsi="Times New Roman" w:cs="Times New Roman"/>
                <w:bCs/>
              </w:rPr>
              <w:t xml:space="preserve"> t</w:t>
            </w:r>
            <w:r w:rsidR="009A68E4" w:rsidRPr="00390710">
              <w:rPr>
                <w:rFonts w:ascii="Times New Roman" w:hAnsi="Times New Roman" w:cs="Times New Roman"/>
                <w:bCs/>
              </w:rPr>
              <w:t>ë</w:t>
            </w:r>
            <w:r w:rsidR="00B13D37" w:rsidRPr="00390710">
              <w:rPr>
                <w:rFonts w:ascii="Times New Roman" w:hAnsi="Times New Roman" w:cs="Times New Roman"/>
                <w:bCs/>
              </w:rPr>
              <w:t xml:space="preserve"> gjitha fushat e artit.</w:t>
            </w:r>
          </w:p>
        </w:tc>
      </w:tr>
      <w:tr w:rsidR="00A77531" w:rsidRPr="00390710" w:rsidTr="005A28BC">
        <w:tc>
          <w:tcPr>
            <w:tcW w:w="6161" w:type="dxa"/>
            <w:gridSpan w:val="2"/>
            <w:shd w:val="clear" w:color="auto" w:fill="auto"/>
          </w:tcPr>
          <w:p w:rsidR="00A77531" w:rsidRPr="00390710" w:rsidRDefault="00A77531" w:rsidP="008F7185">
            <w:pPr>
              <w:rPr>
                <w:rFonts w:ascii="Times New Roman" w:hAnsi="Times New Roman" w:cs="Times New Roman"/>
                <w:b/>
              </w:rPr>
            </w:pPr>
            <w:r w:rsidRPr="00390710">
              <w:rPr>
                <w:rFonts w:ascii="Times New Roman" w:hAnsi="Times New Roman" w:cs="Times New Roman"/>
                <w:b/>
              </w:rPr>
              <w:lastRenderedPageBreak/>
              <w:t>Rezultatet e të nxënit të kompetencave të lëndës sipas temës mësimore:</w:t>
            </w:r>
          </w:p>
          <w:p w:rsidR="00A77531" w:rsidRPr="00390710" w:rsidRDefault="00A77531" w:rsidP="008F7185">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 zbulon </w:t>
            </w:r>
            <w:r w:rsidR="00B13D37" w:rsidRPr="00390710">
              <w:rPr>
                <w:rFonts w:ascii="Times New Roman" w:hAnsi="Times New Roman" w:cs="Times New Roman"/>
                <w:bCs/>
              </w:rPr>
              <w:t>rolin e artit n</w:t>
            </w:r>
            <w:r w:rsidR="009A68E4" w:rsidRPr="00390710">
              <w:rPr>
                <w:rFonts w:ascii="Times New Roman" w:hAnsi="Times New Roman" w:cs="Times New Roman"/>
                <w:bCs/>
              </w:rPr>
              <w:t>ë</w:t>
            </w:r>
            <w:r w:rsidR="00B13D37" w:rsidRPr="00390710">
              <w:rPr>
                <w:rFonts w:ascii="Times New Roman" w:hAnsi="Times New Roman" w:cs="Times New Roman"/>
                <w:bCs/>
              </w:rPr>
              <w:t xml:space="preserve"> p</w:t>
            </w:r>
            <w:r w:rsidR="009A68E4" w:rsidRPr="00390710">
              <w:rPr>
                <w:rFonts w:ascii="Times New Roman" w:hAnsi="Times New Roman" w:cs="Times New Roman"/>
                <w:bCs/>
              </w:rPr>
              <w:t>ë</w:t>
            </w:r>
            <w:r w:rsidR="00B13D37" w:rsidRPr="00390710">
              <w:rPr>
                <w:rFonts w:ascii="Times New Roman" w:hAnsi="Times New Roman" w:cs="Times New Roman"/>
                <w:bCs/>
              </w:rPr>
              <w:t>rgjith</w:t>
            </w:r>
            <w:r w:rsidR="009A68E4" w:rsidRPr="00390710">
              <w:rPr>
                <w:rFonts w:ascii="Times New Roman" w:hAnsi="Times New Roman" w:cs="Times New Roman"/>
                <w:bCs/>
              </w:rPr>
              <w:t>ë</w:t>
            </w:r>
            <w:r w:rsidR="00B13D37" w:rsidRPr="00390710">
              <w:rPr>
                <w:rFonts w:ascii="Times New Roman" w:hAnsi="Times New Roman" w:cs="Times New Roman"/>
                <w:bCs/>
              </w:rPr>
              <w:t>si dhe t</w:t>
            </w:r>
            <w:r w:rsidR="009A68E4" w:rsidRPr="00390710">
              <w:rPr>
                <w:rFonts w:ascii="Times New Roman" w:hAnsi="Times New Roman" w:cs="Times New Roman"/>
                <w:bCs/>
              </w:rPr>
              <w:t>ë</w:t>
            </w:r>
            <w:r w:rsidR="00B13D37" w:rsidRPr="00390710">
              <w:rPr>
                <w:rFonts w:ascii="Times New Roman" w:hAnsi="Times New Roman" w:cs="Times New Roman"/>
                <w:bCs/>
              </w:rPr>
              <w:t xml:space="preserve"> artit pamor n</w:t>
            </w:r>
            <w:r w:rsidR="009A68E4" w:rsidRPr="00390710">
              <w:rPr>
                <w:rFonts w:ascii="Times New Roman" w:hAnsi="Times New Roman" w:cs="Times New Roman"/>
                <w:bCs/>
              </w:rPr>
              <w:t>ë</w:t>
            </w:r>
            <w:r w:rsidR="00B13D37" w:rsidRPr="00390710">
              <w:rPr>
                <w:rFonts w:ascii="Times New Roman" w:hAnsi="Times New Roman" w:cs="Times New Roman"/>
                <w:bCs/>
              </w:rPr>
              <w:t xml:space="preserve"> veçanti n</w:t>
            </w:r>
            <w:r w:rsidR="009A68E4" w:rsidRPr="00390710">
              <w:rPr>
                <w:rFonts w:ascii="Times New Roman" w:hAnsi="Times New Roman" w:cs="Times New Roman"/>
                <w:bCs/>
              </w:rPr>
              <w:t>ë</w:t>
            </w:r>
            <w:r w:rsidR="00B13D37" w:rsidRPr="00390710">
              <w:rPr>
                <w:rFonts w:ascii="Times New Roman" w:hAnsi="Times New Roman" w:cs="Times New Roman"/>
                <w:bCs/>
              </w:rPr>
              <w:t xml:space="preserve"> </w:t>
            </w:r>
            <w:r w:rsidR="00DF3089" w:rsidRPr="00390710">
              <w:rPr>
                <w:rFonts w:ascii="Times New Roman" w:hAnsi="Times New Roman" w:cs="Times New Roman"/>
                <w:bCs/>
              </w:rPr>
              <w:t>periudhën</w:t>
            </w:r>
            <w:r w:rsidR="00B13D37" w:rsidRPr="00390710">
              <w:rPr>
                <w:rFonts w:ascii="Times New Roman" w:hAnsi="Times New Roman" w:cs="Times New Roman"/>
                <w:bCs/>
              </w:rPr>
              <w:t xml:space="preserve"> e regjimit komunist n</w:t>
            </w:r>
            <w:r w:rsidR="009A68E4" w:rsidRPr="00390710">
              <w:rPr>
                <w:rFonts w:ascii="Times New Roman" w:hAnsi="Times New Roman" w:cs="Times New Roman"/>
                <w:bCs/>
              </w:rPr>
              <w:t>ë</w:t>
            </w:r>
            <w:r w:rsidR="00B13D37" w:rsidRPr="00390710">
              <w:rPr>
                <w:rFonts w:ascii="Times New Roman" w:hAnsi="Times New Roman" w:cs="Times New Roman"/>
                <w:bCs/>
              </w:rPr>
              <w:t xml:space="preserve"> Shqip</w:t>
            </w:r>
            <w:r w:rsidR="009A68E4" w:rsidRPr="00390710">
              <w:rPr>
                <w:rFonts w:ascii="Times New Roman" w:hAnsi="Times New Roman" w:cs="Times New Roman"/>
                <w:bCs/>
              </w:rPr>
              <w:t>ë</w:t>
            </w:r>
            <w:r w:rsidR="00B13D37" w:rsidRPr="00390710">
              <w:rPr>
                <w:rFonts w:ascii="Times New Roman" w:hAnsi="Times New Roman" w:cs="Times New Roman"/>
                <w:bCs/>
              </w:rPr>
              <w:t>ri</w:t>
            </w:r>
            <w:r w:rsidRPr="00390710">
              <w:rPr>
                <w:rFonts w:ascii="Times New Roman" w:hAnsi="Times New Roman" w:cs="Times New Roman"/>
                <w:bCs/>
              </w:rPr>
              <w:t>;</w:t>
            </w:r>
          </w:p>
          <w:p w:rsidR="00B13D37" w:rsidRPr="00390710" w:rsidRDefault="00B13D37" w:rsidP="00B13D37">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përshkruan, analizon, interpreton </w:t>
            </w:r>
            <w:r w:rsidRPr="00390710">
              <w:rPr>
                <w:rFonts w:ascii="Times New Roman" w:hAnsi="Times New Roman" w:cs="Times New Roman"/>
              </w:rPr>
              <w:t xml:space="preserve">dhe </w:t>
            </w:r>
            <w:r w:rsidRPr="00390710">
              <w:rPr>
                <w:rFonts w:ascii="Times New Roman" w:hAnsi="Times New Roman" w:cs="Times New Roman"/>
                <w:b/>
                <w:bCs/>
              </w:rPr>
              <w:t xml:space="preserve">vlerëson </w:t>
            </w:r>
            <w:r w:rsidRPr="00390710">
              <w:rPr>
                <w:rFonts w:ascii="Times New Roman" w:hAnsi="Times New Roman" w:cs="Times New Roman"/>
              </w:rPr>
              <w:t>vepra arti nga let</w:t>
            </w:r>
            <w:r w:rsidR="009A68E4" w:rsidRPr="00390710">
              <w:rPr>
                <w:rFonts w:ascii="Times New Roman" w:hAnsi="Times New Roman" w:cs="Times New Roman"/>
              </w:rPr>
              <w:t>ë</w:t>
            </w:r>
            <w:r w:rsidRPr="00390710">
              <w:rPr>
                <w:rFonts w:ascii="Times New Roman" w:hAnsi="Times New Roman" w:cs="Times New Roman"/>
              </w:rPr>
              <w:t>rsia, muzika dhe arti pamor, t</w:t>
            </w:r>
            <w:r w:rsidR="009A68E4" w:rsidRPr="00390710">
              <w:rPr>
                <w:rFonts w:ascii="Times New Roman" w:hAnsi="Times New Roman" w:cs="Times New Roman"/>
              </w:rPr>
              <w:t>ë</w:t>
            </w:r>
            <w:r w:rsidRPr="00390710">
              <w:rPr>
                <w:rFonts w:ascii="Times New Roman" w:hAnsi="Times New Roman" w:cs="Times New Roman"/>
              </w:rPr>
              <w:t xml:space="preserve"> metod</w:t>
            </w:r>
            <w:r w:rsidR="009A68E4" w:rsidRPr="00390710">
              <w:rPr>
                <w:rFonts w:ascii="Times New Roman" w:hAnsi="Times New Roman" w:cs="Times New Roman"/>
              </w:rPr>
              <w:t>ë</w:t>
            </w:r>
            <w:r w:rsidRPr="00390710">
              <w:rPr>
                <w:rFonts w:ascii="Times New Roman" w:hAnsi="Times New Roman" w:cs="Times New Roman"/>
              </w:rPr>
              <w:t>s s</w:t>
            </w:r>
            <w:r w:rsidR="009A68E4" w:rsidRPr="00390710">
              <w:rPr>
                <w:rFonts w:ascii="Times New Roman" w:hAnsi="Times New Roman" w:cs="Times New Roman"/>
              </w:rPr>
              <w:t>ë</w:t>
            </w:r>
            <w:r w:rsidRPr="00390710">
              <w:rPr>
                <w:rFonts w:ascii="Times New Roman" w:hAnsi="Times New Roman" w:cs="Times New Roman"/>
              </w:rPr>
              <w:t xml:space="preserve"> realizmit socialist </w:t>
            </w:r>
          </w:p>
          <w:p w:rsidR="00B13D37" w:rsidRPr="00390710" w:rsidRDefault="00804214" w:rsidP="00B13D37">
            <w:pPr>
              <w:rPr>
                <w:rFonts w:ascii="Times New Roman" w:hAnsi="Times New Roman" w:cs="Times New Roman"/>
              </w:rPr>
            </w:pPr>
            <w:r w:rsidRPr="00390710">
              <w:rPr>
                <w:rFonts w:ascii="Times New Roman" w:hAnsi="Times New Roman" w:cs="Times New Roman"/>
              </w:rPr>
              <w:t>N</w:t>
            </w:r>
            <w:r w:rsidR="009A68E4" w:rsidRPr="00390710">
              <w:rPr>
                <w:rFonts w:ascii="Times New Roman" w:hAnsi="Times New Roman" w:cs="Times New Roman"/>
              </w:rPr>
              <w:t>ë</w:t>
            </w:r>
            <w:r w:rsidRPr="00390710">
              <w:rPr>
                <w:rFonts w:ascii="Times New Roman" w:hAnsi="Times New Roman" w:cs="Times New Roman"/>
              </w:rPr>
              <w:t xml:space="preserve"> kontekstin e duhur</w:t>
            </w:r>
            <w:r w:rsidR="00B13D37" w:rsidRPr="00390710">
              <w:rPr>
                <w:rFonts w:ascii="Times New Roman" w:hAnsi="Times New Roman" w:cs="Times New Roman"/>
              </w:rPr>
              <w:t xml:space="preserve"> historik;</w:t>
            </w:r>
          </w:p>
          <w:p w:rsidR="00B13D37" w:rsidRPr="00390710" w:rsidRDefault="00B13D37" w:rsidP="00B13D37">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argumenton </w:t>
            </w:r>
            <w:r w:rsidRPr="00390710">
              <w:rPr>
                <w:rFonts w:ascii="Times New Roman" w:hAnsi="Times New Roman" w:cs="Times New Roman"/>
              </w:rPr>
              <w:t xml:space="preserve">dhe </w:t>
            </w:r>
            <w:r w:rsidRPr="00390710">
              <w:rPr>
                <w:rFonts w:ascii="Times New Roman" w:hAnsi="Times New Roman" w:cs="Times New Roman"/>
                <w:b/>
                <w:bCs/>
              </w:rPr>
              <w:t xml:space="preserve">komunikon </w:t>
            </w:r>
            <w:r w:rsidRPr="00390710">
              <w:rPr>
                <w:rFonts w:ascii="Times New Roman" w:hAnsi="Times New Roman" w:cs="Times New Roman"/>
              </w:rPr>
              <w:t xml:space="preserve">mendimin e tij mbi </w:t>
            </w:r>
            <w:r w:rsidR="00804214" w:rsidRPr="00390710">
              <w:rPr>
                <w:rFonts w:ascii="Times New Roman" w:hAnsi="Times New Roman" w:cs="Times New Roman"/>
              </w:rPr>
              <w:t>k</w:t>
            </w:r>
            <w:r w:rsidR="009A68E4" w:rsidRPr="00390710">
              <w:rPr>
                <w:rFonts w:ascii="Times New Roman" w:hAnsi="Times New Roman" w:cs="Times New Roman"/>
              </w:rPr>
              <w:t>ë</w:t>
            </w:r>
            <w:r w:rsidR="00804214" w:rsidRPr="00390710">
              <w:rPr>
                <w:rFonts w:ascii="Times New Roman" w:hAnsi="Times New Roman" w:cs="Times New Roman"/>
              </w:rPr>
              <w:t>to vepra</w:t>
            </w:r>
            <w:r w:rsidR="005B39F7">
              <w:rPr>
                <w:rFonts w:ascii="Times New Roman" w:hAnsi="Times New Roman" w:cs="Times New Roman"/>
              </w:rPr>
              <w:t xml:space="preserve"> </w:t>
            </w:r>
            <w:r w:rsidR="00804214" w:rsidRPr="00390710">
              <w:rPr>
                <w:rFonts w:ascii="Times New Roman" w:hAnsi="Times New Roman" w:cs="Times New Roman"/>
              </w:rPr>
              <w:t>arti</w:t>
            </w:r>
            <w:r w:rsidRPr="00390710">
              <w:rPr>
                <w:rFonts w:ascii="Times New Roman" w:hAnsi="Times New Roman" w:cs="Times New Roman"/>
              </w:rPr>
              <w:t>;</w:t>
            </w:r>
            <w:r w:rsidRPr="00390710">
              <w:rPr>
                <w:rFonts w:ascii="Times New Roman" w:hAnsi="Times New Roman" w:cs="Times New Roman"/>
                <w:b/>
                <w:bCs/>
              </w:rPr>
              <w:t xml:space="preserve"> </w:t>
            </w:r>
          </w:p>
          <w:p w:rsidR="00A77531" w:rsidRPr="00390710" w:rsidRDefault="00B13D37" w:rsidP="00804214">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analizon </w:t>
            </w:r>
            <w:r w:rsidR="00804214" w:rsidRPr="00390710">
              <w:rPr>
                <w:rFonts w:ascii="Times New Roman" w:hAnsi="Times New Roman" w:cs="Times New Roman"/>
                <w:bCs/>
              </w:rPr>
              <w:t>vepr</w:t>
            </w:r>
            <w:r w:rsidR="009A68E4" w:rsidRPr="00390710">
              <w:rPr>
                <w:rFonts w:ascii="Times New Roman" w:hAnsi="Times New Roman" w:cs="Times New Roman"/>
                <w:bCs/>
              </w:rPr>
              <w:t>ë</w:t>
            </w:r>
            <w:r w:rsidR="00804214" w:rsidRPr="00390710">
              <w:rPr>
                <w:rFonts w:ascii="Times New Roman" w:hAnsi="Times New Roman" w:cs="Times New Roman"/>
                <w:bCs/>
              </w:rPr>
              <w:t>n</w:t>
            </w:r>
            <w:r w:rsidR="00804214" w:rsidRPr="00390710">
              <w:rPr>
                <w:rFonts w:ascii="Times New Roman" w:hAnsi="Times New Roman" w:cs="Times New Roman"/>
                <w:b/>
                <w:bCs/>
              </w:rPr>
              <w:t xml:space="preserve"> </w:t>
            </w:r>
            <w:r w:rsidR="00804214" w:rsidRPr="00390710">
              <w:rPr>
                <w:rFonts w:ascii="Times New Roman" w:hAnsi="Times New Roman" w:cs="Times New Roman"/>
                <w:bCs/>
              </w:rPr>
              <w:t>“Z</w:t>
            </w:r>
            <w:r w:rsidR="009A68E4" w:rsidRPr="00390710">
              <w:rPr>
                <w:rFonts w:ascii="Times New Roman" w:hAnsi="Times New Roman" w:cs="Times New Roman"/>
                <w:bCs/>
              </w:rPr>
              <w:t>ë</w:t>
            </w:r>
            <w:r w:rsidR="00804214" w:rsidRPr="00390710">
              <w:rPr>
                <w:rFonts w:ascii="Times New Roman" w:hAnsi="Times New Roman" w:cs="Times New Roman"/>
                <w:bCs/>
              </w:rPr>
              <w:t>ri</w:t>
            </w:r>
            <w:r w:rsidR="005B39F7">
              <w:rPr>
                <w:rFonts w:ascii="Times New Roman" w:hAnsi="Times New Roman" w:cs="Times New Roman"/>
                <w:bCs/>
              </w:rPr>
              <w:t xml:space="preserve"> </w:t>
            </w:r>
            <w:r w:rsidR="00804214" w:rsidRPr="00390710">
              <w:rPr>
                <w:rFonts w:ascii="Times New Roman" w:hAnsi="Times New Roman" w:cs="Times New Roman"/>
                <w:bCs/>
              </w:rPr>
              <w:t>mas</w:t>
            </w:r>
            <w:r w:rsidR="009A68E4" w:rsidRPr="00390710">
              <w:rPr>
                <w:rFonts w:ascii="Times New Roman" w:hAnsi="Times New Roman" w:cs="Times New Roman"/>
                <w:bCs/>
              </w:rPr>
              <w:t>ë</w:t>
            </w:r>
            <w:r w:rsidR="00804214" w:rsidRPr="00390710">
              <w:rPr>
                <w:rFonts w:ascii="Times New Roman" w:hAnsi="Times New Roman" w:cs="Times New Roman"/>
                <w:bCs/>
              </w:rPr>
              <w:t>s”</w:t>
            </w:r>
            <w:r w:rsidR="00804214" w:rsidRPr="00390710">
              <w:rPr>
                <w:rFonts w:ascii="Times New Roman" w:hAnsi="Times New Roman" w:cs="Times New Roman"/>
                <w:b/>
                <w:bCs/>
              </w:rPr>
              <w:t xml:space="preserve"> </w:t>
            </w:r>
            <w:r w:rsidR="00804214" w:rsidRPr="00390710">
              <w:rPr>
                <w:rFonts w:ascii="Times New Roman" w:hAnsi="Times New Roman" w:cs="Times New Roman"/>
              </w:rPr>
              <w:t>duke ndjekur hapat e kritik</w:t>
            </w:r>
            <w:r w:rsidR="009A68E4" w:rsidRPr="00390710">
              <w:rPr>
                <w:rFonts w:ascii="Times New Roman" w:hAnsi="Times New Roman" w:cs="Times New Roman"/>
              </w:rPr>
              <w:t>ë</w:t>
            </w:r>
            <w:r w:rsidR="00804214" w:rsidRPr="00390710">
              <w:rPr>
                <w:rFonts w:ascii="Times New Roman" w:hAnsi="Times New Roman" w:cs="Times New Roman"/>
              </w:rPr>
              <w:t>s dhe historis</w:t>
            </w:r>
            <w:r w:rsidR="009A68E4" w:rsidRPr="00390710">
              <w:rPr>
                <w:rFonts w:ascii="Times New Roman" w:hAnsi="Times New Roman" w:cs="Times New Roman"/>
              </w:rPr>
              <w:t>ë</w:t>
            </w:r>
            <w:r w:rsidR="00804214" w:rsidRPr="00390710">
              <w:rPr>
                <w:rFonts w:ascii="Times New Roman" w:hAnsi="Times New Roman" w:cs="Times New Roman"/>
              </w:rPr>
              <w:t xml:space="preserve"> s</w:t>
            </w:r>
            <w:r w:rsidR="009A68E4" w:rsidRPr="00390710">
              <w:rPr>
                <w:rFonts w:ascii="Times New Roman" w:hAnsi="Times New Roman" w:cs="Times New Roman"/>
              </w:rPr>
              <w:t>ë</w:t>
            </w:r>
            <w:r w:rsidR="00804214" w:rsidRPr="00390710">
              <w:rPr>
                <w:rFonts w:ascii="Times New Roman" w:hAnsi="Times New Roman" w:cs="Times New Roman"/>
              </w:rPr>
              <w:t xml:space="preserve"> artit </w:t>
            </w:r>
            <w:r w:rsidRPr="00390710">
              <w:rPr>
                <w:rFonts w:ascii="Times New Roman" w:hAnsi="Times New Roman" w:cs="Times New Roman"/>
              </w:rPr>
              <w:t>.</w:t>
            </w:r>
          </w:p>
        </w:tc>
        <w:tc>
          <w:tcPr>
            <w:tcW w:w="7015" w:type="dxa"/>
            <w:gridSpan w:val="2"/>
            <w:shd w:val="clear" w:color="auto" w:fill="auto"/>
          </w:tcPr>
          <w:p w:rsidR="00A77531" w:rsidRPr="00390710" w:rsidRDefault="00A77531" w:rsidP="008F7185">
            <w:pPr>
              <w:spacing w:line="276" w:lineRule="auto"/>
              <w:rPr>
                <w:rFonts w:ascii="Times New Roman" w:hAnsi="Times New Roman" w:cs="Times New Roman"/>
                <w:b/>
              </w:rPr>
            </w:pPr>
            <w:r w:rsidRPr="00390710">
              <w:rPr>
                <w:rFonts w:ascii="Times New Roman" w:hAnsi="Times New Roman" w:cs="Times New Roman"/>
                <w:b/>
              </w:rPr>
              <w:t xml:space="preserve">Fjalët kyçe: </w:t>
            </w:r>
          </w:p>
          <w:p w:rsidR="00A77531" w:rsidRPr="00390710" w:rsidRDefault="00804214" w:rsidP="008F7185">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Metoda e realizmit socialist</w:t>
            </w:r>
            <w:r w:rsidR="00A77531" w:rsidRPr="00390710">
              <w:rPr>
                <w:rFonts w:ascii="Times New Roman" w:hAnsi="Times New Roman" w:cs="Times New Roman"/>
              </w:rPr>
              <w:t>,</w:t>
            </w:r>
          </w:p>
          <w:p w:rsidR="00A77531" w:rsidRPr="00390710" w:rsidRDefault="00804214" w:rsidP="008F7185">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Arti pamor,</w:t>
            </w:r>
          </w:p>
          <w:p w:rsidR="00804214" w:rsidRPr="00390710" w:rsidRDefault="00804214" w:rsidP="008F7185">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Let</w:t>
            </w:r>
            <w:r w:rsidR="009A68E4" w:rsidRPr="00390710">
              <w:rPr>
                <w:rFonts w:ascii="Times New Roman" w:hAnsi="Times New Roman" w:cs="Times New Roman"/>
              </w:rPr>
              <w:t>ë</w:t>
            </w:r>
            <w:r w:rsidRPr="00390710">
              <w:rPr>
                <w:rFonts w:ascii="Times New Roman" w:hAnsi="Times New Roman" w:cs="Times New Roman"/>
              </w:rPr>
              <w:t>rsia,</w:t>
            </w:r>
          </w:p>
          <w:p w:rsidR="00804214" w:rsidRPr="00390710" w:rsidRDefault="00804214" w:rsidP="008F7185">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Muzika,</w:t>
            </w:r>
          </w:p>
          <w:p w:rsidR="00804214" w:rsidRPr="00390710" w:rsidRDefault="00804214" w:rsidP="008F7185">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Fotografia,</w:t>
            </w:r>
          </w:p>
          <w:p w:rsidR="00804214" w:rsidRPr="00390710" w:rsidRDefault="00804214" w:rsidP="008F7185">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Roli</w:t>
            </w:r>
            <w:r w:rsidR="005B39F7">
              <w:rPr>
                <w:rFonts w:ascii="Times New Roman" w:hAnsi="Times New Roman" w:cs="Times New Roman"/>
              </w:rPr>
              <w:t xml:space="preserve"> </w:t>
            </w:r>
            <w:r w:rsidRPr="00390710">
              <w:rPr>
                <w:rFonts w:ascii="Times New Roman" w:hAnsi="Times New Roman" w:cs="Times New Roman"/>
              </w:rPr>
              <w:t>masave, diktatur</w:t>
            </w:r>
            <w:r w:rsidR="009A68E4" w:rsidRPr="00390710">
              <w:rPr>
                <w:rFonts w:ascii="Times New Roman" w:hAnsi="Times New Roman" w:cs="Times New Roman"/>
              </w:rPr>
              <w:t>ë</w:t>
            </w:r>
            <w:r w:rsidRPr="00390710">
              <w:rPr>
                <w:rFonts w:ascii="Times New Roman" w:hAnsi="Times New Roman" w:cs="Times New Roman"/>
              </w:rPr>
              <w:t xml:space="preserve"> e proletariatit.</w:t>
            </w:r>
          </w:p>
          <w:p w:rsidR="00A77531" w:rsidRPr="00390710" w:rsidRDefault="00A77531" w:rsidP="008F7185">
            <w:pPr>
              <w:pStyle w:val="ListParagraph"/>
              <w:spacing w:line="276" w:lineRule="auto"/>
              <w:ind w:left="360"/>
              <w:rPr>
                <w:rFonts w:ascii="Times New Roman" w:hAnsi="Times New Roman" w:cs="Times New Roman"/>
                <w:b/>
              </w:rPr>
            </w:pPr>
            <w:r w:rsidRPr="00390710">
              <w:rPr>
                <w:rFonts w:ascii="Times New Roman" w:hAnsi="Times New Roman" w:cs="Times New Roman"/>
              </w:rPr>
              <w:t xml:space="preserve"> </w:t>
            </w:r>
          </w:p>
        </w:tc>
      </w:tr>
      <w:tr w:rsidR="00A77531" w:rsidRPr="00390710" w:rsidTr="005A28BC">
        <w:tc>
          <w:tcPr>
            <w:tcW w:w="6161" w:type="dxa"/>
            <w:gridSpan w:val="2"/>
            <w:shd w:val="clear" w:color="auto" w:fill="auto"/>
          </w:tcPr>
          <w:p w:rsidR="00A77531" w:rsidRPr="00390710" w:rsidRDefault="00A77531" w:rsidP="008F7185">
            <w:pPr>
              <w:spacing w:line="276" w:lineRule="auto"/>
              <w:rPr>
                <w:rFonts w:ascii="Times New Roman" w:hAnsi="Times New Roman" w:cs="Times New Roman"/>
                <w:b/>
              </w:rPr>
            </w:pPr>
            <w:r w:rsidRPr="00390710">
              <w:rPr>
                <w:rFonts w:ascii="Times New Roman" w:hAnsi="Times New Roman" w:cs="Times New Roman"/>
                <w:b/>
              </w:rPr>
              <w:t xml:space="preserve">Burimet/mjetet/materialet: </w:t>
            </w:r>
          </w:p>
          <w:p w:rsidR="00A77531" w:rsidRPr="00390710" w:rsidRDefault="00A77531" w:rsidP="008F7185">
            <w:pPr>
              <w:pStyle w:val="ListParagraph"/>
              <w:numPr>
                <w:ilvl w:val="0"/>
                <w:numId w:val="23"/>
              </w:numPr>
              <w:spacing w:line="276" w:lineRule="auto"/>
              <w:jc w:val="both"/>
              <w:rPr>
                <w:rFonts w:ascii="Times New Roman" w:hAnsi="Times New Roman" w:cs="Times New Roman"/>
                <w:b/>
              </w:rPr>
            </w:pPr>
            <w:r w:rsidRPr="00390710">
              <w:rPr>
                <w:rFonts w:ascii="Times New Roman" w:hAnsi="Times New Roman" w:cs="Times New Roman"/>
              </w:rPr>
              <w:t>Teksti</w:t>
            </w:r>
            <w:r w:rsidR="005B39F7">
              <w:rPr>
                <w:rFonts w:ascii="Times New Roman" w:hAnsi="Times New Roman" w:cs="Times New Roman"/>
              </w:rPr>
              <w:t xml:space="preserve"> </w:t>
            </w:r>
            <w:r w:rsidRPr="00390710">
              <w:rPr>
                <w:rFonts w:ascii="Times New Roman" w:hAnsi="Times New Roman" w:cs="Times New Roman"/>
              </w:rPr>
              <w:t>nxënësit;</w:t>
            </w:r>
          </w:p>
          <w:p w:rsidR="00A77531" w:rsidRPr="00390710" w:rsidRDefault="00A77531" w:rsidP="008F7185">
            <w:pPr>
              <w:pStyle w:val="ListParagraph"/>
              <w:numPr>
                <w:ilvl w:val="0"/>
                <w:numId w:val="23"/>
              </w:numPr>
              <w:spacing w:line="276" w:lineRule="auto"/>
              <w:jc w:val="both"/>
              <w:rPr>
                <w:rFonts w:ascii="Times New Roman" w:hAnsi="Times New Roman" w:cs="Times New Roman"/>
              </w:rPr>
            </w:pPr>
            <w:r w:rsidRPr="00390710">
              <w:rPr>
                <w:rFonts w:ascii="Times New Roman" w:hAnsi="Times New Roman" w:cs="Times New Roman"/>
              </w:rPr>
              <w:t>Imazhe të ndryshme që ilustrojnë skenografinë teatrale;</w:t>
            </w:r>
          </w:p>
          <w:p w:rsidR="00A77531" w:rsidRPr="00390710" w:rsidRDefault="00A77531" w:rsidP="008F7185">
            <w:pPr>
              <w:pStyle w:val="ListParagraph"/>
              <w:numPr>
                <w:ilvl w:val="0"/>
                <w:numId w:val="23"/>
              </w:numPr>
              <w:autoSpaceDE w:val="0"/>
              <w:autoSpaceDN w:val="0"/>
              <w:adjustRightInd w:val="0"/>
              <w:rPr>
                <w:rFonts w:ascii="Times New Roman" w:hAnsi="Times New Roman" w:cs="Times New Roman"/>
                <w:iCs/>
              </w:rPr>
            </w:pPr>
            <w:r w:rsidRPr="00390710">
              <w:rPr>
                <w:rFonts w:ascii="Times New Roman" w:hAnsi="Times New Roman" w:cs="Times New Roman"/>
              </w:rPr>
              <w:t xml:space="preserve">Mjete të tilla si: </w:t>
            </w:r>
            <w:r w:rsidRPr="00390710">
              <w:rPr>
                <w:rFonts w:ascii="Times New Roman" w:hAnsi="Times New Roman" w:cs="Times New Roman"/>
                <w:iCs/>
              </w:rPr>
              <w:t>letër, laps, kuti kartoni, letër, karton, materiale me</w:t>
            </w:r>
          </w:p>
          <w:p w:rsidR="00A77531" w:rsidRPr="00390710" w:rsidRDefault="00A77531" w:rsidP="008F7185">
            <w:pPr>
              <w:pStyle w:val="ListParagraph"/>
              <w:spacing w:line="276" w:lineRule="auto"/>
              <w:ind w:left="360"/>
              <w:jc w:val="both"/>
              <w:rPr>
                <w:rFonts w:ascii="Times New Roman" w:hAnsi="Times New Roman" w:cs="Times New Roman"/>
              </w:rPr>
            </w:pPr>
            <w:r w:rsidRPr="00390710">
              <w:rPr>
                <w:rFonts w:ascii="Times New Roman" w:hAnsi="Times New Roman" w:cs="Times New Roman"/>
                <w:iCs/>
              </w:rPr>
              <w:t>tekstura të ndryshme, ngjyra</w:t>
            </w:r>
            <w:r w:rsidR="00DF3089">
              <w:rPr>
                <w:rFonts w:ascii="Times New Roman" w:hAnsi="Times New Roman" w:cs="Times New Roman"/>
                <w:iCs/>
              </w:rPr>
              <w:t xml:space="preserve"> </w:t>
            </w:r>
            <w:r w:rsidRPr="00390710">
              <w:rPr>
                <w:rFonts w:ascii="Times New Roman" w:hAnsi="Times New Roman" w:cs="Times New Roman"/>
              </w:rPr>
              <w:t>etj.</w:t>
            </w:r>
          </w:p>
        </w:tc>
        <w:tc>
          <w:tcPr>
            <w:tcW w:w="7015" w:type="dxa"/>
            <w:gridSpan w:val="2"/>
            <w:shd w:val="clear" w:color="auto" w:fill="auto"/>
          </w:tcPr>
          <w:p w:rsidR="00D92136" w:rsidRPr="00390710" w:rsidRDefault="00D92136" w:rsidP="00D92136">
            <w:pPr>
              <w:spacing w:line="276" w:lineRule="auto"/>
              <w:rPr>
                <w:rFonts w:ascii="Times New Roman" w:hAnsi="Times New Roman" w:cs="Times New Roman"/>
                <w:b/>
              </w:rPr>
            </w:pPr>
            <w:r w:rsidRPr="00390710">
              <w:rPr>
                <w:rFonts w:ascii="Times New Roman" w:hAnsi="Times New Roman" w:cs="Times New Roman"/>
                <w:b/>
              </w:rPr>
              <w:t>Lidhja me l</w:t>
            </w:r>
            <w:r w:rsidR="009A68E4" w:rsidRPr="00390710">
              <w:rPr>
                <w:rFonts w:ascii="Times New Roman" w:hAnsi="Times New Roman" w:cs="Times New Roman"/>
                <w:b/>
              </w:rPr>
              <w:t>ë</w:t>
            </w:r>
            <w:r w:rsidRPr="00390710">
              <w:rPr>
                <w:rFonts w:ascii="Times New Roman" w:hAnsi="Times New Roman" w:cs="Times New Roman"/>
                <w:b/>
              </w:rPr>
              <w:t>nd</w:t>
            </w:r>
            <w:r w:rsidR="009A68E4" w:rsidRPr="00390710">
              <w:rPr>
                <w:rFonts w:ascii="Times New Roman" w:hAnsi="Times New Roman" w:cs="Times New Roman"/>
                <w:b/>
              </w:rPr>
              <w:t>ë</w:t>
            </w:r>
            <w:r w:rsidRPr="00390710">
              <w:rPr>
                <w:rFonts w:ascii="Times New Roman" w:hAnsi="Times New Roman" w:cs="Times New Roman"/>
                <w:b/>
              </w:rPr>
              <w:t>t e tjera.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Gjuha,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Let</w:t>
            </w:r>
            <w:r w:rsidR="009A68E4" w:rsidRPr="00390710">
              <w:rPr>
                <w:rFonts w:ascii="Times New Roman" w:hAnsi="Times New Roman" w:cs="Times New Roman"/>
              </w:rPr>
              <w:t>ë</w:t>
            </w:r>
            <w:r w:rsidRPr="00390710">
              <w:rPr>
                <w:rFonts w:ascii="Times New Roman" w:hAnsi="Times New Roman" w:cs="Times New Roman"/>
              </w:rPr>
              <w:t>rsia,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Muzika,</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 xml:space="preserve">Historia, </w:t>
            </w:r>
          </w:p>
          <w:p w:rsidR="00D92136" w:rsidRPr="00390710" w:rsidRDefault="00D92136" w:rsidP="00D92136">
            <w:pPr>
              <w:pStyle w:val="ListParagraph"/>
              <w:numPr>
                <w:ilvl w:val="0"/>
                <w:numId w:val="23"/>
              </w:numPr>
              <w:rPr>
                <w:rFonts w:ascii="Times New Roman" w:hAnsi="Times New Roman" w:cs="Times New Roman"/>
              </w:rPr>
            </w:pPr>
            <w:r w:rsidRPr="00390710">
              <w:rPr>
                <w:rFonts w:ascii="Times New Roman" w:hAnsi="Times New Roman" w:cs="Times New Roman"/>
              </w:rPr>
              <w:t>Gjeografia,</w:t>
            </w:r>
          </w:p>
          <w:p w:rsidR="00A77531" w:rsidRPr="00390710" w:rsidRDefault="00D92136" w:rsidP="00D92136">
            <w:pPr>
              <w:pStyle w:val="ListParagraph"/>
              <w:numPr>
                <w:ilvl w:val="0"/>
                <w:numId w:val="23"/>
              </w:numPr>
              <w:spacing w:line="276" w:lineRule="auto"/>
              <w:rPr>
                <w:rFonts w:ascii="Times New Roman" w:hAnsi="Times New Roman" w:cs="Times New Roman"/>
                <w:b/>
              </w:rPr>
            </w:pPr>
            <w:r w:rsidRPr="00390710">
              <w:rPr>
                <w:rFonts w:ascii="Times New Roman" w:hAnsi="Times New Roman" w:cs="Times New Roman"/>
              </w:rPr>
              <w:t>Teknologjia.</w:t>
            </w:r>
          </w:p>
        </w:tc>
      </w:tr>
      <w:tr w:rsidR="00A77531" w:rsidRPr="00390710" w:rsidTr="005A28BC">
        <w:tc>
          <w:tcPr>
            <w:tcW w:w="13176" w:type="dxa"/>
            <w:gridSpan w:val="4"/>
            <w:shd w:val="clear" w:color="auto" w:fill="auto"/>
          </w:tcPr>
          <w:p w:rsidR="00A77531" w:rsidRPr="00390710" w:rsidRDefault="00A77531" w:rsidP="008F7185">
            <w:pPr>
              <w:spacing w:line="276" w:lineRule="auto"/>
              <w:jc w:val="center"/>
              <w:rPr>
                <w:rFonts w:ascii="Times New Roman" w:hAnsi="Times New Roman" w:cs="Times New Roman"/>
                <w:b/>
              </w:rPr>
            </w:pPr>
            <w:r w:rsidRPr="00390710">
              <w:rPr>
                <w:rFonts w:ascii="Times New Roman" w:hAnsi="Times New Roman" w:cs="Times New Roman"/>
                <w:b/>
              </w:rPr>
              <w:t>Metodologjia/teknikat e përdorura/ veprimtaritë e nxënësve</w:t>
            </w:r>
          </w:p>
        </w:tc>
      </w:tr>
      <w:tr w:rsidR="00A77531" w:rsidRPr="00390710" w:rsidTr="005A28BC">
        <w:tc>
          <w:tcPr>
            <w:tcW w:w="13176" w:type="dxa"/>
            <w:gridSpan w:val="4"/>
            <w:shd w:val="clear" w:color="auto" w:fill="auto"/>
          </w:tcPr>
          <w:p w:rsidR="00A77531" w:rsidRPr="00390710" w:rsidRDefault="00A77531" w:rsidP="008F7185">
            <w:pPr>
              <w:pStyle w:val="ListParagraph"/>
              <w:spacing w:line="276" w:lineRule="auto"/>
              <w:rPr>
                <w:rFonts w:ascii="Times New Roman" w:hAnsi="Times New Roman" w:cs="Times New Roman"/>
                <w:b/>
                <w:i/>
              </w:rPr>
            </w:pPr>
            <w:r w:rsidRPr="00390710">
              <w:rPr>
                <w:rFonts w:ascii="Times New Roman" w:hAnsi="Times New Roman" w:cs="Times New Roman"/>
                <w:b/>
                <w:i/>
              </w:rPr>
              <w:t>Lidhja e temës me njohuritë e mëparshme të nxënësve</w:t>
            </w:r>
          </w:p>
          <w:p w:rsidR="00804214" w:rsidRPr="00390710" w:rsidRDefault="00804214" w:rsidP="00804214">
            <w:pPr>
              <w:autoSpaceDE w:val="0"/>
              <w:autoSpaceDN w:val="0"/>
              <w:adjustRightInd w:val="0"/>
              <w:rPr>
                <w:rFonts w:ascii="Times New Roman" w:hAnsi="Times New Roman" w:cs="Times New Roman"/>
              </w:rPr>
            </w:pPr>
            <w:r w:rsidRPr="00390710">
              <w:rPr>
                <w:rFonts w:ascii="Times New Roman" w:hAnsi="Times New Roman" w:cs="Times New Roman"/>
              </w:rPr>
              <w:t>M</w:t>
            </w:r>
            <w:r w:rsidR="009A68E4" w:rsidRPr="00390710">
              <w:rPr>
                <w:rFonts w:ascii="Times New Roman" w:hAnsi="Times New Roman" w:cs="Times New Roman"/>
              </w:rPr>
              <w:t>ë</w:t>
            </w:r>
            <w:r w:rsidRPr="00390710">
              <w:rPr>
                <w:rFonts w:ascii="Times New Roman" w:hAnsi="Times New Roman" w:cs="Times New Roman"/>
              </w:rPr>
              <w:t>suesi/ja</w:t>
            </w:r>
            <w:r w:rsidR="005B39F7">
              <w:rPr>
                <w:rFonts w:ascii="Times New Roman" w:hAnsi="Times New Roman" w:cs="Times New Roman"/>
              </w:rPr>
              <w:t xml:space="preserve"> </w:t>
            </w:r>
            <w:r w:rsidRPr="00390710">
              <w:rPr>
                <w:rFonts w:ascii="Times New Roman" w:hAnsi="Times New Roman" w:cs="Times New Roman"/>
              </w:rPr>
              <w:t>nxit nx</w:t>
            </w:r>
            <w:r w:rsidR="009A68E4" w:rsidRPr="00390710">
              <w:rPr>
                <w:rFonts w:ascii="Times New Roman" w:hAnsi="Times New Roman" w:cs="Times New Roman"/>
              </w:rPr>
              <w:t>ë</w:t>
            </w:r>
            <w:r w:rsidRPr="00390710">
              <w:rPr>
                <w:rFonts w:ascii="Times New Roman" w:hAnsi="Times New Roman" w:cs="Times New Roman"/>
              </w:rPr>
              <w:t>n</w:t>
            </w:r>
            <w:r w:rsidR="009A68E4" w:rsidRPr="00390710">
              <w:rPr>
                <w:rFonts w:ascii="Times New Roman" w:hAnsi="Times New Roman" w:cs="Times New Roman"/>
              </w:rPr>
              <w:t>ë</w:t>
            </w:r>
            <w:r w:rsidRPr="00390710">
              <w:rPr>
                <w:rFonts w:ascii="Times New Roman" w:hAnsi="Times New Roman" w:cs="Times New Roman"/>
              </w:rPr>
              <w:t>sit t</w:t>
            </w:r>
            <w:r w:rsidR="009A68E4" w:rsidRPr="00390710">
              <w:rPr>
                <w:rFonts w:ascii="Times New Roman" w:hAnsi="Times New Roman" w:cs="Times New Roman"/>
              </w:rPr>
              <w:t>ë</w:t>
            </w:r>
            <w:r w:rsidRPr="00390710">
              <w:rPr>
                <w:rFonts w:ascii="Times New Roman" w:hAnsi="Times New Roman" w:cs="Times New Roman"/>
              </w:rPr>
              <w:t xml:space="preserve"> diskutojn</w:t>
            </w:r>
            <w:r w:rsidR="009A68E4" w:rsidRPr="00390710">
              <w:rPr>
                <w:rFonts w:ascii="Times New Roman" w:hAnsi="Times New Roman" w:cs="Times New Roman"/>
              </w:rPr>
              <w:t>ë</w:t>
            </w:r>
            <w:r w:rsidRPr="00390710">
              <w:rPr>
                <w:rFonts w:ascii="Times New Roman" w:hAnsi="Times New Roman" w:cs="Times New Roman"/>
              </w:rPr>
              <w:t xml:space="preserve"> mbi ngjarjet historike dhe artistike q</w:t>
            </w:r>
            <w:r w:rsidR="009A68E4" w:rsidRPr="00390710">
              <w:rPr>
                <w:rFonts w:ascii="Times New Roman" w:hAnsi="Times New Roman" w:cs="Times New Roman"/>
              </w:rPr>
              <w:t>ë</w:t>
            </w:r>
            <w:r w:rsidRPr="00390710">
              <w:rPr>
                <w:rFonts w:ascii="Times New Roman" w:hAnsi="Times New Roman" w:cs="Times New Roman"/>
              </w:rPr>
              <w:t xml:space="preserve"> pasuan pas Luftës së Dytë Botërore në vendin tone. Ata/ato diskutojn</w:t>
            </w:r>
            <w:r w:rsidR="009A68E4" w:rsidRPr="00390710">
              <w:rPr>
                <w:rFonts w:ascii="Times New Roman" w:hAnsi="Times New Roman" w:cs="Times New Roman"/>
              </w:rPr>
              <w:t>ë</w:t>
            </w:r>
            <w:r w:rsidR="005B39F7">
              <w:rPr>
                <w:rFonts w:ascii="Times New Roman" w:hAnsi="Times New Roman" w:cs="Times New Roman"/>
              </w:rPr>
              <w:t xml:space="preserve"> </w:t>
            </w:r>
            <w:r w:rsidRPr="00390710">
              <w:rPr>
                <w:rFonts w:ascii="Times New Roman" w:hAnsi="Times New Roman" w:cs="Times New Roman"/>
              </w:rPr>
              <w:t>mbi vendosjen e regjimit komunist,</w:t>
            </w:r>
            <w:r w:rsidR="005B39F7">
              <w:rPr>
                <w:rFonts w:ascii="Times New Roman" w:hAnsi="Times New Roman" w:cs="Times New Roman"/>
              </w:rPr>
              <w:t xml:space="preserve"> </w:t>
            </w:r>
            <w:r w:rsidRPr="00390710">
              <w:rPr>
                <w:rFonts w:ascii="Times New Roman" w:hAnsi="Times New Roman" w:cs="Times New Roman"/>
              </w:rPr>
              <w:t>cili e izoloi vendin tonë për 50 vjet nga pjesa tjetër e botës dhe se çdo fushë e jetës u vu nën ndikimin politik dhe ideologjik të partisë komuniste</w:t>
            </w:r>
          </w:p>
          <w:p w:rsidR="00A77531" w:rsidRPr="00390710" w:rsidRDefault="00804214" w:rsidP="00804214">
            <w:pPr>
              <w:spacing w:line="276" w:lineRule="auto"/>
              <w:rPr>
                <w:rFonts w:ascii="Times New Roman" w:hAnsi="Times New Roman" w:cs="Times New Roman"/>
                <w:bCs/>
              </w:rPr>
            </w:pPr>
            <w:r w:rsidRPr="00390710">
              <w:rPr>
                <w:rFonts w:ascii="Times New Roman" w:hAnsi="Times New Roman" w:cs="Times New Roman"/>
              </w:rPr>
              <w:t>që doli fituese nga lufta. Nx</w:t>
            </w:r>
            <w:r w:rsidR="009A68E4" w:rsidRPr="00390710">
              <w:rPr>
                <w:rFonts w:ascii="Times New Roman" w:hAnsi="Times New Roman" w:cs="Times New Roman"/>
              </w:rPr>
              <w:t>ë</w:t>
            </w:r>
            <w:r w:rsidRPr="00390710">
              <w:rPr>
                <w:rFonts w:ascii="Times New Roman" w:hAnsi="Times New Roman" w:cs="Times New Roman"/>
              </w:rPr>
              <w:t>n</w:t>
            </w:r>
            <w:r w:rsidR="009A68E4" w:rsidRPr="00390710">
              <w:rPr>
                <w:rFonts w:ascii="Times New Roman" w:hAnsi="Times New Roman" w:cs="Times New Roman"/>
              </w:rPr>
              <w:t>ë</w:t>
            </w:r>
            <w:r w:rsidRPr="00390710">
              <w:rPr>
                <w:rFonts w:ascii="Times New Roman" w:hAnsi="Times New Roman" w:cs="Times New Roman"/>
              </w:rPr>
              <w:t>sit tashm</w:t>
            </w:r>
            <w:r w:rsidR="009A68E4" w:rsidRPr="00390710">
              <w:rPr>
                <w:rFonts w:ascii="Times New Roman" w:hAnsi="Times New Roman" w:cs="Times New Roman"/>
              </w:rPr>
              <w:t>ë</w:t>
            </w:r>
            <w:r w:rsidRPr="00390710">
              <w:rPr>
                <w:rFonts w:ascii="Times New Roman" w:hAnsi="Times New Roman" w:cs="Times New Roman"/>
              </w:rPr>
              <w:t xml:space="preserve"> e din</w:t>
            </w:r>
            <w:r w:rsidR="009A68E4" w:rsidRPr="00390710">
              <w:rPr>
                <w:rFonts w:ascii="Times New Roman" w:hAnsi="Times New Roman" w:cs="Times New Roman"/>
              </w:rPr>
              <w:t>ë</w:t>
            </w:r>
            <w:r w:rsidRPr="00390710">
              <w:rPr>
                <w:rFonts w:ascii="Times New Roman" w:hAnsi="Times New Roman" w:cs="Times New Roman"/>
              </w:rPr>
              <w:t xml:space="preserve"> q</w:t>
            </w:r>
            <w:r w:rsidR="009A68E4" w:rsidRPr="00390710">
              <w:rPr>
                <w:rFonts w:ascii="Times New Roman" w:hAnsi="Times New Roman" w:cs="Times New Roman"/>
              </w:rPr>
              <w:t>ë</w:t>
            </w:r>
            <w:r w:rsidRPr="00390710">
              <w:rPr>
                <w:rFonts w:ascii="Times New Roman" w:hAnsi="Times New Roman" w:cs="Times New Roman"/>
              </w:rPr>
              <w:t xml:space="preserve"> arti dhe artistët nuk mund të bënin përjashtim nga kjo dhe si rrjedhojë u kthyen në funksion të propagandës zyrtare të partisë në pushtet.</w:t>
            </w:r>
            <w:r w:rsidRPr="00390710">
              <w:rPr>
                <w:rFonts w:ascii="Times New Roman" w:hAnsi="Times New Roman" w:cs="Times New Roman"/>
                <w:b/>
                <w:bCs/>
              </w:rPr>
              <w:t xml:space="preserve"> </w:t>
            </w:r>
            <w:r w:rsidRPr="00390710">
              <w:rPr>
                <w:rFonts w:ascii="Times New Roman" w:hAnsi="Times New Roman" w:cs="Times New Roman"/>
                <w:bCs/>
              </w:rPr>
              <w:t>Ata/ato diskutojn</w:t>
            </w:r>
            <w:r w:rsidR="009A68E4" w:rsidRPr="00390710">
              <w:rPr>
                <w:rFonts w:ascii="Times New Roman" w:hAnsi="Times New Roman" w:cs="Times New Roman"/>
                <w:bCs/>
              </w:rPr>
              <w:t>ë</w:t>
            </w:r>
            <w:r w:rsidRPr="00390710">
              <w:rPr>
                <w:rFonts w:ascii="Times New Roman" w:hAnsi="Times New Roman" w:cs="Times New Roman"/>
                <w:bCs/>
              </w:rPr>
              <w:t xml:space="preserve"> sesi e gjith</w:t>
            </w:r>
            <w:r w:rsidR="009A68E4" w:rsidRPr="00390710">
              <w:rPr>
                <w:rFonts w:ascii="Times New Roman" w:hAnsi="Times New Roman" w:cs="Times New Roman"/>
                <w:bCs/>
              </w:rPr>
              <w:t>ë</w:t>
            </w:r>
            <w:r w:rsidRPr="00390710">
              <w:rPr>
                <w:rFonts w:ascii="Times New Roman" w:hAnsi="Times New Roman" w:cs="Times New Roman"/>
                <w:bCs/>
              </w:rPr>
              <w:t xml:space="preserve"> kjo situat</w:t>
            </w:r>
            <w:r w:rsidR="009A68E4" w:rsidRPr="00390710">
              <w:rPr>
                <w:rFonts w:ascii="Times New Roman" w:hAnsi="Times New Roman" w:cs="Times New Roman"/>
                <w:bCs/>
              </w:rPr>
              <w:t>ë</w:t>
            </w:r>
            <w:r w:rsidRPr="00390710">
              <w:rPr>
                <w:rFonts w:ascii="Times New Roman" w:hAnsi="Times New Roman" w:cs="Times New Roman"/>
                <w:bCs/>
              </w:rPr>
              <w:t xml:space="preserve"> ishte e nj</w:t>
            </w:r>
            <w:r w:rsidR="009A68E4" w:rsidRPr="00390710">
              <w:rPr>
                <w:rFonts w:ascii="Times New Roman" w:hAnsi="Times New Roman" w:cs="Times New Roman"/>
                <w:bCs/>
              </w:rPr>
              <w:t>ë</w:t>
            </w:r>
            <w:r w:rsidRPr="00390710">
              <w:rPr>
                <w:rFonts w:ascii="Times New Roman" w:hAnsi="Times New Roman" w:cs="Times New Roman"/>
                <w:bCs/>
              </w:rPr>
              <w:t>jt</w:t>
            </w:r>
            <w:r w:rsidR="009A68E4" w:rsidRPr="00390710">
              <w:rPr>
                <w:rFonts w:ascii="Times New Roman" w:hAnsi="Times New Roman" w:cs="Times New Roman"/>
                <w:bCs/>
              </w:rPr>
              <w:t>ë</w:t>
            </w:r>
            <w:r w:rsidRPr="00390710">
              <w:rPr>
                <w:rFonts w:ascii="Times New Roman" w:hAnsi="Times New Roman" w:cs="Times New Roman"/>
                <w:bCs/>
              </w:rPr>
              <w:t xml:space="preserve"> n</w:t>
            </w:r>
            <w:r w:rsidR="009A68E4" w:rsidRPr="00390710">
              <w:rPr>
                <w:rFonts w:ascii="Times New Roman" w:hAnsi="Times New Roman" w:cs="Times New Roman"/>
                <w:bCs/>
              </w:rPr>
              <w:t>ë</w:t>
            </w:r>
            <w:r w:rsidRPr="00390710">
              <w:rPr>
                <w:rFonts w:ascii="Times New Roman" w:hAnsi="Times New Roman" w:cs="Times New Roman"/>
                <w:bCs/>
              </w:rPr>
              <w:t xml:space="preserve"> t</w:t>
            </w:r>
            <w:r w:rsidR="009A68E4" w:rsidRPr="00390710">
              <w:rPr>
                <w:rFonts w:ascii="Times New Roman" w:hAnsi="Times New Roman" w:cs="Times New Roman"/>
                <w:bCs/>
              </w:rPr>
              <w:t>ë</w:t>
            </w:r>
            <w:r w:rsidRPr="00390710">
              <w:rPr>
                <w:rFonts w:ascii="Times New Roman" w:hAnsi="Times New Roman" w:cs="Times New Roman"/>
                <w:bCs/>
              </w:rPr>
              <w:t xml:space="preserve"> gjitha fushat e artit.</w:t>
            </w:r>
          </w:p>
          <w:p w:rsidR="00804214" w:rsidRPr="00390710" w:rsidRDefault="00804214" w:rsidP="00804214">
            <w:pPr>
              <w:tabs>
                <w:tab w:val="left" w:pos="11475"/>
              </w:tabs>
              <w:spacing w:line="276" w:lineRule="auto"/>
              <w:rPr>
                <w:rFonts w:ascii="Times New Roman" w:hAnsi="Times New Roman" w:cs="Times New Roman"/>
              </w:rPr>
            </w:pPr>
            <w:r w:rsidRPr="00390710">
              <w:rPr>
                <w:rFonts w:ascii="Times New Roman" w:hAnsi="Times New Roman" w:cs="Times New Roman"/>
                <w:bCs/>
              </w:rPr>
              <w:t>Mbas k</w:t>
            </w:r>
            <w:r w:rsidR="009A68E4" w:rsidRPr="00390710">
              <w:rPr>
                <w:rFonts w:ascii="Times New Roman" w:hAnsi="Times New Roman" w:cs="Times New Roman"/>
                <w:bCs/>
              </w:rPr>
              <w:t>ë</w:t>
            </w:r>
            <w:r w:rsidRPr="00390710">
              <w:rPr>
                <w:rFonts w:ascii="Times New Roman" w:hAnsi="Times New Roman" w:cs="Times New Roman"/>
                <w:bCs/>
              </w:rPr>
              <w:t>saj bisede m</w:t>
            </w:r>
            <w:r w:rsidR="009A68E4" w:rsidRPr="00390710">
              <w:rPr>
                <w:rFonts w:ascii="Times New Roman" w:hAnsi="Times New Roman" w:cs="Times New Roman"/>
                <w:bCs/>
              </w:rPr>
              <w:t>ë</w:t>
            </w:r>
            <w:r w:rsidRPr="00390710">
              <w:rPr>
                <w:rFonts w:ascii="Times New Roman" w:hAnsi="Times New Roman" w:cs="Times New Roman"/>
                <w:bCs/>
              </w:rPr>
              <w:t>suesi prezanton vepr</w:t>
            </w:r>
            <w:r w:rsidR="009A68E4" w:rsidRPr="00390710">
              <w:rPr>
                <w:rFonts w:ascii="Times New Roman" w:hAnsi="Times New Roman" w:cs="Times New Roman"/>
                <w:bCs/>
              </w:rPr>
              <w:t>ë</w:t>
            </w:r>
            <w:r w:rsidRPr="00390710">
              <w:rPr>
                <w:rFonts w:ascii="Times New Roman" w:hAnsi="Times New Roman" w:cs="Times New Roman"/>
                <w:bCs/>
              </w:rPr>
              <w:t>n “Z</w:t>
            </w:r>
            <w:r w:rsidR="009A68E4" w:rsidRPr="00390710">
              <w:rPr>
                <w:rFonts w:ascii="Times New Roman" w:hAnsi="Times New Roman" w:cs="Times New Roman"/>
                <w:bCs/>
              </w:rPr>
              <w:t>ë</w:t>
            </w:r>
            <w:r w:rsidRPr="00390710">
              <w:rPr>
                <w:rFonts w:ascii="Times New Roman" w:hAnsi="Times New Roman" w:cs="Times New Roman"/>
                <w:bCs/>
              </w:rPr>
              <w:t>ri</w:t>
            </w:r>
            <w:r w:rsidR="005B39F7">
              <w:rPr>
                <w:rFonts w:ascii="Times New Roman" w:hAnsi="Times New Roman" w:cs="Times New Roman"/>
                <w:bCs/>
              </w:rPr>
              <w:t xml:space="preserve"> </w:t>
            </w:r>
            <w:r w:rsidRPr="00390710">
              <w:rPr>
                <w:rFonts w:ascii="Times New Roman" w:hAnsi="Times New Roman" w:cs="Times New Roman"/>
                <w:bCs/>
              </w:rPr>
              <w:t>mas</w:t>
            </w:r>
            <w:r w:rsidR="009A68E4" w:rsidRPr="00390710">
              <w:rPr>
                <w:rFonts w:ascii="Times New Roman" w:hAnsi="Times New Roman" w:cs="Times New Roman"/>
                <w:bCs/>
              </w:rPr>
              <w:t>ë</w:t>
            </w:r>
            <w:r w:rsidRPr="00390710">
              <w:rPr>
                <w:rFonts w:ascii="Times New Roman" w:hAnsi="Times New Roman" w:cs="Times New Roman"/>
                <w:bCs/>
              </w:rPr>
              <w:t xml:space="preserve">s” </w:t>
            </w:r>
            <w:r w:rsidR="007359EA" w:rsidRPr="00390710">
              <w:rPr>
                <w:rFonts w:ascii="Times New Roman" w:hAnsi="Times New Roman" w:cs="Times New Roman"/>
                <w:bCs/>
              </w:rPr>
              <w:t>t</w:t>
            </w:r>
            <w:r w:rsidR="009A68E4" w:rsidRPr="00390710">
              <w:rPr>
                <w:rFonts w:ascii="Times New Roman" w:hAnsi="Times New Roman" w:cs="Times New Roman"/>
                <w:bCs/>
              </w:rPr>
              <w:t>ë</w:t>
            </w:r>
            <w:r w:rsidR="007359EA" w:rsidRPr="00390710">
              <w:rPr>
                <w:rFonts w:ascii="Times New Roman" w:hAnsi="Times New Roman" w:cs="Times New Roman"/>
                <w:bCs/>
              </w:rPr>
              <w:t xml:space="preserve"> cil</w:t>
            </w:r>
            <w:r w:rsidR="009A68E4" w:rsidRPr="00390710">
              <w:rPr>
                <w:rFonts w:ascii="Times New Roman" w:hAnsi="Times New Roman" w:cs="Times New Roman"/>
                <w:bCs/>
              </w:rPr>
              <w:t>ë</w:t>
            </w:r>
            <w:r w:rsidR="007359EA" w:rsidRPr="00390710">
              <w:rPr>
                <w:rFonts w:ascii="Times New Roman" w:hAnsi="Times New Roman" w:cs="Times New Roman"/>
                <w:bCs/>
              </w:rPr>
              <w:t>n do ta analizojn</w:t>
            </w:r>
            <w:r w:rsidR="009A68E4" w:rsidRPr="00390710">
              <w:rPr>
                <w:rFonts w:ascii="Times New Roman" w:hAnsi="Times New Roman" w:cs="Times New Roman"/>
                <w:bCs/>
              </w:rPr>
              <w:t>ë</w:t>
            </w:r>
            <w:r w:rsidR="007359EA" w:rsidRPr="00390710">
              <w:rPr>
                <w:rFonts w:ascii="Times New Roman" w:hAnsi="Times New Roman" w:cs="Times New Roman"/>
                <w:bCs/>
              </w:rPr>
              <w:t xml:space="preserve"> n</w:t>
            </w:r>
            <w:r w:rsidR="009A68E4" w:rsidRPr="00390710">
              <w:rPr>
                <w:rFonts w:ascii="Times New Roman" w:hAnsi="Times New Roman" w:cs="Times New Roman"/>
                <w:bCs/>
              </w:rPr>
              <w:t>ë</w:t>
            </w:r>
            <w:r w:rsidR="007359EA" w:rsidRPr="00390710">
              <w:rPr>
                <w:rFonts w:ascii="Times New Roman" w:hAnsi="Times New Roman" w:cs="Times New Roman"/>
                <w:bCs/>
              </w:rPr>
              <w:t xml:space="preserve"> nj</w:t>
            </w:r>
            <w:r w:rsidR="009A68E4" w:rsidRPr="00390710">
              <w:rPr>
                <w:rFonts w:ascii="Times New Roman" w:hAnsi="Times New Roman" w:cs="Times New Roman"/>
                <w:bCs/>
              </w:rPr>
              <w:t>ë</w:t>
            </w:r>
            <w:r w:rsidR="007359EA" w:rsidRPr="00390710">
              <w:rPr>
                <w:rFonts w:ascii="Times New Roman" w:hAnsi="Times New Roman" w:cs="Times New Roman"/>
                <w:bCs/>
              </w:rPr>
              <w:t xml:space="preserve"> kontekst t</w:t>
            </w:r>
            <w:r w:rsidR="009A68E4" w:rsidRPr="00390710">
              <w:rPr>
                <w:rFonts w:ascii="Times New Roman" w:hAnsi="Times New Roman" w:cs="Times New Roman"/>
                <w:bCs/>
              </w:rPr>
              <w:t>ë</w:t>
            </w:r>
            <w:r w:rsidR="007359EA" w:rsidRPr="00390710">
              <w:rPr>
                <w:rFonts w:ascii="Times New Roman" w:hAnsi="Times New Roman" w:cs="Times New Roman"/>
                <w:bCs/>
              </w:rPr>
              <w:t xml:space="preserve"> gjer</w:t>
            </w:r>
            <w:r w:rsidR="009A68E4" w:rsidRPr="00390710">
              <w:rPr>
                <w:rFonts w:ascii="Times New Roman" w:hAnsi="Times New Roman" w:cs="Times New Roman"/>
                <w:bCs/>
              </w:rPr>
              <w:t>ë</w:t>
            </w:r>
            <w:r w:rsidR="007359EA" w:rsidRPr="00390710">
              <w:rPr>
                <w:rFonts w:ascii="Times New Roman" w:hAnsi="Times New Roman" w:cs="Times New Roman"/>
                <w:bCs/>
              </w:rPr>
              <w:t xml:space="preserve"> </w:t>
            </w:r>
            <w:proofErr w:type="spellStart"/>
            <w:r w:rsidR="007359EA" w:rsidRPr="00390710">
              <w:rPr>
                <w:rFonts w:ascii="Times New Roman" w:hAnsi="Times New Roman" w:cs="Times New Roman"/>
                <w:bCs/>
              </w:rPr>
              <w:t>nd</w:t>
            </w:r>
            <w:r w:rsidR="009A68E4" w:rsidRPr="00390710">
              <w:rPr>
                <w:rFonts w:ascii="Times New Roman" w:hAnsi="Times New Roman" w:cs="Times New Roman"/>
                <w:bCs/>
              </w:rPr>
              <w:t>ë</w:t>
            </w:r>
            <w:r w:rsidR="007359EA" w:rsidRPr="00390710">
              <w:rPr>
                <w:rFonts w:ascii="Times New Roman" w:hAnsi="Times New Roman" w:cs="Times New Roman"/>
                <w:bCs/>
              </w:rPr>
              <w:t>rl</w:t>
            </w:r>
            <w:r w:rsidR="009A68E4" w:rsidRPr="00390710">
              <w:rPr>
                <w:rFonts w:ascii="Times New Roman" w:hAnsi="Times New Roman" w:cs="Times New Roman"/>
                <w:bCs/>
              </w:rPr>
              <w:t>ë</w:t>
            </w:r>
            <w:r w:rsidR="007359EA" w:rsidRPr="00390710">
              <w:rPr>
                <w:rFonts w:ascii="Times New Roman" w:hAnsi="Times New Roman" w:cs="Times New Roman"/>
                <w:bCs/>
              </w:rPr>
              <w:t>ndor</w:t>
            </w:r>
            <w:proofErr w:type="spellEnd"/>
            <w:r w:rsidR="007359EA" w:rsidRPr="00390710">
              <w:rPr>
                <w:rFonts w:ascii="Times New Roman" w:hAnsi="Times New Roman" w:cs="Times New Roman"/>
                <w:bCs/>
              </w:rPr>
              <w:t xml:space="preserve">. </w:t>
            </w:r>
          </w:p>
        </w:tc>
      </w:tr>
      <w:tr w:rsidR="00A77531" w:rsidRPr="00390710" w:rsidTr="005A28BC">
        <w:tc>
          <w:tcPr>
            <w:tcW w:w="13176" w:type="dxa"/>
            <w:gridSpan w:val="4"/>
            <w:shd w:val="clear" w:color="auto" w:fill="auto"/>
          </w:tcPr>
          <w:p w:rsidR="00A77531" w:rsidRPr="00390710" w:rsidRDefault="00A77531" w:rsidP="008F7185">
            <w:pPr>
              <w:pStyle w:val="ListParagraph"/>
              <w:spacing w:line="276" w:lineRule="auto"/>
              <w:rPr>
                <w:rFonts w:ascii="Times New Roman" w:hAnsi="Times New Roman" w:cs="Times New Roman"/>
                <w:i/>
              </w:rPr>
            </w:pPr>
            <w:r w:rsidRPr="00390710">
              <w:rPr>
                <w:rFonts w:ascii="Times New Roman" w:hAnsi="Times New Roman" w:cs="Times New Roman"/>
                <w:i/>
              </w:rPr>
              <w:t>Ndërtimi</w:t>
            </w:r>
            <w:r w:rsidR="005B39F7">
              <w:rPr>
                <w:rFonts w:ascii="Times New Roman" w:hAnsi="Times New Roman" w:cs="Times New Roman"/>
                <w:i/>
              </w:rPr>
              <w:t xml:space="preserve"> </w:t>
            </w:r>
            <w:r w:rsidRPr="00390710">
              <w:rPr>
                <w:rFonts w:ascii="Times New Roman" w:hAnsi="Times New Roman" w:cs="Times New Roman"/>
                <w:i/>
              </w:rPr>
              <w:t>njohurive të reja</w:t>
            </w:r>
          </w:p>
          <w:p w:rsidR="00A77531" w:rsidRPr="00390710" w:rsidRDefault="007359EA" w:rsidP="008F7185">
            <w:pPr>
              <w:autoSpaceDE w:val="0"/>
              <w:autoSpaceDN w:val="0"/>
              <w:adjustRightInd w:val="0"/>
              <w:rPr>
                <w:rFonts w:ascii="Times New Roman" w:hAnsi="Times New Roman" w:cs="Times New Roman"/>
              </w:rPr>
            </w:pPr>
            <w:r w:rsidRPr="00390710">
              <w:rPr>
                <w:rFonts w:ascii="Times New Roman" w:hAnsi="Times New Roman" w:cs="Times New Roman"/>
                <w:b/>
                <w:i/>
              </w:rPr>
              <w:t>N</w:t>
            </w:r>
            <w:r w:rsidR="009A68E4" w:rsidRPr="00390710">
              <w:rPr>
                <w:rFonts w:ascii="Times New Roman" w:hAnsi="Times New Roman" w:cs="Times New Roman"/>
                <w:b/>
                <w:i/>
              </w:rPr>
              <w:t>ë</w:t>
            </w:r>
            <w:r w:rsidRPr="00390710">
              <w:rPr>
                <w:rFonts w:ascii="Times New Roman" w:hAnsi="Times New Roman" w:cs="Times New Roman"/>
                <w:b/>
                <w:i/>
              </w:rPr>
              <w:t xml:space="preserve"> or</w:t>
            </w:r>
            <w:r w:rsidR="009A68E4" w:rsidRPr="00390710">
              <w:rPr>
                <w:rFonts w:ascii="Times New Roman" w:hAnsi="Times New Roman" w:cs="Times New Roman"/>
                <w:b/>
                <w:i/>
              </w:rPr>
              <w:t>ë</w:t>
            </w:r>
            <w:r w:rsidRPr="00390710">
              <w:rPr>
                <w:rFonts w:ascii="Times New Roman" w:hAnsi="Times New Roman" w:cs="Times New Roman"/>
                <w:b/>
                <w:i/>
              </w:rPr>
              <w:t>n e par</w:t>
            </w:r>
            <w:r w:rsidR="009A68E4" w:rsidRPr="00390710">
              <w:rPr>
                <w:rFonts w:ascii="Times New Roman" w:hAnsi="Times New Roman" w:cs="Times New Roman"/>
                <w:b/>
                <w:i/>
              </w:rPr>
              <w:t>ë</w:t>
            </w:r>
            <w:r w:rsidRPr="00390710">
              <w:rPr>
                <w:rFonts w:ascii="Times New Roman" w:hAnsi="Times New Roman" w:cs="Times New Roman"/>
              </w:rPr>
              <w:t xml:space="preserve"> nx</w:t>
            </w:r>
            <w:r w:rsidR="009A68E4" w:rsidRPr="00390710">
              <w:rPr>
                <w:rFonts w:ascii="Times New Roman" w:hAnsi="Times New Roman" w:cs="Times New Roman"/>
              </w:rPr>
              <w:t>ë</w:t>
            </w:r>
            <w:r w:rsidRPr="00390710">
              <w:rPr>
                <w:rFonts w:ascii="Times New Roman" w:hAnsi="Times New Roman" w:cs="Times New Roman"/>
              </w:rPr>
              <w:t>n</w:t>
            </w:r>
            <w:r w:rsidR="009A68E4" w:rsidRPr="00390710">
              <w:rPr>
                <w:rFonts w:ascii="Times New Roman" w:hAnsi="Times New Roman" w:cs="Times New Roman"/>
              </w:rPr>
              <w:t>ë</w:t>
            </w:r>
            <w:r w:rsidRPr="00390710">
              <w:rPr>
                <w:rFonts w:ascii="Times New Roman" w:hAnsi="Times New Roman" w:cs="Times New Roman"/>
              </w:rPr>
              <w:t>sit ndahen n</w:t>
            </w:r>
            <w:r w:rsidR="009A68E4" w:rsidRPr="00390710">
              <w:rPr>
                <w:rFonts w:ascii="Times New Roman" w:hAnsi="Times New Roman" w:cs="Times New Roman"/>
              </w:rPr>
              <w:t>ë</w:t>
            </w:r>
            <w:r w:rsidRPr="00390710">
              <w:rPr>
                <w:rFonts w:ascii="Times New Roman" w:hAnsi="Times New Roman" w:cs="Times New Roman"/>
              </w:rPr>
              <w:t xml:space="preserve"> grupe, ku secili grup p</w:t>
            </w:r>
            <w:r w:rsidR="009A68E4" w:rsidRPr="00390710">
              <w:rPr>
                <w:rFonts w:ascii="Times New Roman" w:hAnsi="Times New Roman" w:cs="Times New Roman"/>
              </w:rPr>
              <w:t>ë</w:t>
            </w:r>
            <w:r w:rsidRPr="00390710">
              <w:rPr>
                <w:rFonts w:ascii="Times New Roman" w:hAnsi="Times New Roman" w:cs="Times New Roman"/>
              </w:rPr>
              <w:t>rb</w:t>
            </w:r>
            <w:r w:rsidR="009A68E4" w:rsidRPr="00390710">
              <w:rPr>
                <w:rFonts w:ascii="Times New Roman" w:hAnsi="Times New Roman" w:cs="Times New Roman"/>
              </w:rPr>
              <w:t>ë</w:t>
            </w:r>
            <w:r w:rsidRPr="00390710">
              <w:rPr>
                <w:rFonts w:ascii="Times New Roman" w:hAnsi="Times New Roman" w:cs="Times New Roman"/>
              </w:rPr>
              <w:t>het nga pes</w:t>
            </w:r>
            <w:r w:rsidR="009A68E4" w:rsidRPr="00390710">
              <w:rPr>
                <w:rFonts w:ascii="Times New Roman" w:hAnsi="Times New Roman" w:cs="Times New Roman"/>
              </w:rPr>
              <w:t>ë</w:t>
            </w:r>
            <w:r w:rsidRPr="00390710">
              <w:rPr>
                <w:rFonts w:ascii="Times New Roman" w:hAnsi="Times New Roman" w:cs="Times New Roman"/>
              </w:rPr>
              <w:t xml:space="preserve"> an</w:t>
            </w:r>
            <w:r w:rsidR="009A68E4" w:rsidRPr="00390710">
              <w:rPr>
                <w:rFonts w:ascii="Times New Roman" w:hAnsi="Times New Roman" w:cs="Times New Roman"/>
              </w:rPr>
              <w:t>ë</w:t>
            </w:r>
            <w:r w:rsidRPr="00390710">
              <w:rPr>
                <w:rFonts w:ascii="Times New Roman" w:hAnsi="Times New Roman" w:cs="Times New Roman"/>
              </w:rPr>
              <w:t>tar</w:t>
            </w:r>
            <w:r w:rsidR="009A68E4" w:rsidRPr="00390710">
              <w:rPr>
                <w:rFonts w:ascii="Times New Roman" w:hAnsi="Times New Roman" w:cs="Times New Roman"/>
              </w:rPr>
              <w:t>ë</w:t>
            </w:r>
            <w:r w:rsidRPr="00390710">
              <w:rPr>
                <w:rFonts w:ascii="Times New Roman" w:hAnsi="Times New Roman" w:cs="Times New Roman"/>
              </w:rPr>
              <w:t>. M</w:t>
            </w:r>
            <w:r w:rsidR="009A68E4" w:rsidRPr="00390710">
              <w:rPr>
                <w:rFonts w:ascii="Times New Roman" w:hAnsi="Times New Roman" w:cs="Times New Roman"/>
              </w:rPr>
              <w:t>ë</w:t>
            </w:r>
            <w:r w:rsidRPr="00390710">
              <w:rPr>
                <w:rFonts w:ascii="Times New Roman" w:hAnsi="Times New Roman" w:cs="Times New Roman"/>
              </w:rPr>
              <w:t>suesi/ja jep udh</w:t>
            </w:r>
            <w:r w:rsidR="009A68E4" w:rsidRPr="00390710">
              <w:rPr>
                <w:rFonts w:ascii="Times New Roman" w:hAnsi="Times New Roman" w:cs="Times New Roman"/>
              </w:rPr>
              <w:t>ë</w:t>
            </w:r>
            <w:r w:rsidRPr="00390710">
              <w:rPr>
                <w:rFonts w:ascii="Times New Roman" w:hAnsi="Times New Roman" w:cs="Times New Roman"/>
              </w:rPr>
              <w:t>zimet e nevojshme p</w:t>
            </w:r>
            <w:r w:rsidR="009A68E4" w:rsidRPr="00390710">
              <w:rPr>
                <w:rFonts w:ascii="Times New Roman" w:hAnsi="Times New Roman" w:cs="Times New Roman"/>
              </w:rPr>
              <w:t>ë</w:t>
            </w:r>
            <w:r w:rsidRPr="00390710">
              <w:rPr>
                <w:rFonts w:ascii="Times New Roman" w:hAnsi="Times New Roman" w:cs="Times New Roman"/>
              </w:rPr>
              <w:t>r zhvillimin e projektit:</w:t>
            </w:r>
          </w:p>
          <w:p w:rsidR="007359EA" w:rsidRPr="00390710" w:rsidRDefault="007359EA" w:rsidP="008F7185">
            <w:pPr>
              <w:autoSpaceDE w:val="0"/>
              <w:autoSpaceDN w:val="0"/>
              <w:adjustRightInd w:val="0"/>
              <w:rPr>
                <w:rFonts w:ascii="Times New Roman" w:hAnsi="Times New Roman" w:cs="Times New Roman"/>
              </w:rPr>
            </w:pPr>
            <w:r w:rsidRPr="00390710">
              <w:rPr>
                <w:rFonts w:ascii="Times New Roman" w:hAnsi="Times New Roman" w:cs="Times New Roman"/>
              </w:rPr>
              <w:t>Çdo an</w:t>
            </w:r>
            <w:r w:rsidR="009A68E4" w:rsidRPr="00390710">
              <w:rPr>
                <w:rFonts w:ascii="Times New Roman" w:hAnsi="Times New Roman" w:cs="Times New Roman"/>
              </w:rPr>
              <w:t>ë</w:t>
            </w:r>
            <w:r w:rsidRPr="00390710">
              <w:rPr>
                <w:rFonts w:ascii="Times New Roman" w:hAnsi="Times New Roman" w:cs="Times New Roman"/>
              </w:rPr>
              <w:t>tar</w:t>
            </w:r>
            <w:r w:rsidR="005B39F7">
              <w:rPr>
                <w:rFonts w:ascii="Times New Roman" w:hAnsi="Times New Roman" w:cs="Times New Roman"/>
              </w:rPr>
              <w:t xml:space="preserve"> </w:t>
            </w:r>
            <w:r w:rsidRPr="00390710">
              <w:rPr>
                <w:rFonts w:ascii="Times New Roman" w:hAnsi="Times New Roman" w:cs="Times New Roman"/>
              </w:rPr>
              <w:t>grupit duhet t</w:t>
            </w:r>
            <w:r w:rsidR="009A68E4" w:rsidRPr="00390710">
              <w:rPr>
                <w:rFonts w:ascii="Times New Roman" w:hAnsi="Times New Roman" w:cs="Times New Roman"/>
              </w:rPr>
              <w:t>ë</w:t>
            </w:r>
            <w:r w:rsidRPr="00390710">
              <w:rPr>
                <w:rFonts w:ascii="Times New Roman" w:hAnsi="Times New Roman" w:cs="Times New Roman"/>
              </w:rPr>
              <w:t xml:space="preserve"> zhvilloj</w:t>
            </w:r>
            <w:r w:rsidR="009A68E4" w:rsidRPr="00390710">
              <w:rPr>
                <w:rFonts w:ascii="Times New Roman" w:hAnsi="Times New Roman" w:cs="Times New Roman"/>
              </w:rPr>
              <w:t>ë</w:t>
            </w:r>
            <w:r w:rsidRPr="00390710">
              <w:rPr>
                <w:rFonts w:ascii="Times New Roman" w:hAnsi="Times New Roman" w:cs="Times New Roman"/>
              </w:rPr>
              <w:t xml:space="preserve"> k</w:t>
            </w:r>
            <w:r w:rsidR="009A68E4" w:rsidRPr="00390710">
              <w:rPr>
                <w:rFonts w:ascii="Times New Roman" w:hAnsi="Times New Roman" w:cs="Times New Roman"/>
              </w:rPr>
              <w:t>ë</w:t>
            </w:r>
            <w:r w:rsidRPr="00390710">
              <w:rPr>
                <w:rFonts w:ascii="Times New Roman" w:hAnsi="Times New Roman" w:cs="Times New Roman"/>
              </w:rPr>
              <w:t>rkimet dhe mbledhjen e informacionit n</w:t>
            </w:r>
            <w:r w:rsidR="009A68E4" w:rsidRPr="00390710">
              <w:rPr>
                <w:rFonts w:ascii="Times New Roman" w:hAnsi="Times New Roman" w:cs="Times New Roman"/>
              </w:rPr>
              <w:t>ë</w:t>
            </w:r>
            <w:r w:rsidRPr="00390710">
              <w:rPr>
                <w:rFonts w:ascii="Times New Roman" w:hAnsi="Times New Roman" w:cs="Times New Roman"/>
              </w:rPr>
              <w:t xml:space="preserve"> nj</w:t>
            </w:r>
            <w:r w:rsidR="009A68E4" w:rsidRPr="00390710">
              <w:rPr>
                <w:rFonts w:ascii="Times New Roman" w:hAnsi="Times New Roman" w:cs="Times New Roman"/>
              </w:rPr>
              <w:t>ë</w:t>
            </w:r>
            <w:r w:rsidRPr="00390710">
              <w:rPr>
                <w:rFonts w:ascii="Times New Roman" w:hAnsi="Times New Roman" w:cs="Times New Roman"/>
              </w:rPr>
              <w:t xml:space="preserve"> drejtim t</w:t>
            </w:r>
            <w:r w:rsidR="009A68E4" w:rsidRPr="00390710">
              <w:rPr>
                <w:rFonts w:ascii="Times New Roman" w:hAnsi="Times New Roman" w:cs="Times New Roman"/>
              </w:rPr>
              <w:t>ë</w:t>
            </w:r>
            <w:r w:rsidRPr="00390710">
              <w:rPr>
                <w:rFonts w:ascii="Times New Roman" w:hAnsi="Times New Roman" w:cs="Times New Roman"/>
              </w:rPr>
              <w:t xml:space="preserve"> caktuar. Kjo ndarje b</w:t>
            </w:r>
            <w:r w:rsidR="009A68E4" w:rsidRPr="00390710">
              <w:rPr>
                <w:rFonts w:ascii="Times New Roman" w:hAnsi="Times New Roman" w:cs="Times New Roman"/>
              </w:rPr>
              <w:t>ë</w:t>
            </w:r>
            <w:r w:rsidRPr="00390710">
              <w:rPr>
                <w:rFonts w:ascii="Times New Roman" w:hAnsi="Times New Roman" w:cs="Times New Roman"/>
              </w:rPr>
              <w:t>het Brenda grupit ku secili nga an</w:t>
            </w:r>
            <w:r w:rsidR="009A68E4" w:rsidRPr="00390710">
              <w:rPr>
                <w:rFonts w:ascii="Times New Roman" w:hAnsi="Times New Roman" w:cs="Times New Roman"/>
              </w:rPr>
              <w:t>ë</w:t>
            </w:r>
            <w:r w:rsidRPr="00390710">
              <w:rPr>
                <w:rFonts w:ascii="Times New Roman" w:hAnsi="Times New Roman" w:cs="Times New Roman"/>
              </w:rPr>
              <w:t>tar</w:t>
            </w:r>
            <w:r w:rsidR="009A68E4" w:rsidRPr="00390710">
              <w:rPr>
                <w:rFonts w:ascii="Times New Roman" w:hAnsi="Times New Roman" w:cs="Times New Roman"/>
              </w:rPr>
              <w:t>ë</w:t>
            </w:r>
            <w:r w:rsidRPr="00390710">
              <w:rPr>
                <w:rFonts w:ascii="Times New Roman" w:hAnsi="Times New Roman" w:cs="Times New Roman"/>
              </w:rPr>
              <w:t>t p</w:t>
            </w:r>
            <w:r w:rsidR="009A68E4" w:rsidRPr="00390710">
              <w:rPr>
                <w:rFonts w:ascii="Times New Roman" w:hAnsi="Times New Roman" w:cs="Times New Roman"/>
              </w:rPr>
              <w:t>ë</w:t>
            </w:r>
            <w:r w:rsidRPr="00390710">
              <w:rPr>
                <w:rFonts w:ascii="Times New Roman" w:hAnsi="Times New Roman" w:cs="Times New Roman"/>
              </w:rPr>
              <w:t>rzgjedh fush</w:t>
            </w:r>
            <w:r w:rsidR="009A68E4" w:rsidRPr="00390710">
              <w:rPr>
                <w:rFonts w:ascii="Times New Roman" w:hAnsi="Times New Roman" w:cs="Times New Roman"/>
              </w:rPr>
              <w:t>ë</w:t>
            </w:r>
            <w:r w:rsidRPr="00390710">
              <w:rPr>
                <w:rFonts w:ascii="Times New Roman" w:hAnsi="Times New Roman" w:cs="Times New Roman"/>
              </w:rPr>
              <w:t>n e tij k</w:t>
            </w:r>
            <w:r w:rsidR="009A68E4" w:rsidRPr="00390710">
              <w:rPr>
                <w:rFonts w:ascii="Times New Roman" w:hAnsi="Times New Roman" w:cs="Times New Roman"/>
              </w:rPr>
              <w:t>ë</w:t>
            </w:r>
            <w:r w:rsidRPr="00390710">
              <w:rPr>
                <w:rFonts w:ascii="Times New Roman" w:hAnsi="Times New Roman" w:cs="Times New Roman"/>
              </w:rPr>
              <w:t>rkimore (dikush b</w:t>
            </w:r>
            <w:r w:rsidR="009A68E4" w:rsidRPr="00390710">
              <w:rPr>
                <w:rFonts w:ascii="Times New Roman" w:hAnsi="Times New Roman" w:cs="Times New Roman"/>
              </w:rPr>
              <w:t>ë</w:t>
            </w:r>
            <w:r w:rsidRPr="00390710">
              <w:rPr>
                <w:rFonts w:ascii="Times New Roman" w:hAnsi="Times New Roman" w:cs="Times New Roman"/>
              </w:rPr>
              <w:t>n k</w:t>
            </w:r>
            <w:r w:rsidR="009A68E4" w:rsidRPr="00390710">
              <w:rPr>
                <w:rFonts w:ascii="Times New Roman" w:hAnsi="Times New Roman" w:cs="Times New Roman"/>
              </w:rPr>
              <w:t>ë</w:t>
            </w:r>
            <w:r w:rsidRPr="00390710">
              <w:rPr>
                <w:rFonts w:ascii="Times New Roman" w:hAnsi="Times New Roman" w:cs="Times New Roman"/>
              </w:rPr>
              <w:t>rkime mbi artin pamor, dikush mbi historin</w:t>
            </w:r>
            <w:r w:rsidR="009A68E4" w:rsidRPr="00390710">
              <w:rPr>
                <w:rFonts w:ascii="Times New Roman" w:hAnsi="Times New Roman" w:cs="Times New Roman"/>
              </w:rPr>
              <w:t>ë</w:t>
            </w:r>
            <w:r w:rsidRPr="00390710">
              <w:rPr>
                <w:rFonts w:ascii="Times New Roman" w:hAnsi="Times New Roman" w:cs="Times New Roman"/>
              </w:rPr>
              <w:t>, nj</w:t>
            </w:r>
            <w:r w:rsidR="009A68E4" w:rsidRPr="00390710">
              <w:rPr>
                <w:rFonts w:ascii="Times New Roman" w:hAnsi="Times New Roman" w:cs="Times New Roman"/>
              </w:rPr>
              <w:t>ë</w:t>
            </w:r>
            <w:r w:rsidRPr="00390710">
              <w:rPr>
                <w:rFonts w:ascii="Times New Roman" w:hAnsi="Times New Roman" w:cs="Times New Roman"/>
              </w:rPr>
              <w:t xml:space="preserve"> tjet</w:t>
            </w:r>
            <w:r w:rsidR="009A68E4" w:rsidRPr="00390710">
              <w:rPr>
                <w:rFonts w:ascii="Times New Roman" w:hAnsi="Times New Roman" w:cs="Times New Roman"/>
              </w:rPr>
              <w:t>ë</w:t>
            </w:r>
            <w:r w:rsidRPr="00390710">
              <w:rPr>
                <w:rFonts w:ascii="Times New Roman" w:hAnsi="Times New Roman" w:cs="Times New Roman"/>
              </w:rPr>
              <w:t>r p</w:t>
            </w:r>
            <w:r w:rsidR="009A68E4" w:rsidRPr="00390710">
              <w:rPr>
                <w:rFonts w:ascii="Times New Roman" w:hAnsi="Times New Roman" w:cs="Times New Roman"/>
              </w:rPr>
              <w:t>ë</w:t>
            </w:r>
            <w:r w:rsidRPr="00390710">
              <w:rPr>
                <w:rFonts w:ascii="Times New Roman" w:hAnsi="Times New Roman" w:cs="Times New Roman"/>
              </w:rPr>
              <w:t>r fotografin</w:t>
            </w:r>
            <w:r w:rsidR="009A68E4" w:rsidRPr="00390710">
              <w:rPr>
                <w:rFonts w:ascii="Times New Roman" w:hAnsi="Times New Roman" w:cs="Times New Roman"/>
              </w:rPr>
              <w:t>ë</w:t>
            </w:r>
            <w:r w:rsidRPr="00390710">
              <w:rPr>
                <w:rFonts w:ascii="Times New Roman" w:hAnsi="Times New Roman" w:cs="Times New Roman"/>
              </w:rPr>
              <w:t>, nj</w:t>
            </w:r>
            <w:r w:rsidR="009A68E4" w:rsidRPr="00390710">
              <w:rPr>
                <w:rFonts w:ascii="Times New Roman" w:hAnsi="Times New Roman" w:cs="Times New Roman"/>
              </w:rPr>
              <w:t>ë</w:t>
            </w:r>
            <w:r w:rsidRPr="00390710">
              <w:rPr>
                <w:rFonts w:ascii="Times New Roman" w:hAnsi="Times New Roman" w:cs="Times New Roman"/>
              </w:rPr>
              <w:t xml:space="preserve"> tjet</w:t>
            </w:r>
            <w:r w:rsidR="009A68E4" w:rsidRPr="00390710">
              <w:rPr>
                <w:rFonts w:ascii="Times New Roman" w:hAnsi="Times New Roman" w:cs="Times New Roman"/>
              </w:rPr>
              <w:t>ë</w:t>
            </w:r>
            <w:r w:rsidRPr="00390710">
              <w:rPr>
                <w:rFonts w:ascii="Times New Roman" w:hAnsi="Times New Roman" w:cs="Times New Roman"/>
              </w:rPr>
              <w:t>r p</w:t>
            </w:r>
            <w:r w:rsidR="009A68E4" w:rsidRPr="00390710">
              <w:rPr>
                <w:rFonts w:ascii="Times New Roman" w:hAnsi="Times New Roman" w:cs="Times New Roman"/>
              </w:rPr>
              <w:t>ë</w:t>
            </w:r>
            <w:r w:rsidRPr="00390710">
              <w:rPr>
                <w:rFonts w:ascii="Times New Roman" w:hAnsi="Times New Roman" w:cs="Times New Roman"/>
              </w:rPr>
              <w:t>r let</w:t>
            </w:r>
            <w:r w:rsidR="009A68E4" w:rsidRPr="00390710">
              <w:rPr>
                <w:rFonts w:ascii="Times New Roman" w:hAnsi="Times New Roman" w:cs="Times New Roman"/>
              </w:rPr>
              <w:t>ë</w:t>
            </w:r>
            <w:r w:rsidRPr="00390710">
              <w:rPr>
                <w:rFonts w:ascii="Times New Roman" w:hAnsi="Times New Roman" w:cs="Times New Roman"/>
              </w:rPr>
              <w:t>rsin</w:t>
            </w:r>
            <w:r w:rsidR="009A68E4" w:rsidRPr="00390710">
              <w:rPr>
                <w:rFonts w:ascii="Times New Roman" w:hAnsi="Times New Roman" w:cs="Times New Roman"/>
              </w:rPr>
              <w:t>ë</w:t>
            </w:r>
            <w:r w:rsidRPr="00390710">
              <w:rPr>
                <w:rFonts w:ascii="Times New Roman" w:hAnsi="Times New Roman" w:cs="Times New Roman"/>
              </w:rPr>
              <w:t xml:space="preserve"> dhe nj</w:t>
            </w:r>
            <w:r w:rsidR="009A68E4" w:rsidRPr="00390710">
              <w:rPr>
                <w:rFonts w:ascii="Times New Roman" w:hAnsi="Times New Roman" w:cs="Times New Roman"/>
              </w:rPr>
              <w:t>ë</w:t>
            </w:r>
            <w:r w:rsidRPr="00390710">
              <w:rPr>
                <w:rFonts w:ascii="Times New Roman" w:hAnsi="Times New Roman" w:cs="Times New Roman"/>
              </w:rPr>
              <w:t xml:space="preserve"> tjet</w:t>
            </w:r>
            <w:r w:rsidR="009A68E4" w:rsidRPr="00390710">
              <w:rPr>
                <w:rFonts w:ascii="Times New Roman" w:hAnsi="Times New Roman" w:cs="Times New Roman"/>
              </w:rPr>
              <w:t>ë</w:t>
            </w:r>
            <w:r w:rsidRPr="00390710">
              <w:rPr>
                <w:rFonts w:ascii="Times New Roman" w:hAnsi="Times New Roman" w:cs="Times New Roman"/>
              </w:rPr>
              <w:t>r p</w:t>
            </w:r>
            <w:r w:rsidR="009A68E4" w:rsidRPr="00390710">
              <w:rPr>
                <w:rFonts w:ascii="Times New Roman" w:hAnsi="Times New Roman" w:cs="Times New Roman"/>
              </w:rPr>
              <w:t>ë</w:t>
            </w:r>
            <w:r w:rsidRPr="00390710">
              <w:rPr>
                <w:rFonts w:ascii="Times New Roman" w:hAnsi="Times New Roman" w:cs="Times New Roman"/>
              </w:rPr>
              <w:t>r muzik</w:t>
            </w:r>
            <w:r w:rsidR="009A68E4" w:rsidRPr="00390710">
              <w:rPr>
                <w:rFonts w:ascii="Times New Roman" w:hAnsi="Times New Roman" w:cs="Times New Roman"/>
              </w:rPr>
              <w:t>ë</w:t>
            </w:r>
            <w:r w:rsidRPr="00390710">
              <w:rPr>
                <w:rFonts w:ascii="Times New Roman" w:hAnsi="Times New Roman" w:cs="Times New Roman"/>
              </w:rPr>
              <w:t>n. An</w:t>
            </w:r>
            <w:r w:rsidR="009A68E4" w:rsidRPr="00390710">
              <w:rPr>
                <w:rFonts w:ascii="Times New Roman" w:hAnsi="Times New Roman" w:cs="Times New Roman"/>
              </w:rPr>
              <w:t>ë</w:t>
            </w:r>
            <w:r w:rsidRPr="00390710">
              <w:rPr>
                <w:rFonts w:ascii="Times New Roman" w:hAnsi="Times New Roman" w:cs="Times New Roman"/>
              </w:rPr>
              <w:t>tar</w:t>
            </w:r>
            <w:r w:rsidR="009A68E4" w:rsidRPr="00390710">
              <w:rPr>
                <w:rFonts w:ascii="Times New Roman" w:hAnsi="Times New Roman" w:cs="Times New Roman"/>
              </w:rPr>
              <w:t>ë</w:t>
            </w:r>
            <w:r w:rsidRPr="00390710">
              <w:rPr>
                <w:rFonts w:ascii="Times New Roman" w:hAnsi="Times New Roman" w:cs="Times New Roman"/>
              </w:rPr>
              <w:t>t e grupit hartojn</w:t>
            </w:r>
            <w:r w:rsidR="009A68E4" w:rsidRPr="00390710">
              <w:rPr>
                <w:rFonts w:ascii="Times New Roman" w:hAnsi="Times New Roman" w:cs="Times New Roman"/>
              </w:rPr>
              <w:t>ë</w:t>
            </w:r>
            <w:r w:rsidRPr="00390710">
              <w:rPr>
                <w:rFonts w:ascii="Times New Roman" w:hAnsi="Times New Roman" w:cs="Times New Roman"/>
              </w:rPr>
              <w:t xml:space="preserve"> nj</w:t>
            </w:r>
            <w:r w:rsidR="009A68E4" w:rsidRPr="00390710">
              <w:rPr>
                <w:rFonts w:ascii="Times New Roman" w:hAnsi="Times New Roman" w:cs="Times New Roman"/>
              </w:rPr>
              <w:t>ë</w:t>
            </w:r>
            <w:r w:rsidRPr="00390710">
              <w:rPr>
                <w:rFonts w:ascii="Times New Roman" w:hAnsi="Times New Roman" w:cs="Times New Roman"/>
              </w:rPr>
              <w:t xml:space="preserve"> strategji mbi informacionet q</w:t>
            </w:r>
            <w:r w:rsidR="009A68E4" w:rsidRPr="00390710">
              <w:rPr>
                <w:rFonts w:ascii="Times New Roman" w:hAnsi="Times New Roman" w:cs="Times New Roman"/>
              </w:rPr>
              <w:t>ë</w:t>
            </w:r>
            <w:r w:rsidRPr="00390710">
              <w:rPr>
                <w:rFonts w:ascii="Times New Roman" w:hAnsi="Times New Roman" w:cs="Times New Roman"/>
              </w:rPr>
              <w:t xml:space="preserve"> duhet t</w:t>
            </w:r>
            <w:r w:rsidR="009A68E4" w:rsidRPr="00390710">
              <w:rPr>
                <w:rFonts w:ascii="Times New Roman" w:hAnsi="Times New Roman" w:cs="Times New Roman"/>
              </w:rPr>
              <w:t>ë</w:t>
            </w:r>
            <w:r w:rsidRPr="00390710">
              <w:rPr>
                <w:rFonts w:ascii="Times New Roman" w:hAnsi="Times New Roman" w:cs="Times New Roman"/>
              </w:rPr>
              <w:t xml:space="preserve"> zgjedhin dhe ndajn</w:t>
            </w:r>
            <w:r w:rsidR="009A68E4" w:rsidRPr="00390710">
              <w:rPr>
                <w:rFonts w:ascii="Times New Roman" w:hAnsi="Times New Roman" w:cs="Times New Roman"/>
              </w:rPr>
              <w:t>ë</w:t>
            </w:r>
            <w:r w:rsidRPr="00390710">
              <w:rPr>
                <w:rFonts w:ascii="Times New Roman" w:hAnsi="Times New Roman" w:cs="Times New Roman"/>
              </w:rPr>
              <w:t xml:space="preserve"> detyrat.</w:t>
            </w:r>
          </w:p>
          <w:p w:rsidR="007359EA" w:rsidRPr="00390710" w:rsidRDefault="007359EA" w:rsidP="003E4CFB">
            <w:pPr>
              <w:autoSpaceDE w:val="0"/>
              <w:autoSpaceDN w:val="0"/>
              <w:adjustRightInd w:val="0"/>
              <w:rPr>
                <w:rFonts w:ascii="Times New Roman" w:hAnsi="Times New Roman" w:cs="Times New Roman"/>
              </w:rPr>
            </w:pPr>
            <w:r w:rsidRPr="00390710">
              <w:rPr>
                <w:rFonts w:ascii="Times New Roman" w:hAnsi="Times New Roman" w:cs="Times New Roman"/>
                <w:b/>
                <w:i/>
              </w:rPr>
              <w:t>N</w:t>
            </w:r>
            <w:r w:rsidR="009A68E4" w:rsidRPr="00390710">
              <w:rPr>
                <w:rFonts w:ascii="Times New Roman" w:hAnsi="Times New Roman" w:cs="Times New Roman"/>
                <w:b/>
                <w:i/>
              </w:rPr>
              <w:t>ë</w:t>
            </w:r>
            <w:r w:rsidRPr="00390710">
              <w:rPr>
                <w:rFonts w:ascii="Times New Roman" w:hAnsi="Times New Roman" w:cs="Times New Roman"/>
                <w:b/>
                <w:i/>
              </w:rPr>
              <w:t xml:space="preserve"> or</w:t>
            </w:r>
            <w:r w:rsidR="009A68E4" w:rsidRPr="00390710">
              <w:rPr>
                <w:rFonts w:ascii="Times New Roman" w:hAnsi="Times New Roman" w:cs="Times New Roman"/>
                <w:b/>
                <w:i/>
              </w:rPr>
              <w:t>ë</w:t>
            </w:r>
            <w:r w:rsidRPr="00390710">
              <w:rPr>
                <w:rFonts w:ascii="Times New Roman" w:hAnsi="Times New Roman" w:cs="Times New Roman"/>
                <w:b/>
                <w:i/>
              </w:rPr>
              <w:t>n e dyt</w:t>
            </w:r>
            <w:r w:rsidR="009A68E4" w:rsidRPr="00390710">
              <w:rPr>
                <w:rFonts w:ascii="Times New Roman" w:hAnsi="Times New Roman" w:cs="Times New Roman"/>
                <w:b/>
                <w:i/>
              </w:rPr>
              <w:t>ë</w:t>
            </w:r>
            <w:r w:rsidRPr="00390710">
              <w:rPr>
                <w:rFonts w:ascii="Times New Roman" w:hAnsi="Times New Roman" w:cs="Times New Roman"/>
              </w:rPr>
              <w:t xml:space="preserve"> ç</w:t>
            </w:r>
            <w:r w:rsidR="003E4CFB" w:rsidRPr="00390710">
              <w:rPr>
                <w:rFonts w:ascii="Times New Roman" w:hAnsi="Times New Roman" w:cs="Times New Roman"/>
              </w:rPr>
              <w:t>d</w:t>
            </w:r>
            <w:r w:rsidRPr="00390710">
              <w:rPr>
                <w:rFonts w:ascii="Times New Roman" w:hAnsi="Times New Roman" w:cs="Times New Roman"/>
              </w:rPr>
              <w:t xml:space="preserve">o grup </w:t>
            </w:r>
            <w:r w:rsidR="003E4CFB" w:rsidRPr="00390710">
              <w:rPr>
                <w:rFonts w:ascii="Times New Roman" w:hAnsi="Times New Roman" w:cs="Times New Roman"/>
              </w:rPr>
              <w:t>rendit dhe seleksionon</w:t>
            </w:r>
            <w:r w:rsidR="005B39F7">
              <w:rPr>
                <w:rFonts w:ascii="Times New Roman" w:hAnsi="Times New Roman" w:cs="Times New Roman"/>
              </w:rPr>
              <w:t xml:space="preserve"> </w:t>
            </w:r>
            <w:r w:rsidR="003E4CFB" w:rsidRPr="00390710">
              <w:rPr>
                <w:rFonts w:ascii="Times New Roman" w:hAnsi="Times New Roman" w:cs="Times New Roman"/>
              </w:rPr>
              <w:t>t</w:t>
            </w:r>
            <w:r w:rsidR="009A68E4" w:rsidRPr="00390710">
              <w:rPr>
                <w:rFonts w:ascii="Times New Roman" w:hAnsi="Times New Roman" w:cs="Times New Roman"/>
              </w:rPr>
              <w:t>ë</w:t>
            </w:r>
            <w:r w:rsidR="003E4CFB" w:rsidRPr="00390710">
              <w:rPr>
                <w:rFonts w:ascii="Times New Roman" w:hAnsi="Times New Roman" w:cs="Times New Roman"/>
              </w:rPr>
              <w:t xml:space="preserve"> dh</w:t>
            </w:r>
            <w:r w:rsidR="009A68E4" w:rsidRPr="00390710">
              <w:rPr>
                <w:rFonts w:ascii="Times New Roman" w:hAnsi="Times New Roman" w:cs="Times New Roman"/>
              </w:rPr>
              <w:t>ë</w:t>
            </w:r>
            <w:r w:rsidR="003E4CFB" w:rsidRPr="00390710">
              <w:rPr>
                <w:rFonts w:ascii="Times New Roman" w:hAnsi="Times New Roman" w:cs="Times New Roman"/>
              </w:rPr>
              <w:t>nat e mbledhura nga an</w:t>
            </w:r>
            <w:r w:rsidR="009A68E4" w:rsidRPr="00390710">
              <w:rPr>
                <w:rFonts w:ascii="Times New Roman" w:hAnsi="Times New Roman" w:cs="Times New Roman"/>
              </w:rPr>
              <w:t>ë</w:t>
            </w:r>
            <w:r w:rsidR="003E4CFB" w:rsidRPr="00390710">
              <w:rPr>
                <w:rFonts w:ascii="Times New Roman" w:hAnsi="Times New Roman" w:cs="Times New Roman"/>
              </w:rPr>
              <w:t>tar</w:t>
            </w:r>
            <w:r w:rsidR="009A68E4" w:rsidRPr="00390710">
              <w:rPr>
                <w:rFonts w:ascii="Times New Roman" w:hAnsi="Times New Roman" w:cs="Times New Roman"/>
              </w:rPr>
              <w:t>ë</w:t>
            </w:r>
            <w:r w:rsidR="003E4CFB" w:rsidRPr="00390710">
              <w:rPr>
                <w:rFonts w:ascii="Times New Roman" w:hAnsi="Times New Roman" w:cs="Times New Roman"/>
              </w:rPr>
              <w:t>t e saj n</w:t>
            </w:r>
            <w:r w:rsidR="009A68E4" w:rsidRPr="00390710">
              <w:rPr>
                <w:rFonts w:ascii="Times New Roman" w:hAnsi="Times New Roman" w:cs="Times New Roman"/>
              </w:rPr>
              <w:t>ë</w:t>
            </w:r>
            <w:r w:rsidR="003E4CFB" w:rsidRPr="00390710">
              <w:rPr>
                <w:rFonts w:ascii="Times New Roman" w:hAnsi="Times New Roman" w:cs="Times New Roman"/>
              </w:rPr>
              <w:t xml:space="preserve"> q</w:t>
            </w:r>
            <w:r w:rsidR="009A68E4" w:rsidRPr="00390710">
              <w:rPr>
                <w:rFonts w:ascii="Times New Roman" w:hAnsi="Times New Roman" w:cs="Times New Roman"/>
              </w:rPr>
              <w:t>ë</w:t>
            </w:r>
            <w:r w:rsidR="003E4CFB" w:rsidRPr="00390710">
              <w:rPr>
                <w:rFonts w:ascii="Times New Roman" w:hAnsi="Times New Roman" w:cs="Times New Roman"/>
              </w:rPr>
              <w:t>llim t</w:t>
            </w:r>
            <w:r w:rsidR="009A68E4" w:rsidRPr="00390710">
              <w:rPr>
                <w:rFonts w:ascii="Times New Roman" w:hAnsi="Times New Roman" w:cs="Times New Roman"/>
              </w:rPr>
              <w:t>ë</w:t>
            </w:r>
            <w:r w:rsidR="003E4CFB" w:rsidRPr="00390710">
              <w:rPr>
                <w:rFonts w:ascii="Times New Roman" w:hAnsi="Times New Roman" w:cs="Times New Roman"/>
              </w:rPr>
              <w:t xml:space="preserve"> analiz</w:t>
            </w:r>
            <w:r w:rsidR="009A68E4" w:rsidRPr="00390710">
              <w:rPr>
                <w:rFonts w:ascii="Times New Roman" w:hAnsi="Times New Roman" w:cs="Times New Roman"/>
              </w:rPr>
              <w:t>ë</w:t>
            </w:r>
            <w:r w:rsidR="003E4CFB" w:rsidRPr="00390710">
              <w:rPr>
                <w:rFonts w:ascii="Times New Roman" w:hAnsi="Times New Roman" w:cs="Times New Roman"/>
              </w:rPr>
              <w:t>s s</w:t>
            </w:r>
            <w:r w:rsidR="009A68E4" w:rsidRPr="00390710">
              <w:rPr>
                <w:rFonts w:ascii="Times New Roman" w:hAnsi="Times New Roman" w:cs="Times New Roman"/>
              </w:rPr>
              <w:t>ë</w:t>
            </w:r>
            <w:r w:rsidR="003E4CFB" w:rsidRPr="00390710">
              <w:rPr>
                <w:rFonts w:ascii="Times New Roman" w:hAnsi="Times New Roman" w:cs="Times New Roman"/>
              </w:rPr>
              <w:t xml:space="preserve"> vepr</w:t>
            </w:r>
            <w:r w:rsidR="009A68E4" w:rsidRPr="00390710">
              <w:rPr>
                <w:rFonts w:ascii="Times New Roman" w:hAnsi="Times New Roman" w:cs="Times New Roman"/>
              </w:rPr>
              <w:t>ë</w:t>
            </w:r>
            <w:r w:rsidR="003E4CFB" w:rsidRPr="00390710">
              <w:rPr>
                <w:rFonts w:ascii="Times New Roman" w:hAnsi="Times New Roman" w:cs="Times New Roman"/>
              </w:rPr>
              <w:t>s s</w:t>
            </w:r>
            <w:r w:rsidR="009A68E4" w:rsidRPr="00390710">
              <w:rPr>
                <w:rFonts w:ascii="Times New Roman" w:hAnsi="Times New Roman" w:cs="Times New Roman"/>
              </w:rPr>
              <w:t>ë</w:t>
            </w:r>
            <w:r w:rsidR="00DF3089">
              <w:rPr>
                <w:rFonts w:ascii="Times New Roman" w:hAnsi="Times New Roman" w:cs="Times New Roman"/>
              </w:rPr>
              <w:t xml:space="preserve"> artit. Pas</w:t>
            </w:r>
            <w:r w:rsidR="003E4CFB" w:rsidRPr="00390710">
              <w:rPr>
                <w:rFonts w:ascii="Times New Roman" w:hAnsi="Times New Roman" w:cs="Times New Roman"/>
              </w:rPr>
              <w:t xml:space="preserve"> diskutimit mbi këto të dhëna nx</w:t>
            </w:r>
            <w:r w:rsidR="009A68E4" w:rsidRPr="00390710">
              <w:rPr>
                <w:rFonts w:ascii="Times New Roman" w:hAnsi="Times New Roman" w:cs="Times New Roman"/>
              </w:rPr>
              <w:t>ë</w:t>
            </w:r>
            <w:r w:rsidR="003E4CFB" w:rsidRPr="00390710">
              <w:rPr>
                <w:rFonts w:ascii="Times New Roman" w:hAnsi="Times New Roman" w:cs="Times New Roman"/>
              </w:rPr>
              <w:t>n</w:t>
            </w:r>
            <w:r w:rsidR="009A68E4" w:rsidRPr="00390710">
              <w:rPr>
                <w:rFonts w:ascii="Times New Roman" w:hAnsi="Times New Roman" w:cs="Times New Roman"/>
              </w:rPr>
              <w:t>ë</w:t>
            </w:r>
            <w:r w:rsidR="003E4CFB" w:rsidRPr="00390710">
              <w:rPr>
                <w:rFonts w:ascii="Times New Roman" w:hAnsi="Times New Roman" w:cs="Times New Roman"/>
              </w:rPr>
              <w:t>sit përshkruajn</w:t>
            </w:r>
            <w:r w:rsidR="009A68E4" w:rsidRPr="00390710">
              <w:rPr>
                <w:rFonts w:ascii="Times New Roman" w:hAnsi="Times New Roman" w:cs="Times New Roman"/>
              </w:rPr>
              <w:t>ë</w:t>
            </w:r>
            <w:r w:rsidR="003E4CFB" w:rsidRPr="00390710">
              <w:rPr>
                <w:rFonts w:ascii="Times New Roman" w:hAnsi="Times New Roman" w:cs="Times New Roman"/>
              </w:rPr>
              <w:t xml:space="preserve"> veprën e artit dhe personazhet që shfaqen aty në kontekstin e kohës.</w:t>
            </w:r>
          </w:p>
          <w:p w:rsidR="003E1332" w:rsidRPr="00390710" w:rsidRDefault="003E1332" w:rsidP="003E4CFB">
            <w:pPr>
              <w:autoSpaceDE w:val="0"/>
              <w:autoSpaceDN w:val="0"/>
              <w:adjustRightInd w:val="0"/>
              <w:rPr>
                <w:rFonts w:ascii="Times New Roman" w:hAnsi="Times New Roman" w:cs="Times New Roman"/>
              </w:rPr>
            </w:pPr>
            <w:r w:rsidRPr="00390710">
              <w:rPr>
                <w:rFonts w:ascii="Times New Roman" w:hAnsi="Times New Roman" w:cs="Times New Roman"/>
              </w:rPr>
              <w:t>M</w:t>
            </w:r>
            <w:r w:rsidR="009A68E4" w:rsidRPr="00390710">
              <w:rPr>
                <w:rFonts w:ascii="Times New Roman" w:hAnsi="Times New Roman" w:cs="Times New Roman"/>
              </w:rPr>
              <w:t>ë</w:t>
            </w:r>
            <w:r w:rsidRPr="00390710">
              <w:rPr>
                <w:rFonts w:ascii="Times New Roman" w:hAnsi="Times New Roman" w:cs="Times New Roman"/>
              </w:rPr>
              <w:t xml:space="preserve"> pas ata ndjekin t</w:t>
            </w:r>
            <w:r w:rsidR="009A68E4" w:rsidRPr="00390710">
              <w:rPr>
                <w:rFonts w:ascii="Times New Roman" w:hAnsi="Times New Roman" w:cs="Times New Roman"/>
              </w:rPr>
              <w:t>ë</w:t>
            </w:r>
            <w:r w:rsidRPr="00390710">
              <w:rPr>
                <w:rFonts w:ascii="Times New Roman" w:hAnsi="Times New Roman" w:cs="Times New Roman"/>
              </w:rPr>
              <w:t xml:space="preserve"> gjitha hapat si analiz</w:t>
            </w:r>
            <w:r w:rsidR="009A68E4" w:rsidRPr="00390710">
              <w:rPr>
                <w:rFonts w:ascii="Times New Roman" w:hAnsi="Times New Roman" w:cs="Times New Roman"/>
              </w:rPr>
              <w:t>ë</w:t>
            </w:r>
            <w:r w:rsidRPr="00390710">
              <w:rPr>
                <w:rFonts w:ascii="Times New Roman" w:hAnsi="Times New Roman" w:cs="Times New Roman"/>
              </w:rPr>
              <w:t>n, interpretimin dhe gjykimin duke u mb</w:t>
            </w:r>
            <w:r w:rsidR="009A68E4" w:rsidRPr="00390710">
              <w:rPr>
                <w:rFonts w:ascii="Times New Roman" w:hAnsi="Times New Roman" w:cs="Times New Roman"/>
              </w:rPr>
              <w:t>ë</w:t>
            </w:r>
            <w:r w:rsidRPr="00390710">
              <w:rPr>
                <w:rFonts w:ascii="Times New Roman" w:hAnsi="Times New Roman" w:cs="Times New Roman"/>
              </w:rPr>
              <w:t>shtetur fort n</w:t>
            </w:r>
            <w:r w:rsidR="009A68E4" w:rsidRPr="00390710">
              <w:rPr>
                <w:rFonts w:ascii="Times New Roman" w:hAnsi="Times New Roman" w:cs="Times New Roman"/>
              </w:rPr>
              <w:t>ë</w:t>
            </w:r>
            <w:r w:rsidRPr="00390710">
              <w:rPr>
                <w:rFonts w:ascii="Times New Roman" w:hAnsi="Times New Roman" w:cs="Times New Roman"/>
              </w:rPr>
              <w:t xml:space="preserve"> t</w:t>
            </w:r>
            <w:r w:rsidR="009A68E4" w:rsidRPr="00390710">
              <w:rPr>
                <w:rFonts w:ascii="Times New Roman" w:hAnsi="Times New Roman" w:cs="Times New Roman"/>
              </w:rPr>
              <w:t>ë</w:t>
            </w:r>
            <w:r w:rsidRPr="00390710">
              <w:rPr>
                <w:rFonts w:ascii="Times New Roman" w:hAnsi="Times New Roman" w:cs="Times New Roman"/>
              </w:rPr>
              <w:t xml:space="preserve"> dh</w:t>
            </w:r>
            <w:r w:rsidR="009A68E4" w:rsidRPr="00390710">
              <w:rPr>
                <w:rFonts w:ascii="Times New Roman" w:hAnsi="Times New Roman" w:cs="Times New Roman"/>
              </w:rPr>
              <w:t>ë</w:t>
            </w:r>
            <w:r w:rsidRPr="00390710">
              <w:rPr>
                <w:rFonts w:ascii="Times New Roman" w:hAnsi="Times New Roman" w:cs="Times New Roman"/>
              </w:rPr>
              <w:t xml:space="preserve">nat e mbledhura. </w:t>
            </w:r>
          </w:p>
          <w:p w:rsidR="00A77531" w:rsidRPr="00390710" w:rsidRDefault="00A77531" w:rsidP="008F7185">
            <w:pPr>
              <w:autoSpaceDE w:val="0"/>
              <w:autoSpaceDN w:val="0"/>
              <w:adjustRightInd w:val="0"/>
              <w:rPr>
                <w:rFonts w:ascii="Times New Roman" w:hAnsi="Times New Roman" w:cs="Times New Roman"/>
              </w:rPr>
            </w:pPr>
            <w:r w:rsidRPr="00390710">
              <w:rPr>
                <w:rFonts w:ascii="Times New Roman" w:hAnsi="Times New Roman" w:cs="Times New Roman"/>
                <w:b/>
                <w:bCs/>
              </w:rPr>
              <w:t xml:space="preserve">Në orën e </w:t>
            </w:r>
            <w:r w:rsidR="003E1332" w:rsidRPr="00390710">
              <w:rPr>
                <w:rFonts w:ascii="Times New Roman" w:hAnsi="Times New Roman" w:cs="Times New Roman"/>
                <w:b/>
                <w:bCs/>
              </w:rPr>
              <w:t>tret</w:t>
            </w:r>
            <w:r w:rsidR="009A68E4" w:rsidRPr="00390710">
              <w:rPr>
                <w:rFonts w:ascii="Times New Roman" w:hAnsi="Times New Roman" w:cs="Times New Roman"/>
                <w:b/>
                <w:bCs/>
              </w:rPr>
              <w:t>ë</w:t>
            </w:r>
            <w:r w:rsidR="003E1332" w:rsidRPr="00390710">
              <w:rPr>
                <w:rFonts w:ascii="Times New Roman" w:hAnsi="Times New Roman" w:cs="Times New Roman"/>
                <w:b/>
                <w:bCs/>
              </w:rPr>
              <w:t xml:space="preserve"> </w:t>
            </w:r>
            <w:r w:rsidR="003E1332" w:rsidRPr="00390710">
              <w:rPr>
                <w:rFonts w:ascii="Times New Roman" w:hAnsi="Times New Roman" w:cs="Times New Roman"/>
                <w:bCs/>
              </w:rPr>
              <w:t>çdo grup</w:t>
            </w:r>
            <w:r w:rsidR="003E1332" w:rsidRPr="00390710">
              <w:rPr>
                <w:rFonts w:ascii="Times New Roman" w:hAnsi="Times New Roman" w:cs="Times New Roman"/>
                <w:b/>
                <w:bCs/>
              </w:rPr>
              <w:t xml:space="preserve"> </w:t>
            </w:r>
            <w:r w:rsidR="003E1332" w:rsidRPr="00390710">
              <w:rPr>
                <w:rFonts w:ascii="Times New Roman" w:hAnsi="Times New Roman" w:cs="Times New Roman"/>
                <w:bCs/>
              </w:rPr>
              <w:t>b</w:t>
            </w:r>
            <w:r w:rsidR="009A68E4" w:rsidRPr="00390710">
              <w:rPr>
                <w:rFonts w:ascii="Times New Roman" w:hAnsi="Times New Roman" w:cs="Times New Roman"/>
                <w:bCs/>
              </w:rPr>
              <w:t>ë</w:t>
            </w:r>
            <w:r w:rsidR="003E1332" w:rsidRPr="00390710">
              <w:rPr>
                <w:rFonts w:ascii="Times New Roman" w:hAnsi="Times New Roman" w:cs="Times New Roman"/>
                <w:bCs/>
              </w:rPr>
              <w:t>n prezantimin e projektit. Nj</w:t>
            </w:r>
            <w:r w:rsidR="009A68E4" w:rsidRPr="00390710">
              <w:rPr>
                <w:rFonts w:ascii="Times New Roman" w:hAnsi="Times New Roman" w:cs="Times New Roman"/>
                <w:bCs/>
              </w:rPr>
              <w:t>ë</w:t>
            </w:r>
            <w:r w:rsidR="003E1332" w:rsidRPr="00390710">
              <w:rPr>
                <w:rFonts w:ascii="Times New Roman" w:hAnsi="Times New Roman" w:cs="Times New Roman"/>
                <w:bCs/>
              </w:rPr>
              <w:t xml:space="preserve"> an</w:t>
            </w:r>
            <w:r w:rsidR="009A68E4" w:rsidRPr="00390710">
              <w:rPr>
                <w:rFonts w:ascii="Times New Roman" w:hAnsi="Times New Roman" w:cs="Times New Roman"/>
                <w:bCs/>
              </w:rPr>
              <w:t>ë</w:t>
            </w:r>
            <w:r w:rsidR="003E1332" w:rsidRPr="00390710">
              <w:rPr>
                <w:rFonts w:ascii="Times New Roman" w:hAnsi="Times New Roman" w:cs="Times New Roman"/>
                <w:bCs/>
              </w:rPr>
              <w:t>tar</w:t>
            </w:r>
            <w:r w:rsidR="005B39F7">
              <w:rPr>
                <w:rFonts w:ascii="Times New Roman" w:hAnsi="Times New Roman" w:cs="Times New Roman"/>
                <w:bCs/>
              </w:rPr>
              <w:t xml:space="preserve"> </w:t>
            </w:r>
            <w:r w:rsidR="003E1332" w:rsidRPr="00390710">
              <w:rPr>
                <w:rFonts w:ascii="Times New Roman" w:hAnsi="Times New Roman" w:cs="Times New Roman"/>
                <w:bCs/>
              </w:rPr>
              <w:t>grupit</w:t>
            </w:r>
            <w:r w:rsidR="005B39F7">
              <w:rPr>
                <w:rFonts w:ascii="Times New Roman" w:hAnsi="Times New Roman" w:cs="Times New Roman"/>
                <w:bCs/>
              </w:rPr>
              <w:t xml:space="preserve"> </w:t>
            </w:r>
            <w:r w:rsidR="003E1332" w:rsidRPr="00390710">
              <w:rPr>
                <w:rFonts w:ascii="Times New Roman" w:hAnsi="Times New Roman" w:cs="Times New Roman"/>
                <w:bCs/>
              </w:rPr>
              <w:t>p</w:t>
            </w:r>
            <w:r w:rsidR="009A68E4" w:rsidRPr="00390710">
              <w:rPr>
                <w:rFonts w:ascii="Times New Roman" w:hAnsi="Times New Roman" w:cs="Times New Roman"/>
                <w:bCs/>
              </w:rPr>
              <w:t>ë</w:t>
            </w:r>
            <w:r w:rsidR="003E1332" w:rsidRPr="00390710">
              <w:rPr>
                <w:rFonts w:ascii="Times New Roman" w:hAnsi="Times New Roman" w:cs="Times New Roman"/>
                <w:bCs/>
              </w:rPr>
              <w:t>rzgjedhur prezanton analiz</w:t>
            </w:r>
            <w:r w:rsidR="009A68E4" w:rsidRPr="00390710">
              <w:rPr>
                <w:rFonts w:ascii="Times New Roman" w:hAnsi="Times New Roman" w:cs="Times New Roman"/>
                <w:bCs/>
              </w:rPr>
              <w:t>ë</w:t>
            </w:r>
            <w:r w:rsidR="003E1332" w:rsidRPr="00390710">
              <w:rPr>
                <w:rFonts w:ascii="Times New Roman" w:hAnsi="Times New Roman" w:cs="Times New Roman"/>
                <w:bCs/>
              </w:rPr>
              <w:t xml:space="preserve">n </w:t>
            </w:r>
            <w:proofErr w:type="spellStart"/>
            <w:r w:rsidR="003E1332" w:rsidRPr="00390710">
              <w:rPr>
                <w:rFonts w:ascii="Times New Roman" w:hAnsi="Times New Roman" w:cs="Times New Roman"/>
                <w:bCs/>
              </w:rPr>
              <w:t>nd</w:t>
            </w:r>
            <w:r w:rsidR="009A68E4" w:rsidRPr="00390710">
              <w:rPr>
                <w:rFonts w:ascii="Times New Roman" w:hAnsi="Times New Roman" w:cs="Times New Roman"/>
                <w:bCs/>
              </w:rPr>
              <w:t>ë</w:t>
            </w:r>
            <w:r w:rsidR="003E1332" w:rsidRPr="00390710">
              <w:rPr>
                <w:rFonts w:ascii="Times New Roman" w:hAnsi="Times New Roman" w:cs="Times New Roman"/>
                <w:bCs/>
              </w:rPr>
              <w:t>rl</w:t>
            </w:r>
            <w:r w:rsidR="009A68E4" w:rsidRPr="00390710">
              <w:rPr>
                <w:rFonts w:ascii="Times New Roman" w:hAnsi="Times New Roman" w:cs="Times New Roman"/>
                <w:bCs/>
              </w:rPr>
              <w:t>ë</w:t>
            </w:r>
            <w:r w:rsidR="003E1332" w:rsidRPr="00390710">
              <w:rPr>
                <w:rFonts w:ascii="Times New Roman" w:hAnsi="Times New Roman" w:cs="Times New Roman"/>
                <w:bCs/>
              </w:rPr>
              <w:t>ndore</w:t>
            </w:r>
            <w:proofErr w:type="spellEnd"/>
            <w:r w:rsidR="003E1332" w:rsidRPr="00390710">
              <w:rPr>
                <w:rFonts w:ascii="Times New Roman" w:hAnsi="Times New Roman" w:cs="Times New Roman"/>
                <w:bCs/>
              </w:rPr>
              <w:t xml:space="preserve"> t</w:t>
            </w:r>
            <w:r w:rsidR="009A68E4" w:rsidRPr="00390710">
              <w:rPr>
                <w:rFonts w:ascii="Times New Roman" w:hAnsi="Times New Roman" w:cs="Times New Roman"/>
                <w:bCs/>
              </w:rPr>
              <w:t>ë</w:t>
            </w:r>
            <w:r w:rsidR="003E1332" w:rsidRPr="00390710">
              <w:rPr>
                <w:rFonts w:ascii="Times New Roman" w:hAnsi="Times New Roman" w:cs="Times New Roman"/>
                <w:bCs/>
              </w:rPr>
              <w:t xml:space="preserve"> vepr</w:t>
            </w:r>
            <w:r w:rsidR="009A68E4" w:rsidRPr="00390710">
              <w:rPr>
                <w:rFonts w:ascii="Times New Roman" w:hAnsi="Times New Roman" w:cs="Times New Roman"/>
                <w:bCs/>
              </w:rPr>
              <w:t>ë</w:t>
            </w:r>
            <w:r w:rsidR="003E1332" w:rsidRPr="00390710">
              <w:rPr>
                <w:rFonts w:ascii="Times New Roman" w:hAnsi="Times New Roman" w:cs="Times New Roman"/>
                <w:bCs/>
              </w:rPr>
              <w:t>s. Mbas prezantimit t</w:t>
            </w:r>
            <w:r w:rsidR="009A68E4" w:rsidRPr="00390710">
              <w:rPr>
                <w:rFonts w:ascii="Times New Roman" w:hAnsi="Times New Roman" w:cs="Times New Roman"/>
                <w:bCs/>
              </w:rPr>
              <w:t>ë</w:t>
            </w:r>
            <w:r w:rsidR="003E1332" w:rsidRPr="00390710">
              <w:rPr>
                <w:rFonts w:ascii="Times New Roman" w:hAnsi="Times New Roman" w:cs="Times New Roman"/>
                <w:bCs/>
              </w:rPr>
              <w:t xml:space="preserve"> </w:t>
            </w:r>
            <w:proofErr w:type="spellStart"/>
            <w:r w:rsidR="003E1332" w:rsidRPr="00390710">
              <w:rPr>
                <w:rFonts w:ascii="Times New Roman" w:hAnsi="Times New Roman" w:cs="Times New Roman"/>
                <w:bCs/>
              </w:rPr>
              <w:t>t</w:t>
            </w:r>
            <w:r w:rsidR="009A68E4" w:rsidRPr="00390710">
              <w:rPr>
                <w:rFonts w:ascii="Times New Roman" w:hAnsi="Times New Roman" w:cs="Times New Roman"/>
                <w:bCs/>
              </w:rPr>
              <w:t>ë</w:t>
            </w:r>
            <w:proofErr w:type="spellEnd"/>
            <w:r w:rsidR="003E1332" w:rsidRPr="00390710">
              <w:rPr>
                <w:rFonts w:ascii="Times New Roman" w:hAnsi="Times New Roman" w:cs="Times New Roman"/>
                <w:bCs/>
              </w:rPr>
              <w:t xml:space="preserve"> gjitha grupeve </w:t>
            </w:r>
            <w:r w:rsidR="00DF3089" w:rsidRPr="00390710">
              <w:rPr>
                <w:rFonts w:ascii="Times New Roman" w:hAnsi="Times New Roman" w:cs="Times New Roman"/>
                <w:bCs/>
              </w:rPr>
              <w:t>nxënësit</w:t>
            </w:r>
            <w:r w:rsidR="003E1332" w:rsidRPr="00390710">
              <w:rPr>
                <w:rFonts w:ascii="Times New Roman" w:hAnsi="Times New Roman" w:cs="Times New Roman"/>
                <w:bCs/>
              </w:rPr>
              <w:t xml:space="preserve"> diskutojn</w:t>
            </w:r>
            <w:r w:rsidR="009A68E4" w:rsidRPr="00390710">
              <w:rPr>
                <w:rFonts w:ascii="Times New Roman" w:hAnsi="Times New Roman" w:cs="Times New Roman"/>
                <w:bCs/>
              </w:rPr>
              <w:t>ë</w:t>
            </w:r>
            <w:r w:rsidR="005B39F7">
              <w:rPr>
                <w:rFonts w:ascii="Times New Roman" w:hAnsi="Times New Roman" w:cs="Times New Roman"/>
                <w:bCs/>
              </w:rPr>
              <w:t xml:space="preserve"> </w:t>
            </w:r>
            <w:r w:rsidR="003E1332" w:rsidRPr="00390710">
              <w:rPr>
                <w:rFonts w:ascii="Times New Roman" w:hAnsi="Times New Roman" w:cs="Times New Roman"/>
                <w:bCs/>
              </w:rPr>
              <w:t>dhe prezantojn</w:t>
            </w:r>
            <w:r w:rsidR="009A68E4" w:rsidRPr="00390710">
              <w:rPr>
                <w:rFonts w:ascii="Times New Roman" w:hAnsi="Times New Roman" w:cs="Times New Roman"/>
                <w:bCs/>
              </w:rPr>
              <w:t>ë</w:t>
            </w:r>
            <w:r w:rsidR="003E1332" w:rsidRPr="00390710">
              <w:rPr>
                <w:rFonts w:ascii="Times New Roman" w:hAnsi="Times New Roman" w:cs="Times New Roman"/>
                <w:bCs/>
              </w:rPr>
              <w:t xml:space="preserve"> </w:t>
            </w:r>
            <w:r w:rsidR="003E1332" w:rsidRPr="00390710">
              <w:rPr>
                <w:rFonts w:ascii="Times New Roman" w:hAnsi="Times New Roman" w:cs="Times New Roman"/>
                <w:bCs/>
              </w:rPr>
              <w:lastRenderedPageBreak/>
              <w:t>materialet e pun</w:t>
            </w:r>
            <w:r w:rsidR="009A68E4" w:rsidRPr="00390710">
              <w:rPr>
                <w:rFonts w:ascii="Times New Roman" w:hAnsi="Times New Roman" w:cs="Times New Roman"/>
                <w:bCs/>
              </w:rPr>
              <w:t>ë</w:t>
            </w:r>
            <w:r w:rsidR="003E1332" w:rsidRPr="00390710">
              <w:rPr>
                <w:rFonts w:ascii="Times New Roman" w:hAnsi="Times New Roman" w:cs="Times New Roman"/>
                <w:bCs/>
              </w:rPr>
              <w:t>s tyre k</w:t>
            </w:r>
            <w:r w:rsidR="009A68E4" w:rsidRPr="00390710">
              <w:rPr>
                <w:rFonts w:ascii="Times New Roman" w:hAnsi="Times New Roman" w:cs="Times New Roman"/>
                <w:bCs/>
              </w:rPr>
              <w:t>ë</w:t>
            </w:r>
            <w:r w:rsidR="003E1332" w:rsidRPr="00390710">
              <w:rPr>
                <w:rFonts w:ascii="Times New Roman" w:hAnsi="Times New Roman" w:cs="Times New Roman"/>
                <w:bCs/>
              </w:rPr>
              <w:t>r</w:t>
            </w:r>
            <w:r w:rsidR="00DF3089">
              <w:rPr>
                <w:rFonts w:ascii="Times New Roman" w:hAnsi="Times New Roman" w:cs="Times New Roman"/>
                <w:bCs/>
              </w:rPr>
              <w:t>k</w:t>
            </w:r>
            <w:r w:rsidR="003E1332" w:rsidRPr="00390710">
              <w:rPr>
                <w:rFonts w:ascii="Times New Roman" w:hAnsi="Times New Roman" w:cs="Times New Roman"/>
                <w:bCs/>
              </w:rPr>
              <w:t>imore, kuriozitete dhe vler</w:t>
            </w:r>
            <w:r w:rsidR="009A68E4" w:rsidRPr="00390710">
              <w:rPr>
                <w:rFonts w:ascii="Times New Roman" w:hAnsi="Times New Roman" w:cs="Times New Roman"/>
                <w:bCs/>
              </w:rPr>
              <w:t>ë</w:t>
            </w:r>
            <w:r w:rsidR="003E1332" w:rsidRPr="00390710">
              <w:rPr>
                <w:rFonts w:ascii="Times New Roman" w:hAnsi="Times New Roman" w:cs="Times New Roman"/>
                <w:bCs/>
              </w:rPr>
              <w:t>sojn</w:t>
            </w:r>
            <w:r w:rsidR="009A68E4" w:rsidRPr="00390710">
              <w:rPr>
                <w:rFonts w:ascii="Times New Roman" w:hAnsi="Times New Roman" w:cs="Times New Roman"/>
                <w:bCs/>
              </w:rPr>
              <w:t>ë</w:t>
            </w:r>
            <w:r w:rsidR="003E1332" w:rsidRPr="00390710">
              <w:rPr>
                <w:rFonts w:ascii="Times New Roman" w:hAnsi="Times New Roman" w:cs="Times New Roman"/>
                <w:bCs/>
              </w:rPr>
              <w:t xml:space="preserve"> pun</w:t>
            </w:r>
            <w:r w:rsidR="009A68E4" w:rsidRPr="00390710">
              <w:rPr>
                <w:rFonts w:ascii="Times New Roman" w:hAnsi="Times New Roman" w:cs="Times New Roman"/>
                <w:bCs/>
              </w:rPr>
              <w:t>ë</w:t>
            </w:r>
            <w:r w:rsidR="003E1332" w:rsidRPr="00390710">
              <w:rPr>
                <w:rFonts w:ascii="Times New Roman" w:hAnsi="Times New Roman" w:cs="Times New Roman"/>
                <w:bCs/>
              </w:rPr>
              <w:t>n e b</w:t>
            </w:r>
            <w:r w:rsidR="009A68E4" w:rsidRPr="00390710">
              <w:rPr>
                <w:rFonts w:ascii="Times New Roman" w:hAnsi="Times New Roman" w:cs="Times New Roman"/>
                <w:bCs/>
              </w:rPr>
              <w:t>ë</w:t>
            </w:r>
            <w:r w:rsidR="003E1332" w:rsidRPr="00390710">
              <w:rPr>
                <w:rFonts w:ascii="Times New Roman" w:hAnsi="Times New Roman" w:cs="Times New Roman"/>
                <w:bCs/>
              </w:rPr>
              <w:t>r</w:t>
            </w:r>
            <w:r w:rsidR="009A68E4" w:rsidRPr="00390710">
              <w:rPr>
                <w:rFonts w:ascii="Times New Roman" w:hAnsi="Times New Roman" w:cs="Times New Roman"/>
                <w:bCs/>
              </w:rPr>
              <w:t>ë</w:t>
            </w:r>
            <w:r w:rsidR="003E1332" w:rsidRPr="00390710">
              <w:rPr>
                <w:rFonts w:ascii="Times New Roman" w:hAnsi="Times New Roman" w:cs="Times New Roman"/>
                <w:bCs/>
              </w:rPr>
              <w:t xml:space="preserve"> nga t</w:t>
            </w:r>
            <w:r w:rsidR="009A68E4" w:rsidRPr="00390710">
              <w:rPr>
                <w:rFonts w:ascii="Times New Roman" w:hAnsi="Times New Roman" w:cs="Times New Roman"/>
                <w:bCs/>
              </w:rPr>
              <w:t>ë</w:t>
            </w:r>
            <w:r w:rsidR="003E1332" w:rsidRPr="00390710">
              <w:rPr>
                <w:rFonts w:ascii="Times New Roman" w:hAnsi="Times New Roman" w:cs="Times New Roman"/>
                <w:bCs/>
              </w:rPr>
              <w:t xml:space="preserve"> gjitha grupet.</w:t>
            </w:r>
          </w:p>
          <w:p w:rsidR="00A77531" w:rsidRPr="00390710" w:rsidRDefault="003E1332" w:rsidP="008F7185">
            <w:pPr>
              <w:autoSpaceDE w:val="0"/>
              <w:autoSpaceDN w:val="0"/>
              <w:adjustRightInd w:val="0"/>
              <w:rPr>
                <w:rFonts w:ascii="Times New Roman" w:hAnsi="Times New Roman" w:cs="Times New Roman"/>
              </w:rPr>
            </w:pPr>
            <w:r w:rsidRPr="00390710">
              <w:rPr>
                <w:rFonts w:ascii="Times New Roman" w:hAnsi="Times New Roman" w:cs="Times New Roman"/>
              </w:rPr>
              <w:t xml:space="preserve"> </w:t>
            </w:r>
          </w:p>
          <w:p w:rsidR="00A77531" w:rsidRPr="00390710" w:rsidRDefault="00A77531" w:rsidP="008F7185">
            <w:pPr>
              <w:autoSpaceDE w:val="0"/>
              <w:autoSpaceDN w:val="0"/>
              <w:adjustRightInd w:val="0"/>
              <w:rPr>
                <w:rFonts w:ascii="Times New Roman" w:hAnsi="Times New Roman" w:cs="Times New Roman"/>
              </w:rPr>
            </w:pPr>
            <w:r w:rsidRPr="00390710">
              <w:rPr>
                <w:rFonts w:ascii="Times New Roman" w:hAnsi="Times New Roman" w:cs="Times New Roman"/>
              </w:rPr>
              <w:t>Punimet ruhen në portofolin e nxënësit/</w:t>
            </w:r>
            <w:proofErr w:type="spellStart"/>
            <w:r w:rsidRPr="00390710">
              <w:rPr>
                <w:rFonts w:ascii="Times New Roman" w:hAnsi="Times New Roman" w:cs="Times New Roman"/>
              </w:rPr>
              <w:t>es</w:t>
            </w:r>
            <w:proofErr w:type="spellEnd"/>
          </w:p>
        </w:tc>
      </w:tr>
      <w:tr w:rsidR="00A77531" w:rsidRPr="00390710" w:rsidTr="005A28BC">
        <w:tc>
          <w:tcPr>
            <w:tcW w:w="13176" w:type="dxa"/>
            <w:gridSpan w:val="4"/>
            <w:shd w:val="clear" w:color="auto" w:fill="auto"/>
          </w:tcPr>
          <w:p w:rsidR="00A77531" w:rsidRPr="00390710" w:rsidRDefault="00A77531" w:rsidP="008F7185">
            <w:pPr>
              <w:pStyle w:val="ListParagraph"/>
              <w:spacing w:line="276" w:lineRule="auto"/>
              <w:rPr>
                <w:rFonts w:ascii="Times New Roman" w:hAnsi="Times New Roman" w:cs="Times New Roman"/>
              </w:rPr>
            </w:pPr>
            <w:r w:rsidRPr="00390710">
              <w:rPr>
                <w:rFonts w:ascii="Times New Roman" w:hAnsi="Times New Roman" w:cs="Times New Roman"/>
                <w:b/>
                <w:i/>
              </w:rPr>
              <w:lastRenderedPageBreak/>
              <w:t>Vlerësimi</w:t>
            </w:r>
            <w:r w:rsidR="005B39F7">
              <w:rPr>
                <w:rFonts w:ascii="Times New Roman" w:hAnsi="Times New Roman" w:cs="Times New Roman"/>
                <w:b/>
                <w:i/>
              </w:rPr>
              <w:t xml:space="preserve"> </w:t>
            </w:r>
            <w:r w:rsidRPr="00390710">
              <w:rPr>
                <w:rFonts w:ascii="Times New Roman" w:hAnsi="Times New Roman" w:cs="Times New Roman"/>
                <w:b/>
                <w:i/>
              </w:rPr>
              <w:t>nxënësit</w:t>
            </w:r>
          </w:p>
          <w:p w:rsidR="00A77531" w:rsidRPr="00390710" w:rsidRDefault="00A77531" w:rsidP="008F7185">
            <w:pPr>
              <w:autoSpaceDE w:val="0"/>
              <w:autoSpaceDN w:val="0"/>
              <w:adjustRightInd w:val="0"/>
              <w:rPr>
                <w:rFonts w:ascii="Times New Roman" w:hAnsi="Times New Roman" w:cs="Times New Roman"/>
              </w:rPr>
            </w:pPr>
            <w:r w:rsidRPr="00390710">
              <w:rPr>
                <w:rFonts w:ascii="Times New Roman" w:hAnsi="Times New Roman" w:cs="Times New Roman"/>
                <w:b/>
                <w:i/>
              </w:rPr>
              <w:t xml:space="preserve"> </w:t>
            </w:r>
            <w:r w:rsidRPr="00390710">
              <w:rPr>
                <w:rFonts w:ascii="Times New Roman" w:hAnsi="Times New Roman" w:cs="Times New Roman"/>
              </w:rPr>
              <w:t>Ky vlerësim do të fokusohet:</w:t>
            </w:r>
          </w:p>
          <w:p w:rsidR="00A77531" w:rsidRPr="00390710" w:rsidRDefault="00A77531" w:rsidP="008F7185">
            <w:pPr>
              <w:autoSpaceDE w:val="0"/>
              <w:autoSpaceDN w:val="0"/>
              <w:adjustRightInd w:val="0"/>
              <w:rPr>
                <w:rFonts w:ascii="Times New Roman" w:hAnsi="Times New Roman" w:cs="Times New Roman"/>
              </w:rPr>
            </w:pPr>
            <w:r w:rsidRPr="00390710">
              <w:rPr>
                <w:rFonts w:ascii="Times New Roman" w:hAnsi="Times New Roman" w:cs="Times New Roman"/>
              </w:rPr>
              <w:t>▪ në diskutimet që ata/ato bëjnë duke lidhur njohuritë e tyre me temën e re;</w:t>
            </w:r>
          </w:p>
          <w:p w:rsidR="00A77531" w:rsidRPr="00390710" w:rsidRDefault="00A77531" w:rsidP="008F7185">
            <w:pPr>
              <w:autoSpaceDE w:val="0"/>
              <w:autoSpaceDN w:val="0"/>
              <w:adjustRightInd w:val="0"/>
              <w:rPr>
                <w:rFonts w:ascii="Times New Roman" w:hAnsi="Times New Roman" w:cs="Times New Roman"/>
              </w:rPr>
            </w:pPr>
            <w:r w:rsidRPr="00390710">
              <w:rPr>
                <w:rFonts w:ascii="Times New Roman" w:hAnsi="Times New Roman" w:cs="Times New Roman"/>
              </w:rPr>
              <w:t>▪ në vlerësimin e punës së secilit/ës nxënës/e;</w:t>
            </w:r>
          </w:p>
          <w:p w:rsidR="00A77531" w:rsidRPr="00390710" w:rsidRDefault="00A77531" w:rsidP="008F7185">
            <w:pPr>
              <w:autoSpaceDE w:val="0"/>
              <w:autoSpaceDN w:val="0"/>
              <w:adjustRightInd w:val="0"/>
              <w:rPr>
                <w:rFonts w:ascii="Times New Roman" w:hAnsi="Times New Roman" w:cs="Times New Roman"/>
              </w:rPr>
            </w:pPr>
            <w:r w:rsidRPr="00390710">
              <w:rPr>
                <w:rFonts w:ascii="Times New Roman" w:hAnsi="Times New Roman" w:cs="Times New Roman"/>
              </w:rPr>
              <w:t>▪ në mënyrën e realizimit të detyrës;</w:t>
            </w:r>
          </w:p>
          <w:p w:rsidR="00A77531" w:rsidRPr="00390710" w:rsidRDefault="00A77531" w:rsidP="008F7185">
            <w:pPr>
              <w:rPr>
                <w:rFonts w:ascii="Times New Roman" w:hAnsi="Times New Roman" w:cs="Times New Roman"/>
              </w:rPr>
            </w:pPr>
            <w:r w:rsidRPr="00390710">
              <w:rPr>
                <w:rFonts w:ascii="Times New Roman" w:hAnsi="Times New Roman" w:cs="Times New Roman"/>
              </w:rPr>
              <w:t>▪ në analizën vlerësuese që nxënësit/et</w:t>
            </w:r>
            <w:r w:rsidR="005B39F7">
              <w:rPr>
                <w:rFonts w:ascii="Times New Roman" w:hAnsi="Times New Roman" w:cs="Times New Roman"/>
              </w:rPr>
              <w:t xml:space="preserve"> </w:t>
            </w:r>
            <w:r w:rsidRPr="00390710">
              <w:rPr>
                <w:rFonts w:ascii="Times New Roman" w:hAnsi="Times New Roman" w:cs="Times New Roman"/>
              </w:rPr>
              <w:t>bëjnë punës së tyre dhe të shokëve/shoqeve.</w:t>
            </w:r>
          </w:p>
        </w:tc>
      </w:tr>
    </w:tbl>
    <w:p w:rsidR="00A77531" w:rsidRPr="00390710" w:rsidRDefault="00A77531" w:rsidP="00A77531">
      <w:pPr>
        <w:rPr>
          <w:rFonts w:ascii="Times New Roman" w:hAnsi="Times New Roman" w:cs="Times New Roman"/>
          <w:b/>
        </w:rPr>
      </w:pPr>
    </w:p>
    <w:p w:rsidR="00586D9A" w:rsidRPr="00390710" w:rsidRDefault="00586D9A" w:rsidP="00586D9A">
      <w:pPr>
        <w:spacing w:line="240" w:lineRule="auto"/>
        <w:rPr>
          <w:rFonts w:ascii="Times New Roman" w:hAnsi="Times New Roman" w:cs="Times New Roman"/>
          <w:b/>
        </w:rPr>
      </w:pPr>
    </w:p>
    <w:p w:rsidR="00586D9A" w:rsidRPr="00390710" w:rsidRDefault="00233E71" w:rsidP="00F7462A">
      <w:pPr>
        <w:pStyle w:val="Heading1"/>
        <w:numPr>
          <w:ilvl w:val="0"/>
          <w:numId w:val="3"/>
        </w:numPr>
        <w:spacing w:line="276" w:lineRule="auto"/>
        <w:rPr>
          <w:w w:val="105"/>
          <w:sz w:val="24"/>
        </w:rPr>
      </w:pPr>
      <w:bookmarkStart w:id="0" w:name="_Toc389548246"/>
      <w:r w:rsidRPr="00390710">
        <w:rPr>
          <w:w w:val="105"/>
          <w:sz w:val="24"/>
        </w:rPr>
        <w:t>UDHËZIME METODOLOGJIKE</w:t>
      </w:r>
      <w:bookmarkEnd w:id="0"/>
    </w:p>
    <w:p w:rsidR="00586D9A" w:rsidRPr="00390710" w:rsidRDefault="00586D9A" w:rsidP="00F7462A">
      <w:pPr>
        <w:spacing w:after="0"/>
        <w:rPr>
          <w:rFonts w:ascii="Times New Roman" w:hAnsi="Times New Roman" w:cs="Times New Roman"/>
        </w:rPr>
      </w:pPr>
      <w:r w:rsidRPr="00390710">
        <w:rPr>
          <w:rFonts w:ascii="Times New Roman" w:hAnsi="Times New Roman" w:cs="Times New Roman"/>
          <w:spacing w:val="1"/>
        </w:rPr>
        <w:t>P</w:t>
      </w:r>
      <w:r w:rsidRPr="00390710">
        <w:rPr>
          <w:rFonts w:ascii="Times New Roman" w:hAnsi="Times New Roman" w:cs="Times New Roman"/>
          <w:spacing w:val="-1"/>
        </w:rPr>
        <w:t>ë</w:t>
      </w:r>
      <w:r w:rsidRPr="00390710">
        <w:rPr>
          <w:rFonts w:ascii="Times New Roman" w:hAnsi="Times New Roman" w:cs="Times New Roman"/>
        </w:rPr>
        <w:t>rdo</w:t>
      </w:r>
      <w:r w:rsidRPr="00390710">
        <w:rPr>
          <w:rFonts w:ascii="Times New Roman" w:hAnsi="Times New Roman" w:cs="Times New Roman"/>
          <w:spacing w:val="-1"/>
        </w:rPr>
        <w:t>r</w:t>
      </w:r>
      <w:r w:rsidRPr="00390710">
        <w:rPr>
          <w:rFonts w:ascii="Times New Roman" w:hAnsi="Times New Roman" w:cs="Times New Roman"/>
        </w:rPr>
        <w:t>i</w:t>
      </w:r>
      <w:r w:rsidRPr="00390710">
        <w:rPr>
          <w:rFonts w:ascii="Times New Roman" w:hAnsi="Times New Roman" w:cs="Times New Roman"/>
          <w:spacing w:val="1"/>
        </w:rPr>
        <w:t>m</w:t>
      </w:r>
      <w:r w:rsidRPr="00390710">
        <w:rPr>
          <w:rFonts w:ascii="Times New Roman" w:hAnsi="Times New Roman" w:cs="Times New Roman"/>
        </w:rPr>
        <w:t>i</w:t>
      </w:r>
      <w:r w:rsidR="005B39F7">
        <w:rPr>
          <w:rFonts w:ascii="Times New Roman" w:hAnsi="Times New Roman" w:cs="Times New Roman"/>
        </w:rPr>
        <w:t xml:space="preserve"> </w:t>
      </w:r>
      <w:r w:rsidRPr="00390710">
        <w:rPr>
          <w:rFonts w:ascii="Times New Roman" w:hAnsi="Times New Roman" w:cs="Times New Roman"/>
        </w:rPr>
        <w:t>metodolo</w:t>
      </w:r>
      <w:r w:rsidRPr="00390710">
        <w:rPr>
          <w:rFonts w:ascii="Times New Roman" w:hAnsi="Times New Roman" w:cs="Times New Roman"/>
          <w:spacing w:val="-2"/>
        </w:rPr>
        <w:t>g</w:t>
      </w:r>
      <w:r w:rsidRPr="00390710">
        <w:rPr>
          <w:rFonts w:ascii="Times New Roman" w:hAnsi="Times New Roman" w:cs="Times New Roman"/>
        </w:rPr>
        <w:t>j</w:t>
      </w:r>
      <w:r w:rsidRPr="00390710">
        <w:rPr>
          <w:rFonts w:ascii="Times New Roman" w:hAnsi="Times New Roman" w:cs="Times New Roman"/>
          <w:spacing w:val="-1"/>
        </w:rPr>
        <w:t>i</w:t>
      </w:r>
      <w:r w:rsidRPr="00390710">
        <w:rPr>
          <w:rFonts w:ascii="Times New Roman" w:hAnsi="Times New Roman" w:cs="Times New Roman"/>
        </w:rPr>
        <w:t xml:space="preserve">ve </w:t>
      </w:r>
      <w:r w:rsidRPr="00390710">
        <w:rPr>
          <w:rFonts w:ascii="Times New Roman" w:hAnsi="Times New Roman" w:cs="Times New Roman"/>
          <w:spacing w:val="-1"/>
        </w:rPr>
        <w:t>e</w:t>
      </w:r>
      <w:r w:rsidRPr="00390710">
        <w:rPr>
          <w:rFonts w:ascii="Times New Roman" w:hAnsi="Times New Roman" w:cs="Times New Roman"/>
        </w:rPr>
        <w:t>fik</w:t>
      </w:r>
      <w:r w:rsidRPr="00390710">
        <w:rPr>
          <w:rFonts w:ascii="Times New Roman" w:hAnsi="Times New Roman" w:cs="Times New Roman"/>
          <w:spacing w:val="-1"/>
        </w:rPr>
        <w:t>a</w:t>
      </w:r>
      <w:r w:rsidRPr="00390710">
        <w:rPr>
          <w:rFonts w:ascii="Times New Roman" w:hAnsi="Times New Roman" w:cs="Times New Roman"/>
        </w:rPr>
        <w:t>se në mësimdh</w:t>
      </w:r>
      <w:r w:rsidRPr="00390710">
        <w:rPr>
          <w:rFonts w:ascii="Times New Roman" w:hAnsi="Times New Roman" w:cs="Times New Roman"/>
          <w:spacing w:val="1"/>
        </w:rPr>
        <w:t>ë</w:t>
      </w:r>
      <w:r w:rsidRPr="00390710">
        <w:rPr>
          <w:rFonts w:ascii="Times New Roman" w:hAnsi="Times New Roman" w:cs="Times New Roman"/>
        </w:rPr>
        <w:t xml:space="preserve">nien e artit pamor </w:t>
      </w:r>
      <w:r w:rsidRPr="00390710">
        <w:rPr>
          <w:rFonts w:ascii="Times New Roman" w:hAnsi="Times New Roman" w:cs="Times New Roman"/>
          <w:spacing w:val="-1"/>
        </w:rPr>
        <w:t>ë</w:t>
      </w:r>
      <w:r w:rsidRPr="00390710">
        <w:rPr>
          <w:rFonts w:ascii="Times New Roman" w:hAnsi="Times New Roman" w:cs="Times New Roman"/>
        </w:rPr>
        <w:t>shtë kusht në r</w:t>
      </w:r>
      <w:r w:rsidRPr="00390710">
        <w:rPr>
          <w:rFonts w:ascii="Times New Roman" w:hAnsi="Times New Roman" w:cs="Times New Roman"/>
          <w:spacing w:val="-1"/>
        </w:rPr>
        <w:t>r</w:t>
      </w:r>
      <w:r w:rsidRPr="00390710">
        <w:rPr>
          <w:rFonts w:ascii="Times New Roman" w:hAnsi="Times New Roman" w:cs="Times New Roman"/>
        </w:rPr>
        <w:t>i</w:t>
      </w:r>
      <w:r w:rsidRPr="00390710">
        <w:rPr>
          <w:rFonts w:ascii="Times New Roman" w:hAnsi="Times New Roman" w:cs="Times New Roman"/>
          <w:spacing w:val="1"/>
        </w:rPr>
        <w:t>t</w:t>
      </w:r>
      <w:r w:rsidRPr="00390710">
        <w:rPr>
          <w:rFonts w:ascii="Times New Roman" w:hAnsi="Times New Roman" w:cs="Times New Roman"/>
        </w:rPr>
        <w:t xml:space="preserve">jen e </w:t>
      </w:r>
      <w:r w:rsidRPr="00390710">
        <w:rPr>
          <w:rFonts w:ascii="Times New Roman" w:hAnsi="Times New Roman" w:cs="Times New Roman"/>
          <w:spacing w:val="-1"/>
        </w:rPr>
        <w:t>c</w:t>
      </w:r>
      <w:r w:rsidRPr="00390710">
        <w:rPr>
          <w:rFonts w:ascii="Times New Roman" w:hAnsi="Times New Roman" w:cs="Times New Roman"/>
        </w:rPr>
        <w:t>i</w:t>
      </w:r>
      <w:r w:rsidRPr="00390710">
        <w:rPr>
          <w:rFonts w:ascii="Times New Roman" w:hAnsi="Times New Roman" w:cs="Times New Roman"/>
          <w:spacing w:val="1"/>
        </w:rPr>
        <w:t>l</w:t>
      </w:r>
      <w:r w:rsidRPr="00390710">
        <w:rPr>
          <w:rFonts w:ascii="Times New Roman" w:hAnsi="Times New Roman" w:cs="Times New Roman"/>
          <w:spacing w:val="-1"/>
        </w:rPr>
        <w:t>ë</w:t>
      </w:r>
      <w:r w:rsidRPr="00390710">
        <w:rPr>
          <w:rFonts w:ascii="Times New Roman" w:hAnsi="Times New Roman" w:cs="Times New Roman"/>
        </w:rPr>
        <w:t>si</w:t>
      </w:r>
      <w:r w:rsidRPr="00390710">
        <w:rPr>
          <w:rFonts w:ascii="Times New Roman" w:hAnsi="Times New Roman" w:cs="Times New Roman"/>
          <w:spacing w:val="1"/>
        </w:rPr>
        <w:t>s</w:t>
      </w:r>
      <w:r w:rsidRPr="00390710">
        <w:rPr>
          <w:rFonts w:ascii="Times New Roman" w:hAnsi="Times New Roman" w:cs="Times New Roman"/>
        </w:rPr>
        <w:t xml:space="preserve">ë së </w:t>
      </w:r>
      <w:r w:rsidRPr="00390710">
        <w:rPr>
          <w:rFonts w:ascii="Times New Roman" w:hAnsi="Times New Roman" w:cs="Times New Roman"/>
          <w:spacing w:val="-1"/>
        </w:rPr>
        <w:t>a</w:t>
      </w:r>
      <w:r w:rsidRPr="00390710">
        <w:rPr>
          <w:rFonts w:ascii="Times New Roman" w:hAnsi="Times New Roman" w:cs="Times New Roman"/>
        </w:rPr>
        <w:t>r</w:t>
      </w:r>
      <w:r w:rsidRPr="00390710">
        <w:rPr>
          <w:rFonts w:ascii="Times New Roman" w:hAnsi="Times New Roman" w:cs="Times New Roman"/>
          <w:spacing w:val="1"/>
        </w:rPr>
        <w:t>r</w:t>
      </w:r>
      <w:r w:rsidRPr="00390710">
        <w:rPr>
          <w:rFonts w:ascii="Times New Roman" w:hAnsi="Times New Roman" w:cs="Times New Roman"/>
        </w:rPr>
        <w:t>i</w:t>
      </w:r>
      <w:r w:rsidRPr="00390710">
        <w:rPr>
          <w:rFonts w:ascii="Times New Roman" w:hAnsi="Times New Roman" w:cs="Times New Roman"/>
          <w:spacing w:val="1"/>
        </w:rPr>
        <w:t>t</w:t>
      </w:r>
      <w:r w:rsidRPr="00390710">
        <w:rPr>
          <w:rFonts w:ascii="Times New Roman" w:hAnsi="Times New Roman" w:cs="Times New Roman"/>
        </w:rPr>
        <w:t xml:space="preserve">jeve </w:t>
      </w:r>
      <w:r w:rsidRPr="00390710">
        <w:rPr>
          <w:rFonts w:ascii="Times New Roman" w:hAnsi="Times New Roman" w:cs="Times New Roman"/>
          <w:spacing w:val="3"/>
        </w:rPr>
        <w:t>n</w:t>
      </w:r>
      <w:r w:rsidRPr="00390710">
        <w:rPr>
          <w:rFonts w:ascii="Times New Roman" w:hAnsi="Times New Roman" w:cs="Times New Roman"/>
          <w:spacing w:val="-2"/>
        </w:rPr>
        <w:t>g</w:t>
      </w:r>
      <w:r w:rsidRPr="00390710">
        <w:rPr>
          <w:rFonts w:ascii="Times New Roman" w:hAnsi="Times New Roman" w:cs="Times New Roman"/>
        </w:rPr>
        <w:t xml:space="preserve">a </w:t>
      </w:r>
      <w:r w:rsidRPr="00390710">
        <w:rPr>
          <w:rFonts w:ascii="Times New Roman" w:hAnsi="Times New Roman" w:cs="Times New Roman"/>
          <w:spacing w:val="-1"/>
        </w:rPr>
        <w:t>a</w:t>
      </w:r>
      <w:r w:rsidRPr="00390710">
        <w:rPr>
          <w:rFonts w:ascii="Times New Roman" w:hAnsi="Times New Roman" w:cs="Times New Roman"/>
          <w:spacing w:val="2"/>
        </w:rPr>
        <w:t>n</w:t>
      </w:r>
      <w:r w:rsidRPr="00390710">
        <w:rPr>
          <w:rFonts w:ascii="Times New Roman" w:hAnsi="Times New Roman" w:cs="Times New Roman"/>
        </w:rPr>
        <w:t>a e n</w:t>
      </w:r>
      <w:r w:rsidRPr="00390710">
        <w:rPr>
          <w:rFonts w:ascii="Times New Roman" w:hAnsi="Times New Roman" w:cs="Times New Roman"/>
          <w:spacing w:val="2"/>
        </w:rPr>
        <w:t>x</w:t>
      </w:r>
      <w:r w:rsidRPr="00390710">
        <w:rPr>
          <w:rFonts w:ascii="Times New Roman" w:hAnsi="Times New Roman" w:cs="Times New Roman"/>
          <w:spacing w:val="-1"/>
        </w:rPr>
        <w:t>ë</w:t>
      </w:r>
      <w:r w:rsidRPr="00390710">
        <w:rPr>
          <w:rFonts w:ascii="Times New Roman" w:hAnsi="Times New Roman" w:cs="Times New Roman"/>
        </w:rPr>
        <w:t>n</w:t>
      </w:r>
      <w:r w:rsidRPr="00390710">
        <w:rPr>
          <w:rFonts w:ascii="Times New Roman" w:hAnsi="Times New Roman" w:cs="Times New Roman"/>
          <w:spacing w:val="-1"/>
        </w:rPr>
        <w:t>ë</w:t>
      </w:r>
      <w:r w:rsidRPr="00390710">
        <w:rPr>
          <w:rFonts w:ascii="Times New Roman" w:hAnsi="Times New Roman" w:cs="Times New Roman"/>
        </w:rPr>
        <w:t>sve, duke</w:t>
      </w:r>
      <w:r w:rsidR="005B39F7">
        <w:rPr>
          <w:rFonts w:ascii="Times New Roman" w:hAnsi="Times New Roman" w:cs="Times New Roman"/>
        </w:rPr>
        <w:t xml:space="preserve"> </w:t>
      </w:r>
      <w:r w:rsidRPr="00390710">
        <w:rPr>
          <w:rFonts w:ascii="Times New Roman" w:hAnsi="Times New Roman" w:cs="Times New Roman"/>
        </w:rPr>
        <w:t>dh</w:t>
      </w:r>
      <w:r w:rsidRPr="00390710">
        <w:rPr>
          <w:rFonts w:ascii="Times New Roman" w:hAnsi="Times New Roman" w:cs="Times New Roman"/>
          <w:spacing w:val="-1"/>
        </w:rPr>
        <w:t>ë</w:t>
      </w:r>
      <w:r w:rsidRPr="00390710">
        <w:rPr>
          <w:rFonts w:ascii="Times New Roman" w:hAnsi="Times New Roman" w:cs="Times New Roman"/>
        </w:rPr>
        <w:t>në s</w:t>
      </w:r>
      <w:r w:rsidRPr="00390710">
        <w:rPr>
          <w:rFonts w:ascii="Times New Roman" w:hAnsi="Times New Roman" w:cs="Times New Roman"/>
          <w:spacing w:val="-1"/>
        </w:rPr>
        <w:t>ec</w:t>
      </w:r>
      <w:r w:rsidRPr="00390710">
        <w:rPr>
          <w:rFonts w:ascii="Times New Roman" w:hAnsi="Times New Roman" w:cs="Times New Roman"/>
        </w:rPr>
        <w:t>i</w:t>
      </w:r>
      <w:r w:rsidRPr="00390710">
        <w:rPr>
          <w:rFonts w:ascii="Times New Roman" w:hAnsi="Times New Roman" w:cs="Times New Roman"/>
          <w:spacing w:val="1"/>
        </w:rPr>
        <w:t>l</w:t>
      </w:r>
      <w:r w:rsidRPr="00390710">
        <w:rPr>
          <w:rFonts w:ascii="Times New Roman" w:hAnsi="Times New Roman" w:cs="Times New Roman"/>
        </w:rPr>
        <w:t>it mundësinë të shf</w:t>
      </w:r>
      <w:r w:rsidRPr="00390710">
        <w:rPr>
          <w:rFonts w:ascii="Times New Roman" w:hAnsi="Times New Roman" w:cs="Times New Roman"/>
          <w:spacing w:val="-1"/>
        </w:rPr>
        <w:t>a</w:t>
      </w:r>
      <w:r w:rsidRPr="00390710">
        <w:rPr>
          <w:rFonts w:ascii="Times New Roman" w:hAnsi="Times New Roman" w:cs="Times New Roman"/>
        </w:rPr>
        <w:t xml:space="preserve">që dhe të </w:t>
      </w:r>
      <w:r w:rsidRPr="00390710">
        <w:rPr>
          <w:rFonts w:ascii="Times New Roman" w:hAnsi="Times New Roman" w:cs="Times New Roman"/>
          <w:spacing w:val="1"/>
        </w:rPr>
        <w:t>z</w:t>
      </w:r>
      <w:r w:rsidRPr="00390710">
        <w:rPr>
          <w:rFonts w:ascii="Times New Roman" w:hAnsi="Times New Roman" w:cs="Times New Roman"/>
        </w:rPr>
        <w:t>hvi</w:t>
      </w:r>
      <w:r w:rsidRPr="00390710">
        <w:rPr>
          <w:rFonts w:ascii="Times New Roman" w:hAnsi="Times New Roman" w:cs="Times New Roman"/>
          <w:spacing w:val="1"/>
        </w:rPr>
        <w:t>l</w:t>
      </w:r>
      <w:r w:rsidRPr="00390710">
        <w:rPr>
          <w:rFonts w:ascii="Times New Roman" w:hAnsi="Times New Roman" w:cs="Times New Roman"/>
        </w:rPr>
        <w:t>lo</w:t>
      </w:r>
      <w:r w:rsidRPr="00390710">
        <w:rPr>
          <w:rFonts w:ascii="Times New Roman" w:hAnsi="Times New Roman" w:cs="Times New Roman"/>
          <w:spacing w:val="1"/>
        </w:rPr>
        <w:t>j</w:t>
      </w:r>
      <w:r w:rsidRPr="00390710">
        <w:rPr>
          <w:rFonts w:ascii="Times New Roman" w:hAnsi="Times New Roman" w:cs="Times New Roman"/>
        </w:rPr>
        <w:t>ë poten</w:t>
      </w:r>
      <w:r w:rsidRPr="00390710">
        <w:rPr>
          <w:rFonts w:ascii="Times New Roman" w:hAnsi="Times New Roman" w:cs="Times New Roman"/>
          <w:spacing w:val="-1"/>
        </w:rPr>
        <w:t>c</w:t>
      </w:r>
      <w:r w:rsidRPr="00390710">
        <w:rPr>
          <w:rFonts w:ascii="Times New Roman" w:hAnsi="Times New Roman" w:cs="Times New Roman"/>
        </w:rPr>
        <w:t xml:space="preserve">ialin pamor/artistik që </w:t>
      </w:r>
      <w:r w:rsidRPr="00390710">
        <w:rPr>
          <w:rFonts w:ascii="Times New Roman" w:hAnsi="Times New Roman" w:cs="Times New Roman"/>
          <w:spacing w:val="1"/>
        </w:rPr>
        <w:t>z</w:t>
      </w:r>
      <w:r w:rsidRPr="00390710">
        <w:rPr>
          <w:rFonts w:ascii="Times New Roman" w:hAnsi="Times New Roman" w:cs="Times New Roman"/>
        </w:rPr>
        <w:t>otë</w:t>
      </w:r>
      <w:r w:rsidRPr="00390710">
        <w:rPr>
          <w:rFonts w:ascii="Times New Roman" w:hAnsi="Times New Roman" w:cs="Times New Roman"/>
          <w:spacing w:val="-1"/>
        </w:rPr>
        <w:t>r</w:t>
      </w:r>
      <w:r w:rsidRPr="00390710">
        <w:rPr>
          <w:rFonts w:ascii="Times New Roman" w:hAnsi="Times New Roman" w:cs="Times New Roman"/>
        </w:rPr>
        <w:t>on b</w:t>
      </w:r>
      <w:r w:rsidRPr="00390710">
        <w:rPr>
          <w:rFonts w:ascii="Times New Roman" w:hAnsi="Times New Roman" w:cs="Times New Roman"/>
          <w:spacing w:val="1"/>
        </w:rPr>
        <w:t>r</w:t>
      </w:r>
      <w:r w:rsidRPr="00390710">
        <w:rPr>
          <w:rFonts w:ascii="Times New Roman" w:hAnsi="Times New Roman" w:cs="Times New Roman"/>
          <w:spacing w:val="-1"/>
        </w:rPr>
        <w:t>e</w:t>
      </w:r>
      <w:r w:rsidRPr="00390710">
        <w:rPr>
          <w:rFonts w:ascii="Times New Roman" w:hAnsi="Times New Roman" w:cs="Times New Roman"/>
        </w:rPr>
        <w:t xml:space="preserve">nda </w:t>
      </w:r>
      <w:r w:rsidRPr="00390710">
        <w:rPr>
          <w:rFonts w:ascii="Times New Roman" w:hAnsi="Times New Roman" w:cs="Times New Roman"/>
          <w:spacing w:val="2"/>
        </w:rPr>
        <w:t>v</w:t>
      </w:r>
      <w:r w:rsidRPr="00390710">
        <w:rPr>
          <w:rFonts w:ascii="Times New Roman" w:hAnsi="Times New Roman" w:cs="Times New Roman"/>
          <w:spacing w:val="-1"/>
        </w:rPr>
        <w:t>e</w:t>
      </w:r>
      <w:r w:rsidRPr="00390710">
        <w:rPr>
          <w:rFonts w:ascii="Times New Roman" w:hAnsi="Times New Roman" w:cs="Times New Roman"/>
        </w:rPr>
        <w:t>tes. Organizimi</w:t>
      </w:r>
      <w:r w:rsidR="005B39F7">
        <w:rPr>
          <w:rFonts w:ascii="Times New Roman" w:hAnsi="Times New Roman" w:cs="Times New Roman"/>
        </w:rPr>
        <w:t xml:space="preserve"> </w:t>
      </w:r>
      <w:r w:rsidRPr="00390710">
        <w:rPr>
          <w:rFonts w:ascii="Times New Roman" w:hAnsi="Times New Roman" w:cs="Times New Roman"/>
        </w:rPr>
        <w:t>mirë</w:t>
      </w:r>
      <w:r w:rsidR="005B39F7">
        <w:rPr>
          <w:rFonts w:ascii="Times New Roman" w:hAnsi="Times New Roman" w:cs="Times New Roman"/>
        </w:rPr>
        <w:t xml:space="preserve"> </w:t>
      </w:r>
      <w:r w:rsidRPr="00390710">
        <w:rPr>
          <w:rFonts w:ascii="Times New Roman" w:hAnsi="Times New Roman" w:cs="Times New Roman"/>
        </w:rPr>
        <w:t>procesit të mësimit të artit pamor</w:t>
      </w:r>
      <w:r w:rsidR="005B39F7">
        <w:rPr>
          <w:rFonts w:ascii="Times New Roman" w:hAnsi="Times New Roman" w:cs="Times New Roman"/>
        </w:rPr>
        <w:t xml:space="preserve"> </w:t>
      </w:r>
      <w:r w:rsidRPr="00390710">
        <w:rPr>
          <w:rFonts w:ascii="Times New Roman" w:hAnsi="Times New Roman" w:cs="Times New Roman"/>
        </w:rPr>
        <w:t>do të thotë</w:t>
      </w:r>
      <w:r w:rsidR="005B39F7">
        <w:rPr>
          <w:rFonts w:ascii="Times New Roman" w:hAnsi="Times New Roman" w:cs="Times New Roman"/>
        </w:rPr>
        <w:t xml:space="preserve"> </w:t>
      </w:r>
      <w:r w:rsidRPr="00390710">
        <w:rPr>
          <w:rFonts w:ascii="Times New Roman" w:hAnsi="Times New Roman" w:cs="Times New Roman"/>
        </w:rPr>
        <w:t xml:space="preserve">që nxënësit të vendosen në situata konkrete dhe praktike, ku ata vëzhgojnë, reflektojnë, zbulojnë mjedisin vizual dhe krijojnë nëpërmjet përdorimit të mjeteve të larmishme artistike. Kjo arrihet vetëm nëpërmjet një motivimi të drejtë dhe përkundrejt zhvillimit të një kompetence të caktuar nëpërmjet rezultateve të </w:t>
      </w:r>
      <w:proofErr w:type="spellStart"/>
      <w:r w:rsidRPr="00390710">
        <w:rPr>
          <w:rFonts w:ascii="Times New Roman" w:hAnsi="Times New Roman" w:cs="Times New Roman"/>
        </w:rPr>
        <w:t>të</w:t>
      </w:r>
      <w:proofErr w:type="spellEnd"/>
      <w:r w:rsidRPr="00390710">
        <w:rPr>
          <w:rFonts w:ascii="Times New Roman" w:hAnsi="Times New Roman" w:cs="Times New Roman"/>
        </w:rPr>
        <w:t xml:space="preserve"> nxënit dhe tematikave përkatëse mësimore. </w:t>
      </w:r>
    </w:p>
    <w:p w:rsidR="00586D9A" w:rsidRPr="00390710" w:rsidRDefault="00586D9A" w:rsidP="00F7462A">
      <w:pPr>
        <w:spacing w:after="0"/>
        <w:rPr>
          <w:rFonts w:ascii="Times New Roman" w:hAnsi="Times New Roman" w:cs="Times New Roman"/>
        </w:rPr>
      </w:pPr>
      <w:r w:rsidRPr="00390710">
        <w:rPr>
          <w:rFonts w:ascii="Times New Roman" w:hAnsi="Times New Roman" w:cs="Times New Roman"/>
        </w:rPr>
        <w:t>Mësimdhënia e artit pamor, për nga vetë natyra, nënkupton një veprimtari emocionale dhe fizike. Çdo përmbajtje dhe veprimtari mësimore në artin pamor është e pëlqyeshme dhe krijon emocione, kur nxënësit drejtohen drejt një veprimtarie në mënyrë të vetëdijshme, ç`ka u mundëson atyre shprehjen e potencialit intelektual/artistik</w:t>
      </w:r>
      <w:r w:rsidR="005B39F7">
        <w:rPr>
          <w:rFonts w:ascii="Times New Roman" w:hAnsi="Times New Roman" w:cs="Times New Roman"/>
        </w:rPr>
        <w:t xml:space="preserve"> </w:t>
      </w:r>
      <w:r w:rsidRPr="00390710">
        <w:rPr>
          <w:rFonts w:ascii="Times New Roman" w:hAnsi="Times New Roman" w:cs="Times New Roman"/>
        </w:rPr>
        <w:t xml:space="preserve">në shumë aspekte. </w:t>
      </w:r>
    </w:p>
    <w:p w:rsidR="00586D9A" w:rsidRPr="00390710" w:rsidRDefault="00586D9A" w:rsidP="00F7462A">
      <w:pPr>
        <w:widowControl w:val="0"/>
        <w:tabs>
          <w:tab w:val="left" w:pos="567"/>
        </w:tabs>
        <w:autoSpaceDE w:val="0"/>
        <w:autoSpaceDN w:val="0"/>
        <w:adjustRightInd w:val="0"/>
        <w:spacing w:after="0"/>
        <w:rPr>
          <w:rFonts w:ascii="Times New Roman" w:hAnsi="Times New Roman" w:cs="Times New Roman"/>
        </w:rPr>
      </w:pPr>
      <w:r w:rsidRPr="00390710">
        <w:rPr>
          <w:rFonts w:ascii="Times New Roman" w:hAnsi="Times New Roman" w:cs="Times New Roman"/>
        </w:rPr>
        <w:t xml:space="preserve">Mësimdhënia në artin pamor </w:t>
      </w:r>
      <w:r w:rsidRPr="00390710">
        <w:rPr>
          <w:rFonts w:ascii="Times New Roman" w:hAnsi="Times New Roman" w:cs="Times New Roman"/>
          <w:spacing w:val="5"/>
        </w:rPr>
        <w:t>s</w:t>
      </w:r>
      <w:r w:rsidRPr="00390710">
        <w:rPr>
          <w:rFonts w:ascii="Times New Roman" w:hAnsi="Times New Roman" w:cs="Times New Roman"/>
          <w:spacing w:val="-5"/>
        </w:rPr>
        <w:t>y</w:t>
      </w:r>
      <w:r w:rsidRPr="00390710">
        <w:rPr>
          <w:rFonts w:ascii="Times New Roman" w:hAnsi="Times New Roman" w:cs="Times New Roman"/>
        </w:rPr>
        <w:t xml:space="preserve">non </w:t>
      </w:r>
      <w:proofErr w:type="spellStart"/>
      <w:r w:rsidRPr="00390710">
        <w:rPr>
          <w:rFonts w:ascii="Times New Roman" w:hAnsi="Times New Roman" w:cs="Times New Roman"/>
          <w:spacing w:val="-2"/>
        </w:rPr>
        <w:t>g</w:t>
      </w:r>
      <w:r w:rsidRPr="00390710">
        <w:rPr>
          <w:rFonts w:ascii="Times New Roman" w:hAnsi="Times New Roman" w:cs="Times New Roman"/>
        </w:rPr>
        <w:t>j</w:t>
      </w:r>
      <w:r w:rsidRPr="00390710">
        <w:rPr>
          <w:rFonts w:ascii="Times New Roman" w:hAnsi="Times New Roman" w:cs="Times New Roman"/>
          <w:spacing w:val="1"/>
        </w:rPr>
        <w:t>i</w:t>
      </w:r>
      <w:r w:rsidRPr="00390710">
        <w:rPr>
          <w:rFonts w:ascii="Times New Roman" w:hAnsi="Times New Roman" w:cs="Times New Roman"/>
        </w:rPr>
        <w:t>th</w:t>
      </w:r>
      <w:r w:rsidRPr="00390710">
        <w:rPr>
          <w:rFonts w:ascii="Times New Roman" w:hAnsi="Times New Roman" w:cs="Times New Roman"/>
          <w:spacing w:val="2"/>
        </w:rPr>
        <w:t>ë</w:t>
      </w:r>
      <w:r w:rsidRPr="00390710">
        <w:rPr>
          <w:rFonts w:ascii="Times New Roman" w:hAnsi="Times New Roman" w:cs="Times New Roman"/>
        </w:rPr>
        <w:t>p</w:t>
      </w:r>
      <w:r w:rsidRPr="00390710">
        <w:rPr>
          <w:rFonts w:ascii="Times New Roman" w:hAnsi="Times New Roman" w:cs="Times New Roman"/>
          <w:spacing w:val="-1"/>
        </w:rPr>
        <w:t>ë</w:t>
      </w:r>
      <w:r w:rsidRPr="00390710">
        <w:rPr>
          <w:rFonts w:ascii="Times New Roman" w:hAnsi="Times New Roman" w:cs="Times New Roman"/>
        </w:rPr>
        <w:t>r</w:t>
      </w:r>
      <w:r w:rsidRPr="00390710">
        <w:rPr>
          <w:rFonts w:ascii="Times New Roman" w:hAnsi="Times New Roman" w:cs="Times New Roman"/>
          <w:spacing w:val="-1"/>
        </w:rPr>
        <w:t>f</w:t>
      </w:r>
      <w:r w:rsidRPr="00390710">
        <w:rPr>
          <w:rFonts w:ascii="Times New Roman" w:hAnsi="Times New Roman" w:cs="Times New Roman"/>
        </w:rPr>
        <w:t>shirjen</w:t>
      </w:r>
      <w:proofErr w:type="spellEnd"/>
      <w:r w:rsidRPr="00390710">
        <w:rPr>
          <w:rFonts w:ascii="Times New Roman" w:hAnsi="Times New Roman" w:cs="Times New Roman"/>
        </w:rPr>
        <w:t>, m</w:t>
      </w:r>
      <w:r w:rsidRPr="00390710">
        <w:rPr>
          <w:rFonts w:ascii="Times New Roman" w:hAnsi="Times New Roman" w:cs="Times New Roman"/>
          <w:spacing w:val="3"/>
        </w:rPr>
        <w:t>o</w:t>
      </w:r>
      <w:r w:rsidRPr="00390710">
        <w:rPr>
          <w:rFonts w:ascii="Times New Roman" w:hAnsi="Times New Roman" w:cs="Times New Roman"/>
        </w:rPr>
        <w:t>t</w:t>
      </w:r>
      <w:r w:rsidRPr="00390710">
        <w:rPr>
          <w:rFonts w:ascii="Times New Roman" w:hAnsi="Times New Roman" w:cs="Times New Roman"/>
          <w:spacing w:val="1"/>
        </w:rPr>
        <w:t>i</w:t>
      </w:r>
      <w:r w:rsidRPr="00390710">
        <w:rPr>
          <w:rFonts w:ascii="Times New Roman" w:hAnsi="Times New Roman" w:cs="Times New Roman"/>
        </w:rPr>
        <w:t>vi</w:t>
      </w:r>
      <w:r w:rsidRPr="00390710">
        <w:rPr>
          <w:rFonts w:ascii="Times New Roman" w:hAnsi="Times New Roman" w:cs="Times New Roman"/>
          <w:spacing w:val="1"/>
        </w:rPr>
        <w:t>m</w:t>
      </w:r>
      <w:r w:rsidRPr="00390710">
        <w:rPr>
          <w:rFonts w:ascii="Times New Roman" w:hAnsi="Times New Roman" w:cs="Times New Roman"/>
        </w:rPr>
        <w:t>in, b</w:t>
      </w:r>
      <w:r w:rsidRPr="00390710">
        <w:rPr>
          <w:rFonts w:ascii="Times New Roman" w:hAnsi="Times New Roman" w:cs="Times New Roman"/>
          <w:spacing w:val="1"/>
        </w:rPr>
        <w:t>a</w:t>
      </w:r>
      <w:r w:rsidRPr="00390710">
        <w:rPr>
          <w:rFonts w:ascii="Times New Roman" w:hAnsi="Times New Roman" w:cs="Times New Roman"/>
        </w:rPr>
        <w:t>r</w:t>
      </w:r>
      <w:r w:rsidRPr="00390710">
        <w:rPr>
          <w:rFonts w:ascii="Times New Roman" w:hAnsi="Times New Roman" w:cs="Times New Roman"/>
          <w:spacing w:val="-2"/>
        </w:rPr>
        <w:t>a</w:t>
      </w:r>
      <w:r w:rsidRPr="00390710">
        <w:rPr>
          <w:rFonts w:ascii="Times New Roman" w:hAnsi="Times New Roman" w:cs="Times New Roman"/>
          <w:spacing w:val="1"/>
        </w:rPr>
        <w:t>z</w:t>
      </w:r>
      <w:r w:rsidRPr="00390710">
        <w:rPr>
          <w:rFonts w:ascii="Times New Roman" w:hAnsi="Times New Roman" w:cs="Times New Roman"/>
        </w:rPr>
        <w:t xml:space="preserve">inë në të </w:t>
      </w:r>
      <w:r w:rsidRPr="00390710">
        <w:rPr>
          <w:rFonts w:ascii="Times New Roman" w:hAnsi="Times New Roman" w:cs="Times New Roman"/>
          <w:spacing w:val="-3"/>
        </w:rPr>
        <w:t>g</w:t>
      </w:r>
      <w:r w:rsidRPr="00390710">
        <w:rPr>
          <w:rFonts w:ascii="Times New Roman" w:hAnsi="Times New Roman" w:cs="Times New Roman"/>
        </w:rPr>
        <w:t>j</w:t>
      </w:r>
      <w:r w:rsidRPr="00390710">
        <w:rPr>
          <w:rFonts w:ascii="Times New Roman" w:hAnsi="Times New Roman" w:cs="Times New Roman"/>
          <w:spacing w:val="1"/>
        </w:rPr>
        <w:t>i</w:t>
      </w:r>
      <w:r w:rsidRPr="00390710">
        <w:rPr>
          <w:rFonts w:ascii="Times New Roman" w:hAnsi="Times New Roman" w:cs="Times New Roman"/>
        </w:rPr>
        <w:t xml:space="preserve">tha </w:t>
      </w:r>
      <w:r w:rsidRPr="00390710">
        <w:rPr>
          <w:rFonts w:ascii="Times New Roman" w:hAnsi="Times New Roman" w:cs="Times New Roman"/>
          <w:spacing w:val="-1"/>
        </w:rPr>
        <w:t>a</w:t>
      </w:r>
      <w:r w:rsidRPr="00390710">
        <w:rPr>
          <w:rFonts w:ascii="Times New Roman" w:hAnsi="Times New Roman" w:cs="Times New Roman"/>
        </w:rPr>
        <w:t>s</w:t>
      </w:r>
      <w:r w:rsidRPr="00390710">
        <w:rPr>
          <w:rFonts w:ascii="Times New Roman" w:hAnsi="Times New Roman" w:cs="Times New Roman"/>
          <w:spacing w:val="2"/>
        </w:rPr>
        <w:t>p</w:t>
      </w:r>
      <w:r w:rsidRPr="00390710">
        <w:rPr>
          <w:rFonts w:ascii="Times New Roman" w:hAnsi="Times New Roman" w:cs="Times New Roman"/>
          <w:spacing w:val="-1"/>
        </w:rPr>
        <w:t>e</w:t>
      </w:r>
      <w:r w:rsidRPr="00390710">
        <w:rPr>
          <w:rFonts w:ascii="Times New Roman" w:hAnsi="Times New Roman" w:cs="Times New Roman"/>
        </w:rPr>
        <w:t xml:space="preserve">ktet dhe bazohet </w:t>
      </w:r>
      <w:r w:rsidRPr="00390710">
        <w:rPr>
          <w:rFonts w:ascii="Times New Roman" w:hAnsi="Times New Roman" w:cs="Times New Roman"/>
          <w:b/>
          <w:i/>
        </w:rPr>
        <w:t>në mësi</w:t>
      </w:r>
      <w:r w:rsidRPr="00390710">
        <w:rPr>
          <w:rFonts w:ascii="Times New Roman" w:hAnsi="Times New Roman" w:cs="Times New Roman"/>
          <w:b/>
          <w:i/>
          <w:spacing w:val="1"/>
        </w:rPr>
        <w:t>m</w:t>
      </w:r>
      <w:r w:rsidRPr="00390710">
        <w:rPr>
          <w:rFonts w:ascii="Times New Roman" w:hAnsi="Times New Roman" w:cs="Times New Roman"/>
          <w:b/>
          <w:i/>
        </w:rPr>
        <w:t>dhënien dhe nxënien ba</w:t>
      </w:r>
      <w:r w:rsidRPr="00390710">
        <w:rPr>
          <w:rFonts w:ascii="Times New Roman" w:hAnsi="Times New Roman" w:cs="Times New Roman"/>
          <w:b/>
          <w:i/>
          <w:spacing w:val="-2"/>
        </w:rPr>
        <w:t>z</w:t>
      </w:r>
      <w:r w:rsidRPr="00390710">
        <w:rPr>
          <w:rFonts w:ascii="Times New Roman" w:hAnsi="Times New Roman" w:cs="Times New Roman"/>
          <w:b/>
          <w:i/>
        </w:rPr>
        <w:t>uar në ko</w:t>
      </w:r>
      <w:r w:rsidRPr="00390710">
        <w:rPr>
          <w:rFonts w:ascii="Times New Roman" w:hAnsi="Times New Roman" w:cs="Times New Roman"/>
          <w:b/>
          <w:i/>
          <w:spacing w:val="1"/>
        </w:rPr>
        <w:t>m</w:t>
      </w:r>
      <w:r w:rsidRPr="00390710">
        <w:rPr>
          <w:rFonts w:ascii="Times New Roman" w:hAnsi="Times New Roman" w:cs="Times New Roman"/>
          <w:b/>
          <w:i/>
        </w:rPr>
        <w:t>p</w:t>
      </w:r>
      <w:r w:rsidRPr="00390710">
        <w:rPr>
          <w:rFonts w:ascii="Times New Roman" w:hAnsi="Times New Roman" w:cs="Times New Roman"/>
          <w:b/>
          <w:i/>
          <w:spacing w:val="-3"/>
        </w:rPr>
        <w:t>e</w:t>
      </w:r>
      <w:r w:rsidRPr="00390710">
        <w:rPr>
          <w:rFonts w:ascii="Times New Roman" w:hAnsi="Times New Roman" w:cs="Times New Roman"/>
          <w:b/>
          <w:i/>
          <w:spacing w:val="1"/>
        </w:rPr>
        <w:t>t</w:t>
      </w:r>
      <w:r w:rsidRPr="00390710">
        <w:rPr>
          <w:rFonts w:ascii="Times New Roman" w:hAnsi="Times New Roman" w:cs="Times New Roman"/>
          <w:b/>
          <w:i/>
          <w:spacing w:val="-3"/>
        </w:rPr>
        <w:t>e</w:t>
      </w:r>
      <w:r w:rsidRPr="00390710">
        <w:rPr>
          <w:rFonts w:ascii="Times New Roman" w:hAnsi="Times New Roman" w:cs="Times New Roman"/>
          <w:b/>
          <w:i/>
        </w:rPr>
        <w:t>nca, mësimdhënien me në qendër nxënësin dhe mësi</w:t>
      </w:r>
      <w:r w:rsidRPr="00390710">
        <w:rPr>
          <w:rFonts w:ascii="Times New Roman" w:hAnsi="Times New Roman" w:cs="Times New Roman"/>
          <w:b/>
          <w:i/>
          <w:spacing w:val="1"/>
        </w:rPr>
        <w:t>m</w:t>
      </w:r>
      <w:r w:rsidRPr="00390710">
        <w:rPr>
          <w:rFonts w:ascii="Times New Roman" w:hAnsi="Times New Roman" w:cs="Times New Roman"/>
          <w:b/>
          <w:i/>
        </w:rPr>
        <w:t>dhënien dhe nxënien e in</w:t>
      </w:r>
      <w:r w:rsidRPr="00390710">
        <w:rPr>
          <w:rFonts w:ascii="Times New Roman" w:hAnsi="Times New Roman" w:cs="Times New Roman"/>
          <w:b/>
          <w:i/>
          <w:spacing w:val="1"/>
        </w:rPr>
        <w:t>t</w:t>
      </w:r>
      <w:r w:rsidRPr="00390710">
        <w:rPr>
          <w:rFonts w:ascii="Times New Roman" w:hAnsi="Times New Roman" w:cs="Times New Roman"/>
          <w:b/>
          <w:i/>
          <w:spacing w:val="-3"/>
        </w:rPr>
        <w:t>e</w:t>
      </w:r>
      <w:r w:rsidRPr="00390710">
        <w:rPr>
          <w:rFonts w:ascii="Times New Roman" w:hAnsi="Times New Roman" w:cs="Times New Roman"/>
          <w:b/>
          <w:i/>
          <w:spacing w:val="2"/>
        </w:rPr>
        <w:t>g</w:t>
      </w:r>
      <w:r w:rsidRPr="00390710">
        <w:rPr>
          <w:rFonts w:ascii="Times New Roman" w:hAnsi="Times New Roman" w:cs="Times New Roman"/>
          <w:b/>
          <w:i/>
          <w:spacing w:val="1"/>
        </w:rPr>
        <w:t>r</w:t>
      </w:r>
      <w:r w:rsidRPr="00390710">
        <w:rPr>
          <w:rFonts w:ascii="Times New Roman" w:hAnsi="Times New Roman" w:cs="Times New Roman"/>
          <w:b/>
          <w:i/>
        </w:rPr>
        <w:t>u</w:t>
      </w:r>
      <w:r w:rsidRPr="00390710">
        <w:rPr>
          <w:rFonts w:ascii="Times New Roman" w:hAnsi="Times New Roman" w:cs="Times New Roman"/>
          <w:b/>
          <w:i/>
          <w:spacing w:val="-3"/>
        </w:rPr>
        <w:t>a</w:t>
      </w:r>
      <w:r w:rsidRPr="00390710">
        <w:rPr>
          <w:rFonts w:ascii="Times New Roman" w:hAnsi="Times New Roman" w:cs="Times New Roman"/>
          <w:b/>
          <w:i/>
          <w:spacing w:val="1"/>
        </w:rPr>
        <w:t>r</w:t>
      </w:r>
      <w:r w:rsidRPr="00390710">
        <w:rPr>
          <w:rFonts w:ascii="Times New Roman" w:hAnsi="Times New Roman" w:cs="Times New Roman"/>
        </w:rPr>
        <w:t>.</w:t>
      </w:r>
    </w:p>
    <w:p w:rsidR="00586D9A" w:rsidRPr="00390710" w:rsidRDefault="00586D9A" w:rsidP="00F7462A">
      <w:pPr>
        <w:widowControl w:val="0"/>
        <w:autoSpaceDE w:val="0"/>
        <w:autoSpaceDN w:val="0"/>
        <w:adjustRightInd w:val="0"/>
        <w:spacing w:after="0"/>
        <w:ind w:right="78"/>
        <w:rPr>
          <w:rFonts w:ascii="Times New Roman" w:hAnsi="Times New Roman" w:cs="Times New Roman"/>
        </w:rPr>
      </w:pPr>
      <w:r w:rsidRPr="00390710">
        <w:rPr>
          <w:rFonts w:ascii="Times New Roman" w:hAnsi="Times New Roman" w:cs="Times New Roman"/>
        </w:rPr>
        <w:t>N</w:t>
      </w:r>
      <w:r w:rsidRPr="00390710">
        <w:rPr>
          <w:rFonts w:ascii="Times New Roman" w:hAnsi="Times New Roman" w:cs="Times New Roman"/>
          <w:spacing w:val="2"/>
        </w:rPr>
        <w:t>x</w:t>
      </w:r>
      <w:r w:rsidRPr="00390710">
        <w:rPr>
          <w:rFonts w:ascii="Times New Roman" w:hAnsi="Times New Roman" w:cs="Times New Roman"/>
          <w:spacing w:val="-1"/>
        </w:rPr>
        <w:t>ë</w:t>
      </w:r>
      <w:r w:rsidRPr="00390710">
        <w:rPr>
          <w:rFonts w:ascii="Times New Roman" w:hAnsi="Times New Roman" w:cs="Times New Roman"/>
        </w:rPr>
        <w:t>n</w:t>
      </w:r>
      <w:r w:rsidRPr="00390710">
        <w:rPr>
          <w:rFonts w:ascii="Times New Roman" w:hAnsi="Times New Roman" w:cs="Times New Roman"/>
          <w:spacing w:val="-1"/>
        </w:rPr>
        <w:t>ë</w:t>
      </w:r>
      <w:r w:rsidRPr="00390710">
        <w:rPr>
          <w:rFonts w:ascii="Times New Roman" w:hAnsi="Times New Roman" w:cs="Times New Roman"/>
        </w:rPr>
        <w:t>sit e një klase janë të nd</w:t>
      </w:r>
      <w:r w:rsidRPr="00390710">
        <w:rPr>
          <w:rFonts w:ascii="Times New Roman" w:hAnsi="Times New Roman" w:cs="Times New Roman"/>
          <w:spacing w:val="4"/>
        </w:rPr>
        <w:t>r</w:t>
      </w:r>
      <w:r w:rsidRPr="00390710">
        <w:rPr>
          <w:rFonts w:ascii="Times New Roman" w:hAnsi="Times New Roman" w:cs="Times New Roman"/>
          <w:spacing w:val="-5"/>
        </w:rPr>
        <w:t>y</w:t>
      </w:r>
      <w:r w:rsidRPr="00390710">
        <w:rPr>
          <w:rFonts w:ascii="Times New Roman" w:hAnsi="Times New Roman" w:cs="Times New Roman"/>
        </w:rPr>
        <w:t xml:space="preserve">shëm </w:t>
      </w:r>
      <w:r w:rsidRPr="00390710">
        <w:rPr>
          <w:rFonts w:ascii="Times New Roman" w:hAnsi="Times New Roman" w:cs="Times New Roman"/>
          <w:spacing w:val="2"/>
        </w:rPr>
        <w:t>p</w:t>
      </w:r>
      <w:r w:rsidRPr="00390710">
        <w:rPr>
          <w:rFonts w:ascii="Times New Roman" w:hAnsi="Times New Roman" w:cs="Times New Roman"/>
          <w:spacing w:val="-1"/>
        </w:rPr>
        <w:t>ë</w:t>
      </w:r>
      <w:r w:rsidRPr="00390710">
        <w:rPr>
          <w:rFonts w:ascii="Times New Roman" w:hAnsi="Times New Roman" w:cs="Times New Roman"/>
        </w:rPr>
        <w:t>r</w:t>
      </w:r>
      <w:r w:rsidR="00DF3089">
        <w:rPr>
          <w:rFonts w:ascii="Times New Roman" w:hAnsi="Times New Roman" w:cs="Times New Roman"/>
        </w:rPr>
        <w:t xml:space="preserve"> </w:t>
      </w:r>
      <w:r w:rsidRPr="00390710">
        <w:rPr>
          <w:rFonts w:ascii="Times New Roman" w:hAnsi="Times New Roman" w:cs="Times New Roman"/>
        </w:rPr>
        <w:t>sa</w:t>
      </w:r>
      <w:r w:rsidR="005B39F7">
        <w:rPr>
          <w:rFonts w:ascii="Times New Roman" w:hAnsi="Times New Roman" w:cs="Times New Roman"/>
        </w:rPr>
        <w:t xml:space="preserve"> </w:t>
      </w:r>
      <w:r w:rsidRPr="00390710">
        <w:rPr>
          <w:rFonts w:ascii="Times New Roman" w:hAnsi="Times New Roman" w:cs="Times New Roman"/>
        </w:rPr>
        <w:t>p</w:t>
      </w:r>
      <w:r w:rsidRPr="00390710">
        <w:rPr>
          <w:rFonts w:ascii="Times New Roman" w:hAnsi="Times New Roman" w:cs="Times New Roman"/>
          <w:spacing w:val="-1"/>
        </w:rPr>
        <w:t>ë</w:t>
      </w:r>
      <w:r w:rsidRPr="00390710">
        <w:rPr>
          <w:rFonts w:ascii="Times New Roman" w:hAnsi="Times New Roman" w:cs="Times New Roman"/>
        </w:rPr>
        <w:t>rk</w:t>
      </w:r>
      <w:r w:rsidRPr="00390710">
        <w:rPr>
          <w:rFonts w:ascii="Times New Roman" w:hAnsi="Times New Roman" w:cs="Times New Roman"/>
          <w:spacing w:val="-2"/>
        </w:rPr>
        <w:t>e</w:t>
      </w:r>
      <w:r w:rsidRPr="00390710">
        <w:rPr>
          <w:rFonts w:ascii="Times New Roman" w:hAnsi="Times New Roman" w:cs="Times New Roman"/>
        </w:rPr>
        <w:t>t më</w:t>
      </w:r>
      <w:r w:rsidRPr="00390710">
        <w:rPr>
          <w:rFonts w:ascii="Times New Roman" w:hAnsi="Times New Roman" w:cs="Times New Roman"/>
          <w:spacing w:val="4"/>
        </w:rPr>
        <w:t>n</w:t>
      </w:r>
      <w:r w:rsidRPr="00390710">
        <w:rPr>
          <w:rFonts w:ascii="Times New Roman" w:hAnsi="Times New Roman" w:cs="Times New Roman"/>
          <w:spacing w:val="-5"/>
        </w:rPr>
        <w:t>y</w:t>
      </w:r>
      <w:r w:rsidRPr="00390710">
        <w:rPr>
          <w:rFonts w:ascii="Times New Roman" w:hAnsi="Times New Roman" w:cs="Times New Roman"/>
          <w:spacing w:val="1"/>
        </w:rPr>
        <w:t>r</w:t>
      </w:r>
      <w:r w:rsidRPr="00390710">
        <w:rPr>
          <w:rFonts w:ascii="Times New Roman" w:hAnsi="Times New Roman" w:cs="Times New Roman"/>
          <w:spacing w:val="-1"/>
        </w:rPr>
        <w:t xml:space="preserve">ë </w:t>
      </w:r>
      <w:r w:rsidRPr="00390710">
        <w:rPr>
          <w:rFonts w:ascii="Times New Roman" w:hAnsi="Times New Roman" w:cs="Times New Roman"/>
        </w:rPr>
        <w:t xml:space="preserve">se si </w:t>
      </w:r>
      <w:r w:rsidRPr="00390710">
        <w:rPr>
          <w:rFonts w:ascii="Times New Roman" w:hAnsi="Times New Roman" w:cs="Times New Roman"/>
          <w:spacing w:val="-1"/>
        </w:rPr>
        <w:t>a</w:t>
      </w:r>
      <w:r w:rsidRPr="00390710">
        <w:rPr>
          <w:rFonts w:ascii="Times New Roman" w:hAnsi="Times New Roman" w:cs="Times New Roman"/>
        </w:rPr>
        <w:t>ta n</w:t>
      </w:r>
      <w:r w:rsidRPr="00390710">
        <w:rPr>
          <w:rFonts w:ascii="Times New Roman" w:hAnsi="Times New Roman" w:cs="Times New Roman"/>
          <w:spacing w:val="2"/>
        </w:rPr>
        <w:t>x</w:t>
      </w:r>
      <w:r w:rsidRPr="00390710">
        <w:rPr>
          <w:rFonts w:ascii="Times New Roman" w:hAnsi="Times New Roman" w:cs="Times New Roman"/>
          <w:spacing w:val="-1"/>
        </w:rPr>
        <w:t>ë</w:t>
      </w:r>
      <w:r w:rsidRPr="00390710">
        <w:rPr>
          <w:rFonts w:ascii="Times New Roman" w:hAnsi="Times New Roman" w:cs="Times New Roman"/>
        </w:rPr>
        <w:t>n</w:t>
      </w:r>
      <w:r w:rsidRPr="00390710">
        <w:rPr>
          <w:rFonts w:ascii="Times New Roman" w:hAnsi="Times New Roman" w:cs="Times New Roman"/>
          <w:spacing w:val="-1"/>
        </w:rPr>
        <w:t>ë</w:t>
      </w:r>
      <w:r w:rsidRPr="00390710">
        <w:rPr>
          <w:rFonts w:ascii="Times New Roman" w:hAnsi="Times New Roman" w:cs="Times New Roman"/>
        </w:rPr>
        <w:t>: ind</w:t>
      </w:r>
      <w:r w:rsidRPr="00390710">
        <w:rPr>
          <w:rFonts w:ascii="Times New Roman" w:hAnsi="Times New Roman" w:cs="Times New Roman"/>
          <w:spacing w:val="1"/>
        </w:rPr>
        <w:t>i</w:t>
      </w:r>
      <w:r w:rsidRPr="00390710">
        <w:rPr>
          <w:rFonts w:ascii="Times New Roman" w:hAnsi="Times New Roman" w:cs="Times New Roman"/>
        </w:rPr>
        <w:t xml:space="preserve">vidualisht, në </w:t>
      </w:r>
      <w:r w:rsidRPr="00390710">
        <w:rPr>
          <w:rFonts w:ascii="Times New Roman" w:hAnsi="Times New Roman" w:cs="Times New Roman"/>
          <w:spacing w:val="-2"/>
        </w:rPr>
        <w:t>g</w:t>
      </w:r>
      <w:r w:rsidRPr="00390710">
        <w:rPr>
          <w:rFonts w:ascii="Times New Roman" w:hAnsi="Times New Roman" w:cs="Times New Roman"/>
        </w:rPr>
        <w:t>rup, n</w:t>
      </w:r>
      <w:r w:rsidRPr="00390710">
        <w:rPr>
          <w:rFonts w:ascii="Times New Roman" w:hAnsi="Times New Roman" w:cs="Times New Roman"/>
          <w:spacing w:val="-1"/>
        </w:rPr>
        <w:t>ë</w:t>
      </w:r>
      <w:r w:rsidRPr="00390710">
        <w:rPr>
          <w:rFonts w:ascii="Times New Roman" w:hAnsi="Times New Roman" w:cs="Times New Roman"/>
        </w:rPr>
        <w:t>n</w:t>
      </w:r>
      <w:r w:rsidR="005B39F7">
        <w:rPr>
          <w:rFonts w:ascii="Times New Roman" w:hAnsi="Times New Roman" w:cs="Times New Roman"/>
        </w:rPr>
        <w:t xml:space="preserve"> </w:t>
      </w:r>
      <w:r w:rsidRPr="00390710">
        <w:rPr>
          <w:rFonts w:ascii="Times New Roman" w:hAnsi="Times New Roman" w:cs="Times New Roman"/>
        </w:rPr>
        <w:t>udh</w:t>
      </w:r>
      <w:r w:rsidRPr="00390710">
        <w:rPr>
          <w:rFonts w:ascii="Times New Roman" w:hAnsi="Times New Roman" w:cs="Times New Roman"/>
          <w:spacing w:val="-1"/>
        </w:rPr>
        <w:t>ë</w:t>
      </w:r>
      <w:r w:rsidRPr="00390710">
        <w:rPr>
          <w:rFonts w:ascii="Times New Roman" w:hAnsi="Times New Roman" w:cs="Times New Roman"/>
        </w:rPr>
        <w:t>h</w:t>
      </w:r>
      <w:r w:rsidRPr="00390710">
        <w:rPr>
          <w:rFonts w:ascii="Times New Roman" w:hAnsi="Times New Roman" w:cs="Times New Roman"/>
          <w:spacing w:val="-1"/>
        </w:rPr>
        <w:t>e</w:t>
      </w:r>
      <w:r w:rsidRPr="00390710">
        <w:rPr>
          <w:rFonts w:ascii="Times New Roman" w:hAnsi="Times New Roman" w:cs="Times New Roman"/>
        </w:rPr>
        <w:t>qjen e mësu</w:t>
      </w:r>
      <w:r w:rsidRPr="00390710">
        <w:rPr>
          <w:rFonts w:ascii="Times New Roman" w:hAnsi="Times New Roman" w:cs="Times New Roman"/>
          <w:spacing w:val="1"/>
        </w:rPr>
        <w:t>e</w:t>
      </w:r>
      <w:r w:rsidRPr="00390710">
        <w:rPr>
          <w:rFonts w:ascii="Times New Roman" w:hAnsi="Times New Roman" w:cs="Times New Roman"/>
        </w:rPr>
        <w:t>si</w:t>
      </w:r>
      <w:r w:rsidRPr="00390710">
        <w:rPr>
          <w:rFonts w:ascii="Times New Roman" w:hAnsi="Times New Roman" w:cs="Times New Roman"/>
          <w:spacing w:val="1"/>
        </w:rPr>
        <w:t>t</w:t>
      </w:r>
      <w:r w:rsidRPr="00390710">
        <w:rPr>
          <w:rFonts w:ascii="Times New Roman" w:hAnsi="Times New Roman" w:cs="Times New Roman"/>
        </w:rPr>
        <w:t>, të p</w:t>
      </w:r>
      <w:r w:rsidRPr="00390710">
        <w:rPr>
          <w:rFonts w:ascii="Times New Roman" w:hAnsi="Times New Roman" w:cs="Times New Roman"/>
          <w:spacing w:val="-1"/>
        </w:rPr>
        <w:t>a</w:t>
      </w:r>
      <w:r w:rsidRPr="00390710">
        <w:rPr>
          <w:rFonts w:ascii="Times New Roman" w:hAnsi="Times New Roman" w:cs="Times New Roman"/>
        </w:rPr>
        <w:t>v</w:t>
      </w:r>
      <w:r w:rsidRPr="00390710">
        <w:rPr>
          <w:rFonts w:ascii="Times New Roman" w:hAnsi="Times New Roman" w:cs="Times New Roman"/>
          <w:spacing w:val="-1"/>
        </w:rPr>
        <w:t>a</w:t>
      </w:r>
      <w:r w:rsidRPr="00390710">
        <w:rPr>
          <w:rFonts w:ascii="Times New Roman" w:hAnsi="Times New Roman" w:cs="Times New Roman"/>
        </w:rPr>
        <w:t>ru</w:t>
      </w:r>
      <w:r w:rsidRPr="00390710">
        <w:rPr>
          <w:rFonts w:ascii="Times New Roman" w:hAnsi="Times New Roman" w:cs="Times New Roman"/>
          <w:spacing w:val="-1"/>
        </w:rPr>
        <w:t>r</w:t>
      </w:r>
      <w:r w:rsidRPr="00390710">
        <w:rPr>
          <w:rFonts w:ascii="Times New Roman" w:hAnsi="Times New Roman" w:cs="Times New Roman"/>
        </w:rPr>
        <w:t xml:space="preserve">, me </w:t>
      </w:r>
      <w:r w:rsidRPr="00390710">
        <w:rPr>
          <w:rFonts w:ascii="Times New Roman" w:hAnsi="Times New Roman" w:cs="Times New Roman"/>
          <w:spacing w:val="-1"/>
        </w:rPr>
        <w:t>a</w:t>
      </w:r>
      <w:r w:rsidRPr="00390710">
        <w:rPr>
          <w:rFonts w:ascii="Times New Roman" w:hAnsi="Times New Roman" w:cs="Times New Roman"/>
        </w:rPr>
        <w:t>në</w:t>
      </w:r>
      <w:r w:rsidR="005B39F7">
        <w:rPr>
          <w:rFonts w:ascii="Times New Roman" w:hAnsi="Times New Roman" w:cs="Times New Roman"/>
        </w:rPr>
        <w:t xml:space="preserve"> </w:t>
      </w:r>
      <w:r w:rsidRPr="00390710">
        <w:rPr>
          <w:rFonts w:ascii="Times New Roman" w:hAnsi="Times New Roman" w:cs="Times New Roman"/>
        </w:rPr>
        <w:t>të m</w:t>
      </w:r>
      <w:r w:rsidRPr="00390710">
        <w:rPr>
          <w:rFonts w:ascii="Times New Roman" w:hAnsi="Times New Roman" w:cs="Times New Roman"/>
          <w:spacing w:val="1"/>
        </w:rPr>
        <w:t>j</w:t>
      </w:r>
      <w:r w:rsidRPr="00390710">
        <w:rPr>
          <w:rFonts w:ascii="Times New Roman" w:hAnsi="Times New Roman" w:cs="Times New Roman"/>
          <w:spacing w:val="-1"/>
        </w:rPr>
        <w:t>e</w:t>
      </w:r>
      <w:r w:rsidRPr="00390710">
        <w:rPr>
          <w:rFonts w:ascii="Times New Roman" w:hAnsi="Times New Roman" w:cs="Times New Roman"/>
        </w:rPr>
        <w:t>teve konk</w:t>
      </w:r>
      <w:r w:rsidRPr="00390710">
        <w:rPr>
          <w:rFonts w:ascii="Times New Roman" w:hAnsi="Times New Roman" w:cs="Times New Roman"/>
          <w:spacing w:val="-1"/>
        </w:rPr>
        <w:t>re</w:t>
      </w:r>
      <w:r w:rsidRPr="00390710">
        <w:rPr>
          <w:rFonts w:ascii="Times New Roman" w:hAnsi="Times New Roman" w:cs="Times New Roman"/>
        </w:rPr>
        <w:t xml:space="preserve">te, </w:t>
      </w:r>
      <w:r w:rsidRPr="00390710">
        <w:rPr>
          <w:rFonts w:ascii="Times New Roman" w:hAnsi="Times New Roman" w:cs="Times New Roman"/>
          <w:spacing w:val="-1"/>
        </w:rPr>
        <w:t>e</w:t>
      </w:r>
      <w:r w:rsidRPr="00390710">
        <w:rPr>
          <w:rFonts w:ascii="Times New Roman" w:hAnsi="Times New Roman" w:cs="Times New Roman"/>
        </w:rPr>
        <w:t>t</w:t>
      </w:r>
      <w:r w:rsidRPr="00390710">
        <w:rPr>
          <w:rFonts w:ascii="Times New Roman" w:hAnsi="Times New Roman" w:cs="Times New Roman"/>
          <w:spacing w:val="1"/>
        </w:rPr>
        <w:t>j</w:t>
      </w:r>
      <w:r w:rsidRPr="00390710">
        <w:rPr>
          <w:rFonts w:ascii="Times New Roman" w:hAnsi="Times New Roman" w:cs="Times New Roman"/>
        </w:rPr>
        <w:t xml:space="preserve">. </w:t>
      </w:r>
    </w:p>
    <w:p w:rsidR="00586D9A" w:rsidRPr="00390710" w:rsidRDefault="00586D9A" w:rsidP="00F7462A">
      <w:pPr>
        <w:widowControl w:val="0"/>
        <w:autoSpaceDE w:val="0"/>
        <w:autoSpaceDN w:val="0"/>
        <w:adjustRightInd w:val="0"/>
        <w:spacing w:after="0"/>
        <w:ind w:right="85"/>
        <w:rPr>
          <w:rFonts w:ascii="Times New Roman" w:hAnsi="Times New Roman" w:cs="Times New Roman"/>
        </w:rPr>
      </w:pPr>
      <w:r w:rsidRPr="00390710">
        <w:rPr>
          <w:rFonts w:ascii="Times New Roman" w:hAnsi="Times New Roman" w:cs="Times New Roman"/>
          <w:spacing w:val="1"/>
        </w:rPr>
        <w:t>P</w:t>
      </w:r>
      <w:r w:rsidRPr="00390710">
        <w:rPr>
          <w:rFonts w:ascii="Times New Roman" w:hAnsi="Times New Roman" w:cs="Times New Roman"/>
        </w:rPr>
        <w:t>lanifikimi dhe p</w:t>
      </w:r>
      <w:r w:rsidRPr="00390710">
        <w:rPr>
          <w:rFonts w:ascii="Times New Roman" w:hAnsi="Times New Roman" w:cs="Times New Roman"/>
          <w:spacing w:val="-1"/>
        </w:rPr>
        <w:t>ë</w:t>
      </w:r>
      <w:r w:rsidRPr="00390710">
        <w:rPr>
          <w:rFonts w:ascii="Times New Roman" w:hAnsi="Times New Roman" w:cs="Times New Roman"/>
        </w:rPr>
        <w:t>rz</w:t>
      </w:r>
      <w:r w:rsidRPr="00390710">
        <w:rPr>
          <w:rFonts w:ascii="Times New Roman" w:hAnsi="Times New Roman" w:cs="Times New Roman"/>
          <w:spacing w:val="-2"/>
        </w:rPr>
        <w:t>g</w:t>
      </w:r>
      <w:r w:rsidRPr="00390710">
        <w:rPr>
          <w:rFonts w:ascii="Times New Roman" w:hAnsi="Times New Roman" w:cs="Times New Roman"/>
        </w:rPr>
        <w:t>j</w:t>
      </w:r>
      <w:r w:rsidRPr="00390710">
        <w:rPr>
          <w:rFonts w:ascii="Times New Roman" w:hAnsi="Times New Roman" w:cs="Times New Roman"/>
          <w:spacing w:val="2"/>
        </w:rPr>
        <w:t>e</w:t>
      </w:r>
      <w:r w:rsidRPr="00390710">
        <w:rPr>
          <w:rFonts w:ascii="Times New Roman" w:hAnsi="Times New Roman" w:cs="Times New Roman"/>
        </w:rPr>
        <w:t>dhja e str</w:t>
      </w:r>
      <w:r w:rsidRPr="00390710">
        <w:rPr>
          <w:rFonts w:ascii="Times New Roman" w:hAnsi="Times New Roman" w:cs="Times New Roman"/>
          <w:spacing w:val="-1"/>
        </w:rPr>
        <w:t>a</w:t>
      </w:r>
      <w:r w:rsidRPr="00390710">
        <w:rPr>
          <w:rFonts w:ascii="Times New Roman" w:hAnsi="Times New Roman" w:cs="Times New Roman"/>
          <w:spacing w:val="3"/>
        </w:rPr>
        <w:t>t</w:t>
      </w:r>
      <w:r w:rsidRPr="00390710">
        <w:rPr>
          <w:rFonts w:ascii="Times New Roman" w:hAnsi="Times New Roman" w:cs="Times New Roman"/>
          <w:spacing w:val="1"/>
        </w:rPr>
        <w:t>e</w:t>
      </w:r>
      <w:r w:rsidRPr="00390710">
        <w:rPr>
          <w:rFonts w:ascii="Times New Roman" w:hAnsi="Times New Roman" w:cs="Times New Roman"/>
          <w:spacing w:val="-2"/>
        </w:rPr>
        <w:t>g</w:t>
      </w:r>
      <w:r w:rsidRPr="00390710">
        <w:rPr>
          <w:rFonts w:ascii="Times New Roman" w:hAnsi="Times New Roman" w:cs="Times New Roman"/>
        </w:rPr>
        <w:t>j</w:t>
      </w:r>
      <w:r w:rsidRPr="00390710">
        <w:rPr>
          <w:rFonts w:ascii="Times New Roman" w:hAnsi="Times New Roman" w:cs="Times New Roman"/>
          <w:spacing w:val="1"/>
        </w:rPr>
        <w:t>i</w:t>
      </w:r>
      <w:r w:rsidRPr="00390710">
        <w:rPr>
          <w:rFonts w:ascii="Times New Roman" w:hAnsi="Times New Roman" w:cs="Times New Roman"/>
        </w:rPr>
        <w:t>ve dhe metod</w:t>
      </w:r>
      <w:r w:rsidRPr="00390710">
        <w:rPr>
          <w:rFonts w:ascii="Times New Roman" w:hAnsi="Times New Roman" w:cs="Times New Roman"/>
          <w:spacing w:val="-1"/>
        </w:rPr>
        <w:t>a</w:t>
      </w:r>
      <w:r w:rsidRPr="00390710">
        <w:rPr>
          <w:rFonts w:ascii="Times New Roman" w:hAnsi="Times New Roman" w:cs="Times New Roman"/>
        </w:rPr>
        <w:t>ve të mësimdh</w:t>
      </w:r>
      <w:r w:rsidRPr="00390710">
        <w:rPr>
          <w:rFonts w:ascii="Times New Roman" w:hAnsi="Times New Roman" w:cs="Times New Roman"/>
          <w:spacing w:val="-1"/>
        </w:rPr>
        <w:t>ë</w:t>
      </w:r>
      <w:r w:rsidRPr="00390710">
        <w:rPr>
          <w:rFonts w:ascii="Times New Roman" w:hAnsi="Times New Roman" w:cs="Times New Roman"/>
        </w:rPr>
        <w:t xml:space="preserve">nies në </w:t>
      </w:r>
      <w:r w:rsidRPr="00390710">
        <w:rPr>
          <w:rFonts w:ascii="Times New Roman" w:hAnsi="Times New Roman" w:cs="Times New Roman"/>
          <w:spacing w:val="3"/>
        </w:rPr>
        <w:t>m</w:t>
      </w:r>
      <w:r w:rsidRPr="00390710">
        <w:rPr>
          <w:rFonts w:ascii="Times New Roman" w:hAnsi="Times New Roman" w:cs="Times New Roman"/>
          <w:spacing w:val="-1"/>
        </w:rPr>
        <w:t>ë</w:t>
      </w:r>
      <w:r w:rsidRPr="00390710">
        <w:rPr>
          <w:rFonts w:ascii="Times New Roman" w:hAnsi="Times New Roman" w:cs="Times New Roman"/>
        </w:rPr>
        <w:t>si</w:t>
      </w:r>
      <w:r w:rsidRPr="00390710">
        <w:rPr>
          <w:rFonts w:ascii="Times New Roman" w:hAnsi="Times New Roman" w:cs="Times New Roman"/>
          <w:spacing w:val="1"/>
        </w:rPr>
        <w:t>m</w:t>
      </w:r>
      <w:r w:rsidRPr="00390710">
        <w:rPr>
          <w:rFonts w:ascii="Times New Roman" w:hAnsi="Times New Roman" w:cs="Times New Roman"/>
        </w:rPr>
        <w:t>in e artit pamor mban p</w:t>
      </w:r>
      <w:r w:rsidRPr="00390710">
        <w:rPr>
          <w:rFonts w:ascii="Times New Roman" w:hAnsi="Times New Roman" w:cs="Times New Roman"/>
          <w:spacing w:val="-2"/>
        </w:rPr>
        <w:t>a</w:t>
      </w:r>
      <w:r w:rsidRPr="00390710">
        <w:rPr>
          <w:rFonts w:ascii="Times New Roman" w:hAnsi="Times New Roman" w:cs="Times New Roman"/>
          <w:spacing w:val="1"/>
        </w:rPr>
        <w:t>r</w:t>
      </w:r>
      <w:r w:rsidRPr="00390710">
        <w:rPr>
          <w:rFonts w:ascii="Times New Roman" w:hAnsi="Times New Roman" w:cs="Times New Roman"/>
          <w:spacing w:val="-1"/>
        </w:rPr>
        <w:t>a</w:t>
      </w:r>
      <w:r w:rsidRPr="00390710">
        <w:rPr>
          <w:rFonts w:ascii="Times New Roman" w:hAnsi="Times New Roman" w:cs="Times New Roman"/>
          <w:spacing w:val="2"/>
        </w:rPr>
        <w:t>s</w:t>
      </w:r>
      <w:r w:rsidRPr="00390710">
        <w:rPr>
          <w:rFonts w:ascii="Times New Roman" w:hAnsi="Times New Roman" w:cs="Times New Roman"/>
          <w:spacing w:val="-5"/>
        </w:rPr>
        <w:t>y</w:t>
      </w:r>
      <w:r w:rsidRPr="00390710">
        <w:rPr>
          <w:rFonts w:ascii="Times New Roman" w:hAnsi="Times New Roman" w:cs="Times New Roman"/>
          <w:spacing w:val="2"/>
        </w:rPr>
        <w:t>s</w:t>
      </w:r>
      <w:r w:rsidRPr="00390710">
        <w:rPr>
          <w:rFonts w:ascii="Times New Roman" w:hAnsi="Times New Roman" w:cs="Times New Roman"/>
        </w:rPr>
        <w:t>h:</w:t>
      </w:r>
    </w:p>
    <w:p w:rsidR="00586D9A" w:rsidRPr="00390710" w:rsidRDefault="00586D9A" w:rsidP="00F7462A">
      <w:pPr>
        <w:widowControl w:val="0"/>
        <w:numPr>
          <w:ilvl w:val="0"/>
          <w:numId w:val="48"/>
        </w:numPr>
        <w:autoSpaceDE w:val="0"/>
        <w:autoSpaceDN w:val="0"/>
        <w:adjustRightInd w:val="0"/>
        <w:spacing w:before="18" w:after="0"/>
        <w:ind w:right="515"/>
        <w:rPr>
          <w:rFonts w:ascii="Times New Roman" w:hAnsi="Times New Roman" w:cs="Times New Roman"/>
        </w:rPr>
      </w:pPr>
      <w:r w:rsidRPr="00390710">
        <w:rPr>
          <w:rFonts w:ascii="Times New Roman" w:hAnsi="Times New Roman" w:cs="Times New Roman"/>
        </w:rPr>
        <w:t xml:space="preserve">kompetencat kryesore të </w:t>
      </w:r>
      <w:proofErr w:type="spellStart"/>
      <w:r w:rsidRPr="00390710">
        <w:rPr>
          <w:rFonts w:ascii="Times New Roman" w:hAnsi="Times New Roman" w:cs="Times New Roman"/>
        </w:rPr>
        <w:t>të</w:t>
      </w:r>
      <w:proofErr w:type="spellEnd"/>
      <w:r w:rsidRPr="00390710">
        <w:rPr>
          <w:rFonts w:ascii="Times New Roman" w:hAnsi="Times New Roman" w:cs="Times New Roman"/>
        </w:rPr>
        <w:t xml:space="preserve"> n</w:t>
      </w:r>
      <w:r w:rsidRPr="00390710">
        <w:rPr>
          <w:rFonts w:ascii="Times New Roman" w:hAnsi="Times New Roman" w:cs="Times New Roman"/>
          <w:spacing w:val="2"/>
        </w:rPr>
        <w:t>x</w:t>
      </w:r>
      <w:r w:rsidRPr="00390710">
        <w:rPr>
          <w:rFonts w:ascii="Times New Roman" w:hAnsi="Times New Roman" w:cs="Times New Roman"/>
          <w:spacing w:val="-1"/>
        </w:rPr>
        <w:t>ë</w:t>
      </w:r>
      <w:r w:rsidRPr="00390710">
        <w:rPr>
          <w:rFonts w:ascii="Times New Roman" w:hAnsi="Times New Roman" w:cs="Times New Roman"/>
        </w:rPr>
        <w:t>nit në artin pamor;</w:t>
      </w:r>
    </w:p>
    <w:p w:rsidR="00586D9A" w:rsidRPr="00390710" w:rsidRDefault="00586D9A" w:rsidP="00F7462A">
      <w:pPr>
        <w:widowControl w:val="0"/>
        <w:numPr>
          <w:ilvl w:val="0"/>
          <w:numId w:val="48"/>
        </w:numPr>
        <w:autoSpaceDE w:val="0"/>
        <w:autoSpaceDN w:val="0"/>
        <w:adjustRightInd w:val="0"/>
        <w:spacing w:before="3" w:after="0"/>
        <w:ind w:right="78"/>
        <w:rPr>
          <w:rFonts w:ascii="Times New Roman" w:hAnsi="Times New Roman" w:cs="Times New Roman"/>
        </w:rPr>
      </w:pPr>
      <w:r w:rsidRPr="00390710">
        <w:rPr>
          <w:rFonts w:ascii="Times New Roman" w:hAnsi="Times New Roman" w:cs="Times New Roman"/>
        </w:rPr>
        <w:t xml:space="preserve">lidhjen </w:t>
      </w:r>
      <w:proofErr w:type="spellStart"/>
      <w:r w:rsidRPr="00390710">
        <w:rPr>
          <w:rFonts w:ascii="Times New Roman" w:hAnsi="Times New Roman" w:cs="Times New Roman"/>
        </w:rPr>
        <w:t>konceptuale</w:t>
      </w:r>
      <w:proofErr w:type="spellEnd"/>
      <w:r w:rsidRPr="00390710">
        <w:rPr>
          <w:rFonts w:ascii="Times New Roman" w:hAnsi="Times New Roman" w:cs="Times New Roman"/>
        </w:rPr>
        <w:t>,</w:t>
      </w:r>
      <w:r w:rsidR="005B39F7">
        <w:rPr>
          <w:rFonts w:ascii="Times New Roman" w:hAnsi="Times New Roman" w:cs="Times New Roman"/>
        </w:rPr>
        <w:t xml:space="preserve"> </w:t>
      </w:r>
      <w:r w:rsidRPr="00390710">
        <w:rPr>
          <w:rFonts w:ascii="Times New Roman" w:hAnsi="Times New Roman" w:cs="Times New Roman"/>
        </w:rPr>
        <w:t>ru</w:t>
      </w:r>
      <w:r w:rsidRPr="00390710">
        <w:rPr>
          <w:rFonts w:ascii="Times New Roman" w:hAnsi="Times New Roman" w:cs="Times New Roman"/>
          <w:spacing w:val="-2"/>
        </w:rPr>
        <w:t>a</w:t>
      </w:r>
      <w:r w:rsidRPr="00390710">
        <w:rPr>
          <w:rFonts w:ascii="Times New Roman" w:hAnsi="Times New Roman" w:cs="Times New Roman"/>
        </w:rPr>
        <w:t>j</w:t>
      </w:r>
      <w:r w:rsidRPr="00390710">
        <w:rPr>
          <w:rFonts w:ascii="Times New Roman" w:hAnsi="Times New Roman" w:cs="Times New Roman"/>
          <w:spacing w:val="1"/>
        </w:rPr>
        <w:t>t</w:t>
      </w:r>
      <w:r w:rsidRPr="00390710">
        <w:rPr>
          <w:rFonts w:ascii="Times New Roman" w:hAnsi="Times New Roman" w:cs="Times New Roman"/>
        </w:rPr>
        <w:t>jen e koh</w:t>
      </w:r>
      <w:r w:rsidRPr="00390710">
        <w:rPr>
          <w:rFonts w:ascii="Times New Roman" w:hAnsi="Times New Roman" w:cs="Times New Roman"/>
          <w:spacing w:val="-1"/>
        </w:rPr>
        <w:t>e</w:t>
      </w:r>
      <w:r w:rsidRPr="00390710">
        <w:rPr>
          <w:rFonts w:ascii="Times New Roman" w:hAnsi="Times New Roman" w:cs="Times New Roman"/>
        </w:rPr>
        <w:t>r</w:t>
      </w:r>
      <w:r w:rsidRPr="00390710">
        <w:rPr>
          <w:rFonts w:ascii="Times New Roman" w:hAnsi="Times New Roman" w:cs="Times New Roman"/>
          <w:spacing w:val="-2"/>
        </w:rPr>
        <w:t>e</w:t>
      </w:r>
      <w:r w:rsidRPr="00390710">
        <w:rPr>
          <w:rFonts w:ascii="Times New Roman" w:hAnsi="Times New Roman" w:cs="Times New Roman"/>
          <w:spacing w:val="2"/>
        </w:rPr>
        <w:t>n</w:t>
      </w:r>
      <w:r w:rsidRPr="00390710">
        <w:rPr>
          <w:rFonts w:ascii="Times New Roman" w:hAnsi="Times New Roman" w:cs="Times New Roman"/>
          <w:spacing w:val="-1"/>
        </w:rPr>
        <w:t>cë</w:t>
      </w:r>
      <w:r w:rsidRPr="00390710">
        <w:rPr>
          <w:rFonts w:ascii="Times New Roman" w:hAnsi="Times New Roman" w:cs="Times New Roman"/>
        </w:rPr>
        <w:t>s v</w:t>
      </w:r>
      <w:r w:rsidRPr="00390710">
        <w:rPr>
          <w:rFonts w:ascii="Times New Roman" w:hAnsi="Times New Roman" w:cs="Times New Roman"/>
          <w:spacing w:val="1"/>
        </w:rPr>
        <w:t>er</w:t>
      </w:r>
      <w:r w:rsidRPr="00390710">
        <w:rPr>
          <w:rFonts w:ascii="Times New Roman" w:hAnsi="Times New Roman" w:cs="Times New Roman"/>
        </w:rPr>
        <w:t>t</w:t>
      </w:r>
      <w:r w:rsidRPr="00390710">
        <w:rPr>
          <w:rFonts w:ascii="Times New Roman" w:hAnsi="Times New Roman" w:cs="Times New Roman"/>
          <w:spacing w:val="1"/>
        </w:rPr>
        <w:t>i</w:t>
      </w:r>
      <w:r w:rsidRPr="00390710">
        <w:rPr>
          <w:rFonts w:ascii="Times New Roman" w:hAnsi="Times New Roman" w:cs="Times New Roman"/>
        </w:rPr>
        <w:t>k</w:t>
      </w:r>
      <w:r w:rsidRPr="00390710">
        <w:rPr>
          <w:rFonts w:ascii="Times New Roman" w:hAnsi="Times New Roman" w:cs="Times New Roman"/>
          <w:spacing w:val="2"/>
        </w:rPr>
        <w:t>a</w:t>
      </w:r>
      <w:r w:rsidRPr="00390710">
        <w:rPr>
          <w:rFonts w:ascii="Times New Roman" w:hAnsi="Times New Roman" w:cs="Times New Roman"/>
        </w:rPr>
        <w:t>le të njohurive aftësive në kupt</w:t>
      </w:r>
      <w:r w:rsidRPr="00390710">
        <w:rPr>
          <w:rFonts w:ascii="Times New Roman" w:hAnsi="Times New Roman" w:cs="Times New Roman"/>
          <w:spacing w:val="1"/>
        </w:rPr>
        <w:t>i</w:t>
      </w:r>
      <w:r w:rsidRPr="00390710">
        <w:rPr>
          <w:rFonts w:ascii="Times New Roman" w:hAnsi="Times New Roman" w:cs="Times New Roman"/>
        </w:rPr>
        <w:t>m</w:t>
      </w:r>
      <w:r w:rsidRPr="00390710">
        <w:rPr>
          <w:rFonts w:ascii="Times New Roman" w:hAnsi="Times New Roman" w:cs="Times New Roman"/>
          <w:spacing w:val="1"/>
        </w:rPr>
        <w:t>i</w:t>
      </w:r>
      <w:r w:rsidRPr="00390710">
        <w:rPr>
          <w:rFonts w:ascii="Times New Roman" w:hAnsi="Times New Roman" w:cs="Times New Roman"/>
        </w:rPr>
        <w:t>n që ndërtimi</w:t>
      </w:r>
      <w:r w:rsidR="005B39F7">
        <w:rPr>
          <w:rFonts w:ascii="Times New Roman" w:hAnsi="Times New Roman" w:cs="Times New Roman"/>
        </w:rPr>
        <w:t xml:space="preserve"> </w:t>
      </w:r>
      <w:r w:rsidRPr="00390710">
        <w:rPr>
          <w:rFonts w:ascii="Times New Roman" w:hAnsi="Times New Roman" w:cs="Times New Roman"/>
          <w:spacing w:val="-1"/>
        </w:rPr>
        <w:t>ç</w:t>
      </w:r>
      <w:r w:rsidRPr="00390710">
        <w:rPr>
          <w:rFonts w:ascii="Times New Roman" w:hAnsi="Times New Roman" w:cs="Times New Roman"/>
        </w:rPr>
        <w:t xml:space="preserve">do njohurie dhe </w:t>
      </w:r>
      <w:r w:rsidRPr="00390710">
        <w:rPr>
          <w:rFonts w:ascii="Times New Roman" w:hAnsi="Times New Roman" w:cs="Times New Roman"/>
          <w:spacing w:val="-1"/>
        </w:rPr>
        <w:t>e</w:t>
      </w:r>
      <w:r w:rsidRPr="00390710">
        <w:rPr>
          <w:rFonts w:ascii="Times New Roman" w:hAnsi="Times New Roman" w:cs="Times New Roman"/>
        </w:rPr>
        <w:t>duki</w:t>
      </w:r>
      <w:r w:rsidRPr="00390710">
        <w:rPr>
          <w:rFonts w:ascii="Times New Roman" w:hAnsi="Times New Roman" w:cs="Times New Roman"/>
          <w:spacing w:val="1"/>
        </w:rPr>
        <w:t>m</w:t>
      </w:r>
      <w:r w:rsidRPr="00390710">
        <w:rPr>
          <w:rFonts w:ascii="Times New Roman" w:hAnsi="Times New Roman" w:cs="Times New Roman"/>
        </w:rPr>
        <w:t>i</w:t>
      </w:r>
      <w:r w:rsidR="005B39F7">
        <w:rPr>
          <w:rFonts w:ascii="Times New Roman" w:hAnsi="Times New Roman" w:cs="Times New Roman"/>
        </w:rPr>
        <w:t xml:space="preserve"> </w:t>
      </w:r>
      <w:r w:rsidRPr="00390710">
        <w:rPr>
          <w:rFonts w:ascii="Times New Roman" w:hAnsi="Times New Roman" w:cs="Times New Roman"/>
          <w:spacing w:val="1"/>
        </w:rPr>
        <w:t>ç</w:t>
      </w:r>
      <w:r w:rsidRPr="00390710">
        <w:rPr>
          <w:rFonts w:ascii="Times New Roman" w:hAnsi="Times New Roman" w:cs="Times New Roman"/>
        </w:rPr>
        <w:t xml:space="preserve">do </w:t>
      </w:r>
      <w:r w:rsidRPr="00390710">
        <w:rPr>
          <w:rFonts w:ascii="Times New Roman" w:hAnsi="Times New Roman" w:cs="Times New Roman"/>
          <w:spacing w:val="-1"/>
        </w:rPr>
        <w:t>a</w:t>
      </w:r>
      <w:r w:rsidRPr="00390710">
        <w:rPr>
          <w:rFonts w:ascii="Times New Roman" w:hAnsi="Times New Roman" w:cs="Times New Roman"/>
        </w:rPr>
        <w:t>ft</w:t>
      </w:r>
      <w:r w:rsidRPr="00390710">
        <w:rPr>
          <w:rFonts w:ascii="Times New Roman" w:hAnsi="Times New Roman" w:cs="Times New Roman"/>
          <w:spacing w:val="-1"/>
        </w:rPr>
        <w:t>ë</w:t>
      </w:r>
      <w:r w:rsidRPr="00390710">
        <w:rPr>
          <w:rFonts w:ascii="Times New Roman" w:hAnsi="Times New Roman" w:cs="Times New Roman"/>
        </w:rPr>
        <w:t>sie mb</w:t>
      </w:r>
      <w:r w:rsidRPr="00390710">
        <w:rPr>
          <w:rFonts w:ascii="Times New Roman" w:hAnsi="Times New Roman" w:cs="Times New Roman"/>
          <w:spacing w:val="-1"/>
        </w:rPr>
        <w:t>ë</w:t>
      </w:r>
      <w:r w:rsidRPr="00390710">
        <w:rPr>
          <w:rFonts w:ascii="Times New Roman" w:hAnsi="Times New Roman" w:cs="Times New Roman"/>
        </w:rPr>
        <w:t>shtet</w:t>
      </w:r>
      <w:r w:rsidRPr="00390710">
        <w:rPr>
          <w:rFonts w:ascii="Times New Roman" w:hAnsi="Times New Roman" w:cs="Times New Roman"/>
          <w:spacing w:val="-1"/>
        </w:rPr>
        <w:t>e</w:t>
      </w:r>
      <w:r w:rsidRPr="00390710">
        <w:rPr>
          <w:rFonts w:ascii="Times New Roman" w:hAnsi="Times New Roman" w:cs="Times New Roman"/>
        </w:rPr>
        <w:t>n</w:t>
      </w:r>
      <w:r w:rsidR="005B39F7">
        <w:rPr>
          <w:rFonts w:ascii="Times New Roman" w:hAnsi="Times New Roman" w:cs="Times New Roman"/>
        </w:rPr>
        <w:t xml:space="preserve"> </w:t>
      </w:r>
      <w:r w:rsidRPr="00390710">
        <w:rPr>
          <w:rFonts w:ascii="Times New Roman" w:hAnsi="Times New Roman" w:cs="Times New Roman"/>
          <w:spacing w:val="2"/>
        </w:rPr>
        <w:t>n</w:t>
      </w:r>
      <w:r w:rsidRPr="00390710">
        <w:rPr>
          <w:rFonts w:ascii="Times New Roman" w:hAnsi="Times New Roman" w:cs="Times New Roman"/>
        </w:rPr>
        <w:t xml:space="preserve">ë </w:t>
      </w:r>
      <w:r w:rsidRPr="00390710">
        <w:rPr>
          <w:rFonts w:ascii="Times New Roman" w:hAnsi="Times New Roman" w:cs="Times New Roman"/>
          <w:spacing w:val="-1"/>
        </w:rPr>
        <w:t>a</w:t>
      </w:r>
      <w:r w:rsidRPr="00390710">
        <w:rPr>
          <w:rFonts w:ascii="Times New Roman" w:hAnsi="Times New Roman" w:cs="Times New Roman"/>
        </w:rPr>
        <w:t xml:space="preserve">to </w:t>
      </w:r>
      <w:r w:rsidRPr="00390710">
        <w:rPr>
          <w:rFonts w:ascii="Times New Roman" w:hAnsi="Times New Roman" w:cs="Times New Roman"/>
          <w:spacing w:val="1"/>
        </w:rPr>
        <w:t>t</w:t>
      </w:r>
      <w:r w:rsidRPr="00390710">
        <w:rPr>
          <w:rFonts w:ascii="Times New Roman" w:hAnsi="Times New Roman" w:cs="Times New Roman"/>
        </w:rPr>
        <w:t>ë mëp</w:t>
      </w:r>
      <w:r w:rsidRPr="00390710">
        <w:rPr>
          <w:rFonts w:ascii="Times New Roman" w:hAnsi="Times New Roman" w:cs="Times New Roman"/>
          <w:spacing w:val="-1"/>
        </w:rPr>
        <w:t>a</w:t>
      </w:r>
      <w:r w:rsidRPr="00390710">
        <w:rPr>
          <w:rFonts w:ascii="Times New Roman" w:hAnsi="Times New Roman" w:cs="Times New Roman"/>
        </w:rPr>
        <w:t>rshm</w:t>
      </w:r>
      <w:r w:rsidRPr="00390710">
        <w:rPr>
          <w:rFonts w:ascii="Times New Roman" w:hAnsi="Times New Roman" w:cs="Times New Roman"/>
          <w:spacing w:val="-1"/>
        </w:rPr>
        <w:t>e</w:t>
      </w:r>
      <w:r w:rsidRPr="00390710">
        <w:rPr>
          <w:rFonts w:ascii="Times New Roman" w:hAnsi="Times New Roman" w:cs="Times New Roman"/>
        </w:rPr>
        <w:t>t;</w:t>
      </w:r>
    </w:p>
    <w:p w:rsidR="00586D9A" w:rsidRPr="00390710" w:rsidRDefault="00586D9A" w:rsidP="00F7462A">
      <w:pPr>
        <w:widowControl w:val="0"/>
        <w:numPr>
          <w:ilvl w:val="0"/>
          <w:numId w:val="48"/>
        </w:numPr>
        <w:autoSpaceDE w:val="0"/>
        <w:autoSpaceDN w:val="0"/>
        <w:adjustRightInd w:val="0"/>
        <w:spacing w:before="18" w:after="0"/>
        <w:ind w:right="515"/>
        <w:rPr>
          <w:rFonts w:ascii="Times New Roman" w:hAnsi="Times New Roman" w:cs="Times New Roman"/>
        </w:rPr>
      </w:pPr>
      <w:r w:rsidRPr="00390710">
        <w:rPr>
          <w:rFonts w:ascii="Times New Roman" w:hAnsi="Times New Roman" w:cs="Times New Roman"/>
        </w:rPr>
        <w:t>fo</w:t>
      </w:r>
      <w:r w:rsidRPr="00390710">
        <w:rPr>
          <w:rFonts w:ascii="Times New Roman" w:hAnsi="Times New Roman" w:cs="Times New Roman"/>
          <w:spacing w:val="-1"/>
        </w:rPr>
        <w:t>r</w:t>
      </w:r>
      <w:r w:rsidRPr="00390710">
        <w:rPr>
          <w:rFonts w:ascii="Times New Roman" w:hAnsi="Times New Roman" w:cs="Times New Roman"/>
        </w:rPr>
        <w:t>m</w:t>
      </w:r>
      <w:r w:rsidRPr="00390710">
        <w:rPr>
          <w:rFonts w:ascii="Times New Roman" w:hAnsi="Times New Roman" w:cs="Times New Roman"/>
          <w:spacing w:val="1"/>
        </w:rPr>
        <w:t>i</w:t>
      </w:r>
      <w:r w:rsidRPr="00390710">
        <w:rPr>
          <w:rFonts w:ascii="Times New Roman" w:hAnsi="Times New Roman" w:cs="Times New Roman"/>
        </w:rPr>
        <w:t>m</w:t>
      </w:r>
      <w:r w:rsidRPr="00390710">
        <w:rPr>
          <w:rFonts w:ascii="Times New Roman" w:hAnsi="Times New Roman" w:cs="Times New Roman"/>
          <w:spacing w:val="1"/>
        </w:rPr>
        <w:t>i</w:t>
      </w:r>
      <w:r w:rsidRPr="00390710">
        <w:rPr>
          <w:rFonts w:ascii="Times New Roman" w:hAnsi="Times New Roman" w:cs="Times New Roman"/>
        </w:rPr>
        <w:t>n dhe</w:t>
      </w:r>
      <w:r w:rsidRPr="00390710">
        <w:rPr>
          <w:rFonts w:ascii="Times New Roman" w:hAnsi="Times New Roman" w:cs="Times New Roman"/>
          <w:spacing w:val="-1"/>
        </w:rPr>
        <w:t xml:space="preserve"> f</w:t>
      </w:r>
      <w:r w:rsidRPr="00390710">
        <w:rPr>
          <w:rFonts w:ascii="Times New Roman" w:hAnsi="Times New Roman" w:cs="Times New Roman"/>
        </w:rPr>
        <w:t>o</w:t>
      </w:r>
      <w:r w:rsidRPr="00390710">
        <w:rPr>
          <w:rFonts w:ascii="Times New Roman" w:hAnsi="Times New Roman" w:cs="Times New Roman"/>
          <w:spacing w:val="-1"/>
        </w:rPr>
        <w:t>rc</w:t>
      </w:r>
      <w:r w:rsidRPr="00390710">
        <w:rPr>
          <w:rFonts w:ascii="Times New Roman" w:hAnsi="Times New Roman" w:cs="Times New Roman"/>
        </w:rPr>
        <w:t>i</w:t>
      </w:r>
      <w:r w:rsidRPr="00390710">
        <w:rPr>
          <w:rFonts w:ascii="Times New Roman" w:hAnsi="Times New Roman" w:cs="Times New Roman"/>
          <w:spacing w:val="1"/>
        </w:rPr>
        <w:t>m</w:t>
      </w:r>
      <w:r w:rsidRPr="00390710">
        <w:rPr>
          <w:rFonts w:ascii="Times New Roman" w:hAnsi="Times New Roman" w:cs="Times New Roman"/>
        </w:rPr>
        <w:t xml:space="preserve">in e </w:t>
      </w:r>
      <w:r w:rsidRPr="00390710">
        <w:rPr>
          <w:rFonts w:ascii="Times New Roman" w:hAnsi="Times New Roman" w:cs="Times New Roman"/>
          <w:spacing w:val="-1"/>
        </w:rPr>
        <w:t>a</w:t>
      </w:r>
      <w:r w:rsidRPr="00390710">
        <w:rPr>
          <w:rFonts w:ascii="Times New Roman" w:hAnsi="Times New Roman" w:cs="Times New Roman"/>
        </w:rPr>
        <w:t>ft</w:t>
      </w:r>
      <w:r w:rsidRPr="00390710">
        <w:rPr>
          <w:rFonts w:ascii="Times New Roman" w:hAnsi="Times New Roman" w:cs="Times New Roman"/>
          <w:spacing w:val="-1"/>
        </w:rPr>
        <w:t>ë</w:t>
      </w:r>
      <w:r w:rsidRPr="00390710">
        <w:rPr>
          <w:rFonts w:ascii="Times New Roman" w:hAnsi="Times New Roman" w:cs="Times New Roman"/>
        </w:rPr>
        <w:t>sive b</w:t>
      </w:r>
      <w:r w:rsidRPr="00390710">
        <w:rPr>
          <w:rFonts w:ascii="Times New Roman" w:hAnsi="Times New Roman" w:cs="Times New Roman"/>
          <w:spacing w:val="-1"/>
        </w:rPr>
        <w:t>a</w:t>
      </w:r>
      <w:r w:rsidRPr="00390710">
        <w:rPr>
          <w:rFonts w:ascii="Times New Roman" w:hAnsi="Times New Roman" w:cs="Times New Roman"/>
          <w:spacing w:val="1"/>
        </w:rPr>
        <w:t>z</w:t>
      </w:r>
      <w:r w:rsidRPr="00390710">
        <w:rPr>
          <w:rFonts w:ascii="Times New Roman" w:hAnsi="Times New Roman" w:cs="Times New Roman"/>
        </w:rPr>
        <w:t>ë të artit pamor;</w:t>
      </w:r>
    </w:p>
    <w:p w:rsidR="00586D9A" w:rsidRPr="00390710" w:rsidRDefault="00586D9A" w:rsidP="00F7462A">
      <w:pPr>
        <w:widowControl w:val="0"/>
        <w:numPr>
          <w:ilvl w:val="0"/>
          <w:numId w:val="48"/>
        </w:numPr>
        <w:autoSpaceDE w:val="0"/>
        <w:autoSpaceDN w:val="0"/>
        <w:adjustRightInd w:val="0"/>
        <w:spacing w:after="0"/>
        <w:ind w:right="195"/>
        <w:rPr>
          <w:rFonts w:ascii="Times New Roman" w:hAnsi="Times New Roman" w:cs="Times New Roman"/>
        </w:rPr>
      </w:pPr>
      <w:r w:rsidRPr="00390710">
        <w:rPr>
          <w:rFonts w:ascii="Times New Roman" w:hAnsi="Times New Roman" w:cs="Times New Roman"/>
        </w:rPr>
        <w:t>r</w:t>
      </w:r>
      <w:r w:rsidRPr="00390710">
        <w:rPr>
          <w:rFonts w:ascii="Times New Roman" w:hAnsi="Times New Roman" w:cs="Times New Roman"/>
          <w:spacing w:val="-2"/>
        </w:rPr>
        <w:t>ë</w:t>
      </w:r>
      <w:r w:rsidRPr="00390710">
        <w:rPr>
          <w:rFonts w:ascii="Times New Roman" w:hAnsi="Times New Roman" w:cs="Times New Roman"/>
        </w:rPr>
        <w:t>nd</w:t>
      </w:r>
      <w:r w:rsidRPr="00390710">
        <w:rPr>
          <w:rFonts w:ascii="Times New Roman" w:hAnsi="Times New Roman" w:cs="Times New Roman"/>
          <w:spacing w:val="-1"/>
        </w:rPr>
        <w:t>ë</w:t>
      </w:r>
      <w:r w:rsidRPr="00390710">
        <w:rPr>
          <w:rFonts w:ascii="Times New Roman" w:hAnsi="Times New Roman" w:cs="Times New Roman"/>
        </w:rPr>
        <w:t xml:space="preserve">sinë e </w:t>
      </w:r>
      <w:r w:rsidRPr="00390710">
        <w:rPr>
          <w:rFonts w:ascii="Times New Roman" w:hAnsi="Times New Roman" w:cs="Times New Roman"/>
          <w:spacing w:val="1"/>
        </w:rPr>
        <w:t xml:space="preserve">veprimtarive </w:t>
      </w:r>
      <w:r w:rsidRPr="00390710">
        <w:rPr>
          <w:rFonts w:ascii="Times New Roman" w:hAnsi="Times New Roman" w:cs="Times New Roman"/>
        </w:rPr>
        <w:t>p</w:t>
      </w:r>
      <w:r w:rsidRPr="00390710">
        <w:rPr>
          <w:rFonts w:ascii="Times New Roman" w:hAnsi="Times New Roman" w:cs="Times New Roman"/>
          <w:spacing w:val="1"/>
        </w:rPr>
        <w:t>r</w:t>
      </w:r>
      <w:r w:rsidRPr="00390710">
        <w:rPr>
          <w:rFonts w:ascii="Times New Roman" w:hAnsi="Times New Roman" w:cs="Times New Roman"/>
          <w:spacing w:val="-1"/>
        </w:rPr>
        <w:t>a</w:t>
      </w:r>
      <w:r w:rsidRPr="00390710">
        <w:rPr>
          <w:rFonts w:ascii="Times New Roman" w:hAnsi="Times New Roman" w:cs="Times New Roman"/>
        </w:rPr>
        <w:t>kt</w:t>
      </w:r>
      <w:r w:rsidRPr="00390710">
        <w:rPr>
          <w:rFonts w:ascii="Times New Roman" w:hAnsi="Times New Roman" w:cs="Times New Roman"/>
          <w:spacing w:val="1"/>
        </w:rPr>
        <w:t>i</w:t>
      </w:r>
      <w:r w:rsidRPr="00390710">
        <w:rPr>
          <w:rFonts w:ascii="Times New Roman" w:hAnsi="Times New Roman" w:cs="Times New Roman"/>
        </w:rPr>
        <w:t>k</w:t>
      </w:r>
      <w:r w:rsidRPr="00390710">
        <w:rPr>
          <w:rFonts w:ascii="Times New Roman" w:hAnsi="Times New Roman" w:cs="Times New Roman"/>
          <w:spacing w:val="-1"/>
        </w:rPr>
        <w:t>e në artin pamor</w:t>
      </w:r>
      <w:r w:rsidRPr="00390710">
        <w:rPr>
          <w:rFonts w:ascii="Times New Roman" w:hAnsi="Times New Roman" w:cs="Times New Roman"/>
        </w:rPr>
        <w:t>, br</w:t>
      </w:r>
      <w:r w:rsidRPr="00390710">
        <w:rPr>
          <w:rFonts w:ascii="Times New Roman" w:hAnsi="Times New Roman" w:cs="Times New Roman"/>
          <w:spacing w:val="-2"/>
        </w:rPr>
        <w:t>e</w:t>
      </w:r>
      <w:r w:rsidRPr="00390710">
        <w:rPr>
          <w:rFonts w:ascii="Times New Roman" w:hAnsi="Times New Roman" w:cs="Times New Roman"/>
        </w:rPr>
        <w:t>nda d</w:t>
      </w:r>
      <w:r w:rsidRPr="00390710">
        <w:rPr>
          <w:rFonts w:ascii="Times New Roman" w:hAnsi="Times New Roman" w:cs="Times New Roman"/>
          <w:spacing w:val="2"/>
        </w:rPr>
        <w:t>h</w:t>
      </w:r>
      <w:r w:rsidRPr="00390710">
        <w:rPr>
          <w:rFonts w:ascii="Times New Roman" w:hAnsi="Times New Roman" w:cs="Times New Roman"/>
        </w:rPr>
        <w:t>e jashtë klas</w:t>
      </w:r>
      <w:r w:rsidRPr="00390710">
        <w:rPr>
          <w:rFonts w:ascii="Times New Roman" w:hAnsi="Times New Roman" w:cs="Times New Roman"/>
          <w:spacing w:val="-1"/>
        </w:rPr>
        <w:t>ë</w:t>
      </w:r>
      <w:r w:rsidRPr="00390710">
        <w:rPr>
          <w:rFonts w:ascii="Times New Roman" w:hAnsi="Times New Roman" w:cs="Times New Roman"/>
        </w:rPr>
        <w:t xml:space="preserve">s, të </w:t>
      </w:r>
      <w:r w:rsidRPr="00390710">
        <w:rPr>
          <w:rFonts w:ascii="Times New Roman" w:hAnsi="Times New Roman" w:cs="Times New Roman"/>
          <w:spacing w:val="-1"/>
        </w:rPr>
        <w:t>c</w:t>
      </w:r>
      <w:r w:rsidRPr="00390710">
        <w:rPr>
          <w:rFonts w:ascii="Times New Roman" w:hAnsi="Times New Roman" w:cs="Times New Roman"/>
        </w:rPr>
        <w:t>i</w:t>
      </w:r>
      <w:r w:rsidRPr="00390710">
        <w:rPr>
          <w:rFonts w:ascii="Times New Roman" w:hAnsi="Times New Roman" w:cs="Times New Roman"/>
          <w:spacing w:val="1"/>
        </w:rPr>
        <w:t>l</w:t>
      </w:r>
      <w:r w:rsidRPr="00390710">
        <w:rPr>
          <w:rFonts w:ascii="Times New Roman" w:hAnsi="Times New Roman" w:cs="Times New Roman"/>
          <w:spacing w:val="-1"/>
        </w:rPr>
        <w:t>a</w:t>
      </w:r>
      <w:r w:rsidRPr="00390710">
        <w:rPr>
          <w:rFonts w:ascii="Times New Roman" w:hAnsi="Times New Roman" w:cs="Times New Roman"/>
        </w:rPr>
        <w:t xml:space="preserve">t </w:t>
      </w:r>
      <w:r w:rsidRPr="00390710">
        <w:rPr>
          <w:rFonts w:ascii="Times New Roman" w:hAnsi="Times New Roman" w:cs="Times New Roman"/>
          <w:spacing w:val="1"/>
        </w:rPr>
        <w:t>l</w:t>
      </w:r>
      <w:r w:rsidRPr="00390710">
        <w:rPr>
          <w:rFonts w:ascii="Times New Roman" w:hAnsi="Times New Roman" w:cs="Times New Roman"/>
        </w:rPr>
        <w:t>idh</w:t>
      </w:r>
      <w:r w:rsidRPr="00390710">
        <w:rPr>
          <w:rFonts w:ascii="Times New Roman" w:hAnsi="Times New Roman" w:cs="Times New Roman"/>
          <w:spacing w:val="1"/>
        </w:rPr>
        <w:t>i</w:t>
      </w:r>
      <w:r w:rsidRPr="00390710">
        <w:rPr>
          <w:rFonts w:ascii="Times New Roman" w:hAnsi="Times New Roman" w:cs="Times New Roman"/>
        </w:rPr>
        <w:t>n kon</w:t>
      </w:r>
      <w:r w:rsidRPr="00390710">
        <w:rPr>
          <w:rFonts w:ascii="Times New Roman" w:hAnsi="Times New Roman" w:cs="Times New Roman"/>
          <w:spacing w:val="-1"/>
        </w:rPr>
        <w:t>ce</w:t>
      </w:r>
      <w:r w:rsidRPr="00390710">
        <w:rPr>
          <w:rFonts w:ascii="Times New Roman" w:hAnsi="Times New Roman" w:cs="Times New Roman"/>
        </w:rPr>
        <w:t>ptet pamore me si</w:t>
      </w:r>
      <w:r w:rsidRPr="00390710">
        <w:rPr>
          <w:rFonts w:ascii="Times New Roman" w:hAnsi="Times New Roman" w:cs="Times New Roman"/>
          <w:spacing w:val="1"/>
        </w:rPr>
        <w:t>t</w:t>
      </w:r>
      <w:r w:rsidRPr="00390710">
        <w:rPr>
          <w:rFonts w:ascii="Times New Roman" w:hAnsi="Times New Roman" w:cs="Times New Roman"/>
        </w:rPr>
        <w:t>u</w:t>
      </w:r>
      <w:r w:rsidRPr="00390710">
        <w:rPr>
          <w:rFonts w:ascii="Times New Roman" w:hAnsi="Times New Roman" w:cs="Times New Roman"/>
          <w:spacing w:val="-1"/>
        </w:rPr>
        <w:t>a</w:t>
      </w:r>
      <w:r w:rsidRPr="00390710">
        <w:rPr>
          <w:rFonts w:ascii="Times New Roman" w:hAnsi="Times New Roman" w:cs="Times New Roman"/>
        </w:rPr>
        <w:t>ta të jet</w:t>
      </w:r>
      <w:r w:rsidRPr="00390710">
        <w:rPr>
          <w:rFonts w:ascii="Times New Roman" w:hAnsi="Times New Roman" w:cs="Times New Roman"/>
          <w:spacing w:val="-1"/>
        </w:rPr>
        <w:t>ë</w:t>
      </w:r>
      <w:r w:rsidRPr="00390710">
        <w:rPr>
          <w:rFonts w:ascii="Times New Roman" w:hAnsi="Times New Roman" w:cs="Times New Roman"/>
        </w:rPr>
        <w:t>s r</w:t>
      </w:r>
      <w:r w:rsidRPr="00390710">
        <w:rPr>
          <w:rFonts w:ascii="Times New Roman" w:hAnsi="Times New Roman" w:cs="Times New Roman"/>
          <w:spacing w:val="-1"/>
        </w:rPr>
        <w:t>ea</w:t>
      </w:r>
      <w:r w:rsidRPr="00390710">
        <w:rPr>
          <w:rFonts w:ascii="Times New Roman" w:hAnsi="Times New Roman" w:cs="Times New Roman"/>
          <w:spacing w:val="3"/>
        </w:rPr>
        <w:t>l</w:t>
      </w:r>
      <w:r w:rsidRPr="00390710">
        <w:rPr>
          <w:rFonts w:ascii="Times New Roman" w:hAnsi="Times New Roman" w:cs="Times New Roman"/>
          <w:spacing w:val="-1"/>
        </w:rPr>
        <w:t>e</w:t>
      </w:r>
      <w:r w:rsidRPr="00390710">
        <w:rPr>
          <w:rFonts w:ascii="Times New Roman" w:hAnsi="Times New Roman" w:cs="Times New Roman"/>
        </w:rPr>
        <w:t>;</w:t>
      </w:r>
    </w:p>
    <w:p w:rsidR="00586D9A" w:rsidRPr="00390710" w:rsidRDefault="00586D9A" w:rsidP="00F7462A">
      <w:pPr>
        <w:widowControl w:val="0"/>
        <w:numPr>
          <w:ilvl w:val="0"/>
          <w:numId w:val="48"/>
        </w:numPr>
        <w:autoSpaceDE w:val="0"/>
        <w:autoSpaceDN w:val="0"/>
        <w:adjustRightInd w:val="0"/>
        <w:spacing w:before="15" w:after="0"/>
        <w:rPr>
          <w:rFonts w:ascii="Times New Roman" w:hAnsi="Times New Roman" w:cs="Times New Roman"/>
        </w:rPr>
      </w:pPr>
      <w:r w:rsidRPr="00390710">
        <w:rPr>
          <w:rFonts w:ascii="Times New Roman" w:hAnsi="Times New Roman" w:cs="Times New Roman"/>
        </w:rPr>
        <w:t>r</w:t>
      </w:r>
      <w:r w:rsidRPr="00390710">
        <w:rPr>
          <w:rFonts w:ascii="Times New Roman" w:hAnsi="Times New Roman" w:cs="Times New Roman"/>
          <w:spacing w:val="-2"/>
        </w:rPr>
        <w:t>ë</w:t>
      </w:r>
      <w:r w:rsidRPr="00390710">
        <w:rPr>
          <w:rFonts w:ascii="Times New Roman" w:hAnsi="Times New Roman" w:cs="Times New Roman"/>
        </w:rPr>
        <w:t>nd</w:t>
      </w:r>
      <w:r w:rsidRPr="00390710">
        <w:rPr>
          <w:rFonts w:ascii="Times New Roman" w:hAnsi="Times New Roman" w:cs="Times New Roman"/>
          <w:spacing w:val="-1"/>
        </w:rPr>
        <w:t>ë</w:t>
      </w:r>
      <w:r w:rsidRPr="00390710">
        <w:rPr>
          <w:rFonts w:ascii="Times New Roman" w:hAnsi="Times New Roman" w:cs="Times New Roman"/>
        </w:rPr>
        <w:t>sinë e p</w:t>
      </w:r>
      <w:r w:rsidRPr="00390710">
        <w:rPr>
          <w:rFonts w:ascii="Times New Roman" w:hAnsi="Times New Roman" w:cs="Times New Roman"/>
          <w:spacing w:val="-1"/>
        </w:rPr>
        <w:t>ë</w:t>
      </w:r>
      <w:r w:rsidRPr="00390710">
        <w:rPr>
          <w:rFonts w:ascii="Times New Roman" w:hAnsi="Times New Roman" w:cs="Times New Roman"/>
        </w:rPr>
        <w:t>rd</w:t>
      </w:r>
      <w:r w:rsidRPr="00390710">
        <w:rPr>
          <w:rFonts w:ascii="Times New Roman" w:hAnsi="Times New Roman" w:cs="Times New Roman"/>
          <w:spacing w:val="1"/>
        </w:rPr>
        <w:t>o</w:t>
      </w:r>
      <w:r w:rsidRPr="00390710">
        <w:rPr>
          <w:rFonts w:ascii="Times New Roman" w:hAnsi="Times New Roman" w:cs="Times New Roman"/>
        </w:rPr>
        <w:t xml:space="preserve">rimit </w:t>
      </w:r>
      <w:r w:rsidRPr="00390710">
        <w:rPr>
          <w:rFonts w:ascii="Times New Roman" w:hAnsi="Times New Roman" w:cs="Times New Roman"/>
          <w:spacing w:val="1"/>
        </w:rPr>
        <w:t>t</w:t>
      </w:r>
      <w:r w:rsidRPr="00390710">
        <w:rPr>
          <w:rFonts w:ascii="Times New Roman" w:hAnsi="Times New Roman" w:cs="Times New Roman"/>
        </w:rPr>
        <w:t>ë m</w:t>
      </w:r>
      <w:r w:rsidRPr="00390710">
        <w:rPr>
          <w:rFonts w:ascii="Times New Roman" w:hAnsi="Times New Roman" w:cs="Times New Roman"/>
          <w:spacing w:val="1"/>
        </w:rPr>
        <w:t>j</w:t>
      </w:r>
      <w:r w:rsidRPr="00390710">
        <w:rPr>
          <w:rFonts w:ascii="Times New Roman" w:hAnsi="Times New Roman" w:cs="Times New Roman"/>
          <w:spacing w:val="-1"/>
        </w:rPr>
        <w:t>e</w:t>
      </w:r>
      <w:r w:rsidRPr="00390710">
        <w:rPr>
          <w:rFonts w:ascii="Times New Roman" w:hAnsi="Times New Roman" w:cs="Times New Roman"/>
        </w:rPr>
        <w:t>teve konk</w:t>
      </w:r>
      <w:r w:rsidRPr="00390710">
        <w:rPr>
          <w:rFonts w:ascii="Times New Roman" w:hAnsi="Times New Roman" w:cs="Times New Roman"/>
          <w:spacing w:val="-1"/>
        </w:rPr>
        <w:t>re</w:t>
      </w:r>
      <w:r w:rsidRPr="00390710">
        <w:rPr>
          <w:rFonts w:ascii="Times New Roman" w:hAnsi="Times New Roman" w:cs="Times New Roman"/>
        </w:rPr>
        <w:t>te di</w:t>
      </w:r>
      <w:r w:rsidRPr="00390710">
        <w:rPr>
          <w:rFonts w:ascii="Times New Roman" w:hAnsi="Times New Roman" w:cs="Times New Roman"/>
          <w:spacing w:val="2"/>
        </w:rPr>
        <w:t>d</w:t>
      </w:r>
      <w:r w:rsidRPr="00390710">
        <w:rPr>
          <w:rFonts w:ascii="Times New Roman" w:hAnsi="Times New Roman" w:cs="Times New Roman"/>
          <w:spacing w:val="-1"/>
        </w:rPr>
        <w:t>a</w:t>
      </w:r>
      <w:r w:rsidRPr="00390710">
        <w:rPr>
          <w:rFonts w:ascii="Times New Roman" w:hAnsi="Times New Roman" w:cs="Times New Roman"/>
        </w:rPr>
        <w:t>kt</w:t>
      </w:r>
      <w:r w:rsidRPr="00390710">
        <w:rPr>
          <w:rFonts w:ascii="Times New Roman" w:hAnsi="Times New Roman" w:cs="Times New Roman"/>
          <w:spacing w:val="1"/>
        </w:rPr>
        <w:t>i</w:t>
      </w:r>
      <w:r w:rsidRPr="00390710">
        <w:rPr>
          <w:rFonts w:ascii="Times New Roman" w:hAnsi="Times New Roman" w:cs="Times New Roman"/>
        </w:rPr>
        <w:t>ke dhe ato të teknol</w:t>
      </w:r>
      <w:r w:rsidRPr="00390710">
        <w:rPr>
          <w:rFonts w:ascii="Times New Roman" w:hAnsi="Times New Roman" w:cs="Times New Roman"/>
          <w:spacing w:val="2"/>
        </w:rPr>
        <w:t>o</w:t>
      </w:r>
      <w:r w:rsidRPr="00390710">
        <w:rPr>
          <w:rFonts w:ascii="Times New Roman" w:hAnsi="Times New Roman" w:cs="Times New Roman"/>
          <w:spacing w:val="-2"/>
        </w:rPr>
        <w:t>g</w:t>
      </w:r>
      <w:r w:rsidRPr="00390710">
        <w:rPr>
          <w:rFonts w:ascii="Times New Roman" w:hAnsi="Times New Roman" w:cs="Times New Roman"/>
        </w:rPr>
        <w:t>j</w:t>
      </w:r>
      <w:r w:rsidRPr="00390710">
        <w:rPr>
          <w:rFonts w:ascii="Times New Roman" w:hAnsi="Times New Roman" w:cs="Times New Roman"/>
          <w:spacing w:val="1"/>
        </w:rPr>
        <w:t>i</w:t>
      </w:r>
      <w:r w:rsidRPr="00390710">
        <w:rPr>
          <w:rFonts w:ascii="Times New Roman" w:hAnsi="Times New Roman" w:cs="Times New Roman"/>
        </w:rPr>
        <w:t>s</w:t>
      </w:r>
      <w:r w:rsidRPr="00390710">
        <w:rPr>
          <w:rFonts w:ascii="Times New Roman" w:hAnsi="Times New Roman" w:cs="Times New Roman"/>
          <w:spacing w:val="-1"/>
        </w:rPr>
        <w:t>ë;</w:t>
      </w:r>
    </w:p>
    <w:p w:rsidR="00586D9A" w:rsidRPr="00390710" w:rsidRDefault="00586D9A" w:rsidP="00F7462A">
      <w:pPr>
        <w:widowControl w:val="0"/>
        <w:numPr>
          <w:ilvl w:val="0"/>
          <w:numId w:val="48"/>
        </w:numPr>
        <w:autoSpaceDE w:val="0"/>
        <w:autoSpaceDN w:val="0"/>
        <w:adjustRightInd w:val="0"/>
        <w:spacing w:before="15" w:after="0"/>
        <w:rPr>
          <w:rFonts w:ascii="Times New Roman" w:hAnsi="Times New Roman" w:cs="Times New Roman"/>
        </w:rPr>
      </w:pPr>
      <w:r w:rsidRPr="00390710">
        <w:rPr>
          <w:rFonts w:ascii="Times New Roman" w:hAnsi="Times New Roman" w:cs="Times New Roman"/>
        </w:rPr>
        <w:t>v</w:t>
      </w:r>
      <w:r w:rsidRPr="00390710">
        <w:rPr>
          <w:rFonts w:ascii="Times New Roman" w:hAnsi="Times New Roman" w:cs="Times New Roman"/>
          <w:spacing w:val="-1"/>
        </w:rPr>
        <w:t>eç</w:t>
      </w:r>
      <w:r w:rsidRPr="00390710">
        <w:rPr>
          <w:rFonts w:ascii="Times New Roman" w:hAnsi="Times New Roman" w:cs="Times New Roman"/>
        </w:rPr>
        <w:t>o</w:t>
      </w:r>
      <w:r w:rsidRPr="00390710">
        <w:rPr>
          <w:rFonts w:ascii="Times New Roman" w:hAnsi="Times New Roman" w:cs="Times New Roman"/>
          <w:spacing w:val="-1"/>
        </w:rPr>
        <w:t>r</w:t>
      </w:r>
      <w:r w:rsidRPr="00390710">
        <w:rPr>
          <w:rFonts w:ascii="Times New Roman" w:hAnsi="Times New Roman" w:cs="Times New Roman"/>
        </w:rPr>
        <w:t>i</w:t>
      </w:r>
      <w:r w:rsidRPr="00390710">
        <w:rPr>
          <w:rFonts w:ascii="Times New Roman" w:hAnsi="Times New Roman" w:cs="Times New Roman"/>
          <w:spacing w:val="1"/>
        </w:rPr>
        <w:t>t</w:t>
      </w:r>
      <w:r w:rsidRPr="00390710">
        <w:rPr>
          <w:rFonts w:ascii="Times New Roman" w:hAnsi="Times New Roman" w:cs="Times New Roman"/>
        </w:rPr>
        <w:t>ë e veprimtarive në mënyrë ind</w:t>
      </w:r>
      <w:r w:rsidRPr="00390710">
        <w:rPr>
          <w:rFonts w:ascii="Times New Roman" w:hAnsi="Times New Roman" w:cs="Times New Roman"/>
          <w:spacing w:val="1"/>
        </w:rPr>
        <w:t>i</w:t>
      </w:r>
      <w:r w:rsidRPr="00390710">
        <w:rPr>
          <w:rFonts w:ascii="Times New Roman" w:hAnsi="Times New Roman" w:cs="Times New Roman"/>
        </w:rPr>
        <w:t>viduale</w:t>
      </w:r>
      <w:r w:rsidR="00DF3089">
        <w:rPr>
          <w:rFonts w:ascii="Times New Roman" w:hAnsi="Times New Roman" w:cs="Times New Roman"/>
        </w:rPr>
        <w:t xml:space="preserve"> </w:t>
      </w:r>
      <w:r w:rsidRPr="00390710">
        <w:rPr>
          <w:rFonts w:ascii="Times New Roman" w:hAnsi="Times New Roman" w:cs="Times New Roman"/>
        </w:rPr>
        <w:t xml:space="preserve">dhe në </w:t>
      </w:r>
      <w:r w:rsidRPr="00390710">
        <w:rPr>
          <w:rFonts w:ascii="Times New Roman" w:hAnsi="Times New Roman" w:cs="Times New Roman"/>
          <w:spacing w:val="-2"/>
        </w:rPr>
        <w:t>g</w:t>
      </w:r>
      <w:r w:rsidRPr="00390710">
        <w:rPr>
          <w:rFonts w:ascii="Times New Roman" w:hAnsi="Times New Roman" w:cs="Times New Roman"/>
        </w:rPr>
        <w:t>rup;</w:t>
      </w:r>
    </w:p>
    <w:p w:rsidR="00586D9A" w:rsidRPr="00390710" w:rsidRDefault="00586D9A" w:rsidP="00F7462A">
      <w:pPr>
        <w:widowControl w:val="0"/>
        <w:numPr>
          <w:ilvl w:val="0"/>
          <w:numId w:val="48"/>
        </w:numPr>
        <w:autoSpaceDE w:val="0"/>
        <w:autoSpaceDN w:val="0"/>
        <w:adjustRightInd w:val="0"/>
        <w:spacing w:after="0"/>
        <w:rPr>
          <w:rFonts w:ascii="Times New Roman" w:hAnsi="Times New Roman" w:cs="Times New Roman"/>
        </w:rPr>
      </w:pPr>
      <w:r w:rsidRPr="00390710">
        <w:rPr>
          <w:rFonts w:ascii="Times New Roman" w:hAnsi="Times New Roman" w:cs="Times New Roman"/>
        </w:rPr>
        <w:t>n</w:t>
      </w:r>
      <w:r w:rsidRPr="00390710">
        <w:rPr>
          <w:rFonts w:ascii="Times New Roman" w:hAnsi="Times New Roman" w:cs="Times New Roman"/>
          <w:spacing w:val="-1"/>
        </w:rPr>
        <w:t>e</w:t>
      </w:r>
      <w:r w:rsidRPr="00390710">
        <w:rPr>
          <w:rFonts w:ascii="Times New Roman" w:hAnsi="Times New Roman" w:cs="Times New Roman"/>
        </w:rPr>
        <w:t>vojën e ind</w:t>
      </w:r>
      <w:r w:rsidRPr="00390710">
        <w:rPr>
          <w:rFonts w:ascii="Times New Roman" w:hAnsi="Times New Roman" w:cs="Times New Roman"/>
          <w:spacing w:val="1"/>
        </w:rPr>
        <w:t>i</w:t>
      </w:r>
      <w:r w:rsidRPr="00390710">
        <w:rPr>
          <w:rFonts w:ascii="Times New Roman" w:hAnsi="Times New Roman" w:cs="Times New Roman"/>
        </w:rPr>
        <w:t>vid</w:t>
      </w:r>
      <w:r w:rsidRPr="00390710">
        <w:rPr>
          <w:rFonts w:ascii="Times New Roman" w:hAnsi="Times New Roman" w:cs="Times New Roman"/>
          <w:spacing w:val="1"/>
        </w:rPr>
        <w:t>i</w:t>
      </w:r>
      <w:r w:rsidRPr="00390710">
        <w:rPr>
          <w:rFonts w:ascii="Times New Roman" w:hAnsi="Times New Roman" w:cs="Times New Roman"/>
        </w:rPr>
        <w:t>t për të n</w:t>
      </w:r>
      <w:r w:rsidRPr="00390710">
        <w:rPr>
          <w:rFonts w:ascii="Times New Roman" w:hAnsi="Times New Roman" w:cs="Times New Roman"/>
          <w:spacing w:val="2"/>
        </w:rPr>
        <w:t>x</w:t>
      </w:r>
      <w:r w:rsidRPr="00390710">
        <w:rPr>
          <w:rFonts w:ascii="Times New Roman" w:hAnsi="Times New Roman" w:cs="Times New Roman"/>
          <w:spacing w:val="-1"/>
        </w:rPr>
        <w:t>ë</w:t>
      </w:r>
      <w:r w:rsidRPr="00390710">
        <w:rPr>
          <w:rFonts w:ascii="Times New Roman" w:hAnsi="Times New Roman" w:cs="Times New Roman"/>
        </w:rPr>
        <w:t xml:space="preserve">në </w:t>
      </w:r>
      <w:r w:rsidRPr="00390710">
        <w:rPr>
          <w:rFonts w:ascii="Times New Roman" w:hAnsi="Times New Roman" w:cs="Times New Roman"/>
          <w:spacing w:val="-2"/>
        </w:rPr>
        <w:t>g</w:t>
      </w:r>
      <w:r w:rsidRPr="00390710">
        <w:rPr>
          <w:rFonts w:ascii="Times New Roman" w:hAnsi="Times New Roman" w:cs="Times New Roman"/>
        </w:rPr>
        <w:t xml:space="preserve">jatë </w:t>
      </w:r>
      <w:r w:rsidRPr="00390710">
        <w:rPr>
          <w:rFonts w:ascii="Times New Roman" w:hAnsi="Times New Roman" w:cs="Times New Roman"/>
          <w:spacing w:val="-2"/>
        </w:rPr>
        <w:t>g</w:t>
      </w:r>
      <w:r w:rsidRPr="00390710">
        <w:rPr>
          <w:rFonts w:ascii="Times New Roman" w:hAnsi="Times New Roman" w:cs="Times New Roman"/>
        </w:rPr>
        <w:t>j</w:t>
      </w:r>
      <w:r w:rsidRPr="00390710">
        <w:rPr>
          <w:rFonts w:ascii="Times New Roman" w:hAnsi="Times New Roman" w:cs="Times New Roman"/>
          <w:spacing w:val="1"/>
        </w:rPr>
        <w:t>i</w:t>
      </w:r>
      <w:r w:rsidRPr="00390710">
        <w:rPr>
          <w:rFonts w:ascii="Times New Roman" w:hAnsi="Times New Roman" w:cs="Times New Roman"/>
        </w:rPr>
        <w:t>thë j</w:t>
      </w:r>
      <w:r w:rsidRPr="00390710">
        <w:rPr>
          <w:rFonts w:ascii="Times New Roman" w:hAnsi="Times New Roman" w:cs="Times New Roman"/>
          <w:spacing w:val="-1"/>
        </w:rPr>
        <w:t>e</w:t>
      </w:r>
      <w:r w:rsidRPr="00390710">
        <w:rPr>
          <w:rFonts w:ascii="Times New Roman" w:hAnsi="Times New Roman" w:cs="Times New Roman"/>
        </w:rPr>
        <w:t>tës;</w:t>
      </w:r>
    </w:p>
    <w:p w:rsidR="00586D9A" w:rsidRPr="00390710" w:rsidRDefault="00586D9A" w:rsidP="00F7462A">
      <w:pPr>
        <w:widowControl w:val="0"/>
        <w:numPr>
          <w:ilvl w:val="0"/>
          <w:numId w:val="48"/>
        </w:numPr>
        <w:autoSpaceDE w:val="0"/>
        <w:autoSpaceDN w:val="0"/>
        <w:adjustRightInd w:val="0"/>
        <w:spacing w:after="0"/>
        <w:ind w:right="826"/>
        <w:rPr>
          <w:rFonts w:ascii="Times New Roman" w:hAnsi="Times New Roman" w:cs="Times New Roman"/>
        </w:rPr>
      </w:pPr>
      <w:r w:rsidRPr="00390710">
        <w:rPr>
          <w:rFonts w:ascii="Times New Roman" w:hAnsi="Times New Roman" w:cs="Times New Roman"/>
        </w:rPr>
        <w:t>r</w:t>
      </w:r>
      <w:r w:rsidRPr="00390710">
        <w:rPr>
          <w:rFonts w:ascii="Times New Roman" w:hAnsi="Times New Roman" w:cs="Times New Roman"/>
          <w:spacing w:val="-2"/>
        </w:rPr>
        <w:t>ë</w:t>
      </w:r>
      <w:r w:rsidRPr="00390710">
        <w:rPr>
          <w:rFonts w:ascii="Times New Roman" w:hAnsi="Times New Roman" w:cs="Times New Roman"/>
        </w:rPr>
        <w:t>nd</w:t>
      </w:r>
      <w:r w:rsidRPr="00390710">
        <w:rPr>
          <w:rFonts w:ascii="Times New Roman" w:hAnsi="Times New Roman" w:cs="Times New Roman"/>
          <w:spacing w:val="-1"/>
        </w:rPr>
        <w:t>ë</w:t>
      </w:r>
      <w:r w:rsidRPr="00390710">
        <w:rPr>
          <w:rFonts w:ascii="Times New Roman" w:hAnsi="Times New Roman" w:cs="Times New Roman"/>
        </w:rPr>
        <w:t>sinë e q</w:t>
      </w:r>
      <w:r w:rsidRPr="00390710">
        <w:rPr>
          <w:rFonts w:ascii="Times New Roman" w:hAnsi="Times New Roman" w:cs="Times New Roman"/>
          <w:spacing w:val="-1"/>
        </w:rPr>
        <w:t>ë</w:t>
      </w:r>
      <w:r w:rsidRPr="00390710">
        <w:rPr>
          <w:rFonts w:ascii="Times New Roman" w:hAnsi="Times New Roman" w:cs="Times New Roman"/>
        </w:rPr>
        <w:t>ndrimit po</w:t>
      </w:r>
      <w:r w:rsidRPr="00390710">
        <w:rPr>
          <w:rFonts w:ascii="Times New Roman" w:hAnsi="Times New Roman" w:cs="Times New Roman"/>
          <w:spacing w:val="2"/>
        </w:rPr>
        <w:t>z</w:t>
      </w:r>
      <w:r w:rsidRPr="00390710">
        <w:rPr>
          <w:rFonts w:ascii="Times New Roman" w:hAnsi="Times New Roman" w:cs="Times New Roman"/>
        </w:rPr>
        <w:t>i</w:t>
      </w:r>
      <w:r w:rsidRPr="00390710">
        <w:rPr>
          <w:rFonts w:ascii="Times New Roman" w:hAnsi="Times New Roman" w:cs="Times New Roman"/>
          <w:spacing w:val="1"/>
        </w:rPr>
        <w:t>t</w:t>
      </w:r>
      <w:r w:rsidRPr="00390710">
        <w:rPr>
          <w:rFonts w:ascii="Times New Roman" w:hAnsi="Times New Roman" w:cs="Times New Roman"/>
        </w:rPr>
        <w:t>iv ndaj lënd</w:t>
      </w:r>
      <w:r w:rsidRPr="00390710">
        <w:rPr>
          <w:rFonts w:ascii="Times New Roman" w:hAnsi="Times New Roman" w:cs="Times New Roman"/>
          <w:spacing w:val="-1"/>
        </w:rPr>
        <w:t>ë</w:t>
      </w:r>
      <w:r w:rsidRPr="00390710">
        <w:rPr>
          <w:rFonts w:ascii="Times New Roman" w:hAnsi="Times New Roman" w:cs="Times New Roman"/>
        </w:rPr>
        <w:t>s së artit pamor dhe vle</w:t>
      </w:r>
      <w:r w:rsidRPr="00390710">
        <w:rPr>
          <w:rFonts w:ascii="Times New Roman" w:hAnsi="Times New Roman" w:cs="Times New Roman"/>
          <w:spacing w:val="-1"/>
        </w:rPr>
        <w:t>rë</w:t>
      </w:r>
      <w:r w:rsidRPr="00390710">
        <w:rPr>
          <w:rFonts w:ascii="Times New Roman" w:hAnsi="Times New Roman" w:cs="Times New Roman"/>
        </w:rPr>
        <w:t>si</w:t>
      </w:r>
      <w:r w:rsidRPr="00390710">
        <w:rPr>
          <w:rFonts w:ascii="Times New Roman" w:hAnsi="Times New Roman" w:cs="Times New Roman"/>
          <w:spacing w:val="1"/>
        </w:rPr>
        <w:t>m</w:t>
      </w:r>
      <w:r w:rsidRPr="00390710">
        <w:rPr>
          <w:rFonts w:ascii="Times New Roman" w:hAnsi="Times New Roman" w:cs="Times New Roman"/>
        </w:rPr>
        <w:t>it të p</w:t>
      </w:r>
      <w:r w:rsidRPr="00390710">
        <w:rPr>
          <w:rFonts w:ascii="Times New Roman" w:hAnsi="Times New Roman" w:cs="Times New Roman"/>
          <w:spacing w:val="-1"/>
        </w:rPr>
        <w:t>ë</w:t>
      </w:r>
      <w:r w:rsidRPr="00390710">
        <w:rPr>
          <w:rFonts w:ascii="Times New Roman" w:hAnsi="Times New Roman" w:cs="Times New Roman"/>
        </w:rPr>
        <w:t>rdo</w:t>
      </w:r>
      <w:r w:rsidRPr="00390710">
        <w:rPr>
          <w:rFonts w:ascii="Times New Roman" w:hAnsi="Times New Roman" w:cs="Times New Roman"/>
          <w:spacing w:val="-1"/>
        </w:rPr>
        <w:t>r</w:t>
      </w:r>
      <w:r w:rsidRPr="00390710">
        <w:rPr>
          <w:rFonts w:ascii="Times New Roman" w:hAnsi="Times New Roman" w:cs="Times New Roman"/>
        </w:rPr>
        <w:t>i</w:t>
      </w:r>
      <w:r w:rsidRPr="00390710">
        <w:rPr>
          <w:rFonts w:ascii="Times New Roman" w:hAnsi="Times New Roman" w:cs="Times New Roman"/>
          <w:spacing w:val="1"/>
        </w:rPr>
        <w:t>m</w:t>
      </w:r>
      <w:r w:rsidRPr="00390710">
        <w:rPr>
          <w:rFonts w:ascii="Times New Roman" w:hAnsi="Times New Roman" w:cs="Times New Roman"/>
        </w:rPr>
        <w:t xml:space="preserve">it të </w:t>
      </w:r>
      <w:r w:rsidRPr="00390710">
        <w:rPr>
          <w:rFonts w:ascii="Times New Roman" w:hAnsi="Times New Roman" w:cs="Times New Roman"/>
          <w:spacing w:val="-2"/>
        </w:rPr>
        <w:t>g</w:t>
      </w:r>
      <w:r w:rsidRPr="00390710">
        <w:rPr>
          <w:rFonts w:ascii="Times New Roman" w:hAnsi="Times New Roman" w:cs="Times New Roman"/>
        </w:rPr>
        <w:t>j</w:t>
      </w:r>
      <w:r w:rsidRPr="00390710">
        <w:rPr>
          <w:rFonts w:ascii="Times New Roman" w:hAnsi="Times New Roman" w:cs="Times New Roman"/>
          <w:spacing w:val="1"/>
        </w:rPr>
        <w:t>i</w:t>
      </w:r>
      <w:r w:rsidRPr="00390710">
        <w:rPr>
          <w:rFonts w:ascii="Times New Roman" w:hAnsi="Times New Roman" w:cs="Times New Roman"/>
        </w:rPr>
        <w:t>thansh</w:t>
      </w:r>
      <w:r w:rsidRPr="00390710">
        <w:rPr>
          <w:rFonts w:ascii="Times New Roman" w:hAnsi="Times New Roman" w:cs="Times New Roman"/>
          <w:spacing w:val="1"/>
        </w:rPr>
        <w:t>ë</w:t>
      </w:r>
      <w:r w:rsidRPr="00390710">
        <w:rPr>
          <w:rFonts w:ascii="Times New Roman" w:hAnsi="Times New Roman" w:cs="Times New Roman"/>
        </w:rPr>
        <w:t>m të tij;</w:t>
      </w:r>
    </w:p>
    <w:p w:rsidR="00586D9A" w:rsidRPr="00390710" w:rsidRDefault="00586D9A" w:rsidP="00F7462A">
      <w:pPr>
        <w:widowControl w:val="0"/>
        <w:numPr>
          <w:ilvl w:val="0"/>
          <w:numId w:val="48"/>
        </w:numPr>
        <w:autoSpaceDE w:val="0"/>
        <w:autoSpaceDN w:val="0"/>
        <w:adjustRightInd w:val="0"/>
        <w:spacing w:before="18" w:after="0"/>
        <w:ind w:right="551"/>
        <w:rPr>
          <w:rFonts w:ascii="Times New Roman" w:hAnsi="Times New Roman" w:cs="Times New Roman"/>
        </w:rPr>
      </w:pPr>
      <w:r w:rsidRPr="00390710">
        <w:rPr>
          <w:rFonts w:ascii="Times New Roman" w:hAnsi="Times New Roman" w:cs="Times New Roman"/>
        </w:rPr>
        <w:t>n</w:t>
      </w:r>
      <w:r w:rsidRPr="00390710">
        <w:rPr>
          <w:rFonts w:ascii="Times New Roman" w:hAnsi="Times New Roman" w:cs="Times New Roman"/>
          <w:spacing w:val="2"/>
        </w:rPr>
        <w:t>x</w:t>
      </w:r>
      <w:r w:rsidRPr="00390710">
        <w:rPr>
          <w:rFonts w:ascii="Times New Roman" w:hAnsi="Times New Roman" w:cs="Times New Roman"/>
        </w:rPr>
        <w:t>i</w:t>
      </w:r>
      <w:r w:rsidRPr="00390710">
        <w:rPr>
          <w:rFonts w:ascii="Times New Roman" w:hAnsi="Times New Roman" w:cs="Times New Roman"/>
          <w:spacing w:val="-1"/>
        </w:rPr>
        <w:t>t</w:t>
      </w:r>
      <w:r w:rsidRPr="00390710">
        <w:rPr>
          <w:rFonts w:ascii="Times New Roman" w:hAnsi="Times New Roman" w:cs="Times New Roman"/>
        </w:rPr>
        <w:t>jen e b</w:t>
      </w:r>
      <w:r w:rsidRPr="00390710">
        <w:rPr>
          <w:rFonts w:ascii="Times New Roman" w:hAnsi="Times New Roman" w:cs="Times New Roman"/>
          <w:spacing w:val="-1"/>
        </w:rPr>
        <w:t>a</w:t>
      </w:r>
      <w:r w:rsidRPr="00390710">
        <w:rPr>
          <w:rFonts w:ascii="Times New Roman" w:hAnsi="Times New Roman" w:cs="Times New Roman"/>
        </w:rPr>
        <w:t>shkë</w:t>
      </w:r>
      <w:r w:rsidRPr="00390710">
        <w:rPr>
          <w:rFonts w:ascii="Times New Roman" w:hAnsi="Times New Roman" w:cs="Times New Roman"/>
          <w:spacing w:val="-1"/>
        </w:rPr>
        <w:t>ve</w:t>
      </w:r>
      <w:r w:rsidRPr="00390710">
        <w:rPr>
          <w:rFonts w:ascii="Times New Roman" w:hAnsi="Times New Roman" w:cs="Times New Roman"/>
          <w:spacing w:val="2"/>
        </w:rPr>
        <w:t>p</w:t>
      </w:r>
      <w:r w:rsidRPr="00390710">
        <w:rPr>
          <w:rFonts w:ascii="Times New Roman" w:hAnsi="Times New Roman" w:cs="Times New Roman"/>
        </w:rPr>
        <w:t xml:space="preserve">rimit </w:t>
      </w:r>
      <w:r w:rsidRPr="00390710">
        <w:rPr>
          <w:rFonts w:ascii="Times New Roman" w:hAnsi="Times New Roman" w:cs="Times New Roman"/>
          <w:spacing w:val="1"/>
        </w:rPr>
        <w:t>m</w:t>
      </w:r>
      <w:r w:rsidRPr="00390710">
        <w:rPr>
          <w:rFonts w:ascii="Times New Roman" w:hAnsi="Times New Roman" w:cs="Times New Roman"/>
          <w:spacing w:val="-1"/>
        </w:rPr>
        <w:t>ë</w:t>
      </w:r>
      <w:r w:rsidRPr="00390710">
        <w:rPr>
          <w:rFonts w:ascii="Times New Roman" w:hAnsi="Times New Roman" w:cs="Times New Roman"/>
        </w:rPr>
        <w:t>su</w:t>
      </w:r>
      <w:r w:rsidRPr="00390710">
        <w:rPr>
          <w:rFonts w:ascii="Times New Roman" w:hAnsi="Times New Roman" w:cs="Times New Roman"/>
          <w:spacing w:val="1"/>
        </w:rPr>
        <w:t>e</w:t>
      </w:r>
      <w:r w:rsidRPr="00390710">
        <w:rPr>
          <w:rFonts w:ascii="Times New Roman" w:hAnsi="Times New Roman" w:cs="Times New Roman"/>
        </w:rPr>
        <w:t>s</w:t>
      </w:r>
      <w:r w:rsidRPr="00390710">
        <w:rPr>
          <w:rFonts w:ascii="Times New Roman" w:hAnsi="Times New Roman" w:cs="Times New Roman"/>
          <w:spacing w:val="-1"/>
        </w:rPr>
        <w:t>-</w:t>
      </w:r>
      <w:r w:rsidRPr="00390710">
        <w:rPr>
          <w:rFonts w:ascii="Times New Roman" w:hAnsi="Times New Roman" w:cs="Times New Roman"/>
        </w:rPr>
        <w:t>n</w:t>
      </w:r>
      <w:r w:rsidRPr="00390710">
        <w:rPr>
          <w:rFonts w:ascii="Times New Roman" w:hAnsi="Times New Roman" w:cs="Times New Roman"/>
          <w:spacing w:val="2"/>
        </w:rPr>
        <w:t>x</w:t>
      </w:r>
      <w:r w:rsidRPr="00390710">
        <w:rPr>
          <w:rFonts w:ascii="Times New Roman" w:hAnsi="Times New Roman" w:cs="Times New Roman"/>
          <w:spacing w:val="-1"/>
        </w:rPr>
        <w:t>ë</w:t>
      </w:r>
      <w:r w:rsidRPr="00390710">
        <w:rPr>
          <w:rFonts w:ascii="Times New Roman" w:hAnsi="Times New Roman" w:cs="Times New Roman"/>
        </w:rPr>
        <w:t>n</w:t>
      </w:r>
      <w:r w:rsidRPr="00390710">
        <w:rPr>
          <w:rFonts w:ascii="Times New Roman" w:hAnsi="Times New Roman" w:cs="Times New Roman"/>
          <w:spacing w:val="-1"/>
        </w:rPr>
        <w:t>ë</w:t>
      </w:r>
      <w:r w:rsidRPr="00390710">
        <w:rPr>
          <w:rFonts w:ascii="Times New Roman" w:hAnsi="Times New Roman" w:cs="Times New Roman"/>
        </w:rPr>
        <w:t xml:space="preserve">s në </w:t>
      </w:r>
      <w:r w:rsidRPr="00390710">
        <w:rPr>
          <w:rFonts w:ascii="Times New Roman" w:hAnsi="Times New Roman" w:cs="Times New Roman"/>
          <w:spacing w:val="-1"/>
        </w:rPr>
        <w:t>k</w:t>
      </w:r>
      <w:r w:rsidRPr="00390710">
        <w:rPr>
          <w:rFonts w:ascii="Times New Roman" w:hAnsi="Times New Roman" w:cs="Times New Roman"/>
        </w:rPr>
        <w:t>upt</w:t>
      </w:r>
      <w:r w:rsidRPr="00390710">
        <w:rPr>
          <w:rFonts w:ascii="Times New Roman" w:hAnsi="Times New Roman" w:cs="Times New Roman"/>
          <w:spacing w:val="1"/>
        </w:rPr>
        <w:t>i</w:t>
      </w:r>
      <w:r w:rsidRPr="00390710">
        <w:rPr>
          <w:rFonts w:ascii="Times New Roman" w:hAnsi="Times New Roman" w:cs="Times New Roman"/>
        </w:rPr>
        <w:t>m</w:t>
      </w:r>
      <w:r w:rsidRPr="00390710">
        <w:rPr>
          <w:rFonts w:ascii="Times New Roman" w:hAnsi="Times New Roman" w:cs="Times New Roman"/>
          <w:spacing w:val="1"/>
        </w:rPr>
        <w:t>i</w:t>
      </w:r>
      <w:r w:rsidRPr="00390710">
        <w:rPr>
          <w:rFonts w:ascii="Times New Roman" w:hAnsi="Times New Roman" w:cs="Times New Roman"/>
        </w:rPr>
        <w:t>n që në pro</w:t>
      </w:r>
      <w:r w:rsidRPr="00390710">
        <w:rPr>
          <w:rFonts w:ascii="Times New Roman" w:hAnsi="Times New Roman" w:cs="Times New Roman"/>
          <w:spacing w:val="-2"/>
        </w:rPr>
        <w:t>c</w:t>
      </w:r>
      <w:r w:rsidRPr="00390710">
        <w:rPr>
          <w:rFonts w:ascii="Times New Roman" w:hAnsi="Times New Roman" w:cs="Times New Roman"/>
          <w:spacing w:val="-1"/>
        </w:rPr>
        <w:t>e</w:t>
      </w:r>
      <w:r w:rsidRPr="00390710">
        <w:rPr>
          <w:rFonts w:ascii="Times New Roman" w:hAnsi="Times New Roman" w:cs="Times New Roman"/>
        </w:rPr>
        <w:t>sin</w:t>
      </w:r>
      <w:r w:rsidR="005B39F7">
        <w:rPr>
          <w:rFonts w:ascii="Times New Roman" w:hAnsi="Times New Roman" w:cs="Times New Roman"/>
        </w:rPr>
        <w:t xml:space="preserve"> </w:t>
      </w:r>
      <w:r w:rsidRPr="00390710">
        <w:rPr>
          <w:rFonts w:ascii="Times New Roman" w:hAnsi="Times New Roman" w:cs="Times New Roman"/>
          <w:spacing w:val="1"/>
        </w:rPr>
        <w:t>m</w:t>
      </w:r>
      <w:r w:rsidRPr="00390710">
        <w:rPr>
          <w:rFonts w:ascii="Times New Roman" w:hAnsi="Times New Roman" w:cs="Times New Roman"/>
          <w:spacing w:val="-1"/>
        </w:rPr>
        <w:t>ë</w:t>
      </w:r>
      <w:r w:rsidRPr="00390710">
        <w:rPr>
          <w:rFonts w:ascii="Times New Roman" w:hAnsi="Times New Roman" w:cs="Times New Roman"/>
        </w:rPr>
        <w:t>s</w:t>
      </w:r>
      <w:r w:rsidRPr="00390710">
        <w:rPr>
          <w:rFonts w:ascii="Times New Roman" w:hAnsi="Times New Roman" w:cs="Times New Roman"/>
          <w:spacing w:val="3"/>
        </w:rPr>
        <w:t>i</w:t>
      </w:r>
      <w:r w:rsidRPr="00390710">
        <w:rPr>
          <w:rFonts w:ascii="Times New Roman" w:hAnsi="Times New Roman" w:cs="Times New Roman"/>
        </w:rPr>
        <w:t>mor, mësu</w:t>
      </w:r>
      <w:r w:rsidRPr="00390710">
        <w:rPr>
          <w:rFonts w:ascii="Times New Roman" w:hAnsi="Times New Roman" w:cs="Times New Roman"/>
          <w:spacing w:val="-1"/>
        </w:rPr>
        <w:t>e</w:t>
      </w:r>
      <w:r w:rsidRPr="00390710">
        <w:rPr>
          <w:rFonts w:ascii="Times New Roman" w:hAnsi="Times New Roman" w:cs="Times New Roman"/>
        </w:rPr>
        <w:t>si dhe n</w:t>
      </w:r>
      <w:r w:rsidRPr="00390710">
        <w:rPr>
          <w:rFonts w:ascii="Times New Roman" w:hAnsi="Times New Roman" w:cs="Times New Roman"/>
          <w:spacing w:val="2"/>
        </w:rPr>
        <w:t>x</w:t>
      </w:r>
      <w:r w:rsidRPr="00390710">
        <w:rPr>
          <w:rFonts w:ascii="Times New Roman" w:hAnsi="Times New Roman" w:cs="Times New Roman"/>
          <w:spacing w:val="-1"/>
        </w:rPr>
        <w:t>ë</w:t>
      </w:r>
      <w:r w:rsidRPr="00390710">
        <w:rPr>
          <w:rFonts w:ascii="Times New Roman" w:hAnsi="Times New Roman" w:cs="Times New Roman"/>
        </w:rPr>
        <w:t>n</w:t>
      </w:r>
      <w:r w:rsidRPr="00390710">
        <w:rPr>
          <w:rFonts w:ascii="Times New Roman" w:hAnsi="Times New Roman" w:cs="Times New Roman"/>
          <w:spacing w:val="-1"/>
        </w:rPr>
        <w:t>ë</w:t>
      </w:r>
      <w:r w:rsidRPr="00390710">
        <w:rPr>
          <w:rFonts w:ascii="Times New Roman" w:hAnsi="Times New Roman" w:cs="Times New Roman"/>
        </w:rPr>
        <w:t xml:space="preserve">si </w:t>
      </w:r>
      <w:r w:rsidRPr="00390710">
        <w:rPr>
          <w:rFonts w:ascii="Times New Roman" w:hAnsi="Times New Roman" w:cs="Times New Roman"/>
          <w:spacing w:val="1"/>
        </w:rPr>
        <w:t>j</w:t>
      </w:r>
      <w:r w:rsidRPr="00390710">
        <w:rPr>
          <w:rFonts w:ascii="Times New Roman" w:hAnsi="Times New Roman" w:cs="Times New Roman"/>
          <w:spacing w:val="-1"/>
        </w:rPr>
        <w:t>a</w:t>
      </w:r>
      <w:r w:rsidRPr="00390710">
        <w:rPr>
          <w:rFonts w:ascii="Times New Roman" w:hAnsi="Times New Roman" w:cs="Times New Roman"/>
        </w:rPr>
        <w:t>në plotësues</w:t>
      </w:r>
      <w:r w:rsidR="005B39F7">
        <w:rPr>
          <w:rFonts w:ascii="Times New Roman" w:hAnsi="Times New Roman" w:cs="Times New Roman"/>
        </w:rPr>
        <w:t xml:space="preserve"> </w:t>
      </w:r>
      <w:r w:rsidRPr="00390710">
        <w:rPr>
          <w:rFonts w:ascii="Times New Roman" w:hAnsi="Times New Roman" w:cs="Times New Roman"/>
        </w:rPr>
        <w:t>të nj</w:t>
      </w:r>
      <w:r w:rsidRPr="00390710">
        <w:rPr>
          <w:rFonts w:ascii="Times New Roman" w:hAnsi="Times New Roman" w:cs="Times New Roman"/>
          <w:spacing w:val="1"/>
        </w:rPr>
        <w:t>ë</w:t>
      </w:r>
      <w:r w:rsidRPr="00390710">
        <w:rPr>
          <w:rFonts w:ascii="Times New Roman" w:hAnsi="Times New Roman" w:cs="Times New Roman"/>
        </w:rPr>
        <w:t>r</w:t>
      </w:r>
      <w:r w:rsidRPr="00390710">
        <w:rPr>
          <w:rFonts w:ascii="Times New Roman" w:hAnsi="Times New Roman" w:cs="Times New Roman"/>
          <w:spacing w:val="2"/>
        </w:rPr>
        <w:t>i</w:t>
      </w:r>
      <w:r w:rsidRPr="00390710">
        <w:rPr>
          <w:rFonts w:ascii="Times New Roman" w:hAnsi="Times New Roman" w:cs="Times New Roman"/>
          <w:spacing w:val="-1"/>
        </w:rPr>
        <w:t>-</w:t>
      </w:r>
      <w:r w:rsidRPr="00390710">
        <w:rPr>
          <w:rFonts w:ascii="Times New Roman" w:hAnsi="Times New Roman" w:cs="Times New Roman"/>
          <w:spacing w:val="3"/>
        </w:rPr>
        <w:t>t</w:t>
      </w:r>
      <w:r w:rsidRPr="00390710">
        <w:rPr>
          <w:rFonts w:ascii="Times New Roman" w:hAnsi="Times New Roman" w:cs="Times New Roman"/>
        </w:rPr>
        <w:t>jetrit.</w:t>
      </w:r>
    </w:p>
    <w:p w:rsidR="00586D9A" w:rsidRPr="00390710" w:rsidRDefault="00586D9A" w:rsidP="00F7462A">
      <w:pPr>
        <w:widowControl w:val="0"/>
        <w:autoSpaceDE w:val="0"/>
        <w:autoSpaceDN w:val="0"/>
        <w:adjustRightInd w:val="0"/>
        <w:spacing w:before="18" w:after="0"/>
        <w:ind w:left="360" w:right="551"/>
        <w:rPr>
          <w:rFonts w:ascii="Times New Roman" w:hAnsi="Times New Roman" w:cs="Times New Roman"/>
        </w:rPr>
      </w:pPr>
    </w:p>
    <w:p w:rsidR="00586D9A" w:rsidRPr="00390710" w:rsidRDefault="00586D9A" w:rsidP="00F7462A">
      <w:pPr>
        <w:widowControl w:val="0"/>
        <w:autoSpaceDE w:val="0"/>
        <w:autoSpaceDN w:val="0"/>
        <w:adjustRightInd w:val="0"/>
        <w:spacing w:before="18" w:after="0"/>
        <w:ind w:right="224"/>
        <w:rPr>
          <w:rFonts w:ascii="Times New Roman" w:hAnsi="Times New Roman" w:cs="Times New Roman"/>
          <w:position w:val="-1"/>
        </w:rPr>
      </w:pPr>
      <w:r w:rsidRPr="00390710">
        <w:rPr>
          <w:rFonts w:ascii="Times New Roman" w:hAnsi="Times New Roman" w:cs="Times New Roman"/>
        </w:rPr>
        <w:t>Një m</w:t>
      </w:r>
      <w:r w:rsidRPr="00390710">
        <w:rPr>
          <w:rFonts w:ascii="Times New Roman" w:hAnsi="Times New Roman" w:cs="Times New Roman"/>
          <w:spacing w:val="-1"/>
        </w:rPr>
        <w:t>ë</w:t>
      </w:r>
      <w:r w:rsidRPr="00390710">
        <w:rPr>
          <w:rFonts w:ascii="Times New Roman" w:hAnsi="Times New Roman" w:cs="Times New Roman"/>
        </w:rPr>
        <w:t>si</w:t>
      </w:r>
      <w:r w:rsidRPr="00390710">
        <w:rPr>
          <w:rFonts w:ascii="Times New Roman" w:hAnsi="Times New Roman" w:cs="Times New Roman"/>
          <w:spacing w:val="1"/>
        </w:rPr>
        <w:t>m</w:t>
      </w:r>
      <w:r w:rsidRPr="00390710">
        <w:rPr>
          <w:rFonts w:ascii="Times New Roman" w:hAnsi="Times New Roman" w:cs="Times New Roman"/>
        </w:rPr>
        <w:t>dh</w:t>
      </w:r>
      <w:r w:rsidRPr="00390710">
        <w:rPr>
          <w:rFonts w:ascii="Times New Roman" w:hAnsi="Times New Roman" w:cs="Times New Roman"/>
          <w:spacing w:val="-1"/>
        </w:rPr>
        <w:t>ë</w:t>
      </w:r>
      <w:r w:rsidRPr="00390710">
        <w:rPr>
          <w:rFonts w:ascii="Times New Roman" w:hAnsi="Times New Roman" w:cs="Times New Roman"/>
        </w:rPr>
        <w:t xml:space="preserve">nie e </w:t>
      </w:r>
      <w:proofErr w:type="spellStart"/>
      <w:r w:rsidRPr="00390710">
        <w:rPr>
          <w:rFonts w:ascii="Times New Roman" w:hAnsi="Times New Roman" w:cs="Times New Roman"/>
        </w:rPr>
        <w:t>m</w:t>
      </w:r>
      <w:r w:rsidRPr="00390710">
        <w:rPr>
          <w:rFonts w:ascii="Times New Roman" w:hAnsi="Times New Roman" w:cs="Times New Roman"/>
          <w:spacing w:val="1"/>
        </w:rPr>
        <w:t>i</w:t>
      </w:r>
      <w:r w:rsidRPr="00390710">
        <w:rPr>
          <w:rFonts w:ascii="Times New Roman" w:hAnsi="Times New Roman" w:cs="Times New Roman"/>
        </w:rPr>
        <w:t>rëmendu</w:t>
      </w:r>
      <w:r w:rsidRPr="00390710">
        <w:rPr>
          <w:rFonts w:ascii="Times New Roman" w:hAnsi="Times New Roman" w:cs="Times New Roman"/>
          <w:spacing w:val="-1"/>
        </w:rPr>
        <w:t>a</w:t>
      </w:r>
      <w:r w:rsidRPr="00390710">
        <w:rPr>
          <w:rFonts w:ascii="Times New Roman" w:hAnsi="Times New Roman" w:cs="Times New Roman"/>
        </w:rPr>
        <w:t>r</w:t>
      </w:r>
      <w:proofErr w:type="spellEnd"/>
      <w:r w:rsidRPr="00390710">
        <w:rPr>
          <w:rFonts w:ascii="Times New Roman" w:hAnsi="Times New Roman" w:cs="Times New Roman"/>
        </w:rPr>
        <w:t xml:space="preserve"> dhe e </w:t>
      </w:r>
      <w:proofErr w:type="spellStart"/>
      <w:r w:rsidRPr="00390710">
        <w:rPr>
          <w:rFonts w:ascii="Times New Roman" w:hAnsi="Times New Roman" w:cs="Times New Roman"/>
        </w:rPr>
        <w:t>m</w:t>
      </w:r>
      <w:r w:rsidRPr="00390710">
        <w:rPr>
          <w:rFonts w:ascii="Times New Roman" w:hAnsi="Times New Roman" w:cs="Times New Roman"/>
          <w:spacing w:val="1"/>
        </w:rPr>
        <w:t>i</w:t>
      </w:r>
      <w:r w:rsidRPr="00390710">
        <w:rPr>
          <w:rFonts w:ascii="Times New Roman" w:hAnsi="Times New Roman" w:cs="Times New Roman"/>
        </w:rPr>
        <w:t>r</w:t>
      </w:r>
      <w:r w:rsidRPr="00390710">
        <w:rPr>
          <w:rFonts w:ascii="Times New Roman" w:hAnsi="Times New Roman" w:cs="Times New Roman"/>
          <w:spacing w:val="-2"/>
        </w:rPr>
        <w:t>ë</w:t>
      </w:r>
      <w:r w:rsidRPr="00390710">
        <w:rPr>
          <w:rFonts w:ascii="Times New Roman" w:hAnsi="Times New Roman" w:cs="Times New Roman"/>
        </w:rPr>
        <w:t>plan</w:t>
      </w:r>
      <w:r w:rsidRPr="00390710">
        <w:rPr>
          <w:rFonts w:ascii="Times New Roman" w:hAnsi="Times New Roman" w:cs="Times New Roman"/>
          <w:spacing w:val="2"/>
        </w:rPr>
        <w:t>i</w:t>
      </w:r>
      <w:r w:rsidRPr="00390710">
        <w:rPr>
          <w:rFonts w:ascii="Times New Roman" w:hAnsi="Times New Roman" w:cs="Times New Roman"/>
        </w:rPr>
        <w:t>fiku</w:t>
      </w:r>
      <w:r w:rsidRPr="00390710">
        <w:rPr>
          <w:rFonts w:ascii="Times New Roman" w:hAnsi="Times New Roman" w:cs="Times New Roman"/>
          <w:spacing w:val="-1"/>
        </w:rPr>
        <w:t>a</w:t>
      </w:r>
      <w:r w:rsidRPr="00390710">
        <w:rPr>
          <w:rFonts w:ascii="Times New Roman" w:hAnsi="Times New Roman" w:cs="Times New Roman"/>
        </w:rPr>
        <w:t>r</w:t>
      </w:r>
      <w:proofErr w:type="spellEnd"/>
      <w:r w:rsidRPr="00390710">
        <w:rPr>
          <w:rFonts w:ascii="Times New Roman" w:hAnsi="Times New Roman" w:cs="Times New Roman"/>
        </w:rPr>
        <w:t xml:space="preserve"> k</w:t>
      </w:r>
      <w:r w:rsidRPr="00390710">
        <w:rPr>
          <w:rFonts w:ascii="Times New Roman" w:hAnsi="Times New Roman" w:cs="Times New Roman"/>
          <w:spacing w:val="-1"/>
        </w:rPr>
        <w:t>r</w:t>
      </w:r>
      <w:r w:rsidRPr="00390710">
        <w:rPr>
          <w:rFonts w:ascii="Times New Roman" w:hAnsi="Times New Roman" w:cs="Times New Roman"/>
        </w:rPr>
        <w:t>i</w:t>
      </w:r>
      <w:r w:rsidRPr="00390710">
        <w:rPr>
          <w:rFonts w:ascii="Times New Roman" w:hAnsi="Times New Roman" w:cs="Times New Roman"/>
          <w:spacing w:val="1"/>
        </w:rPr>
        <w:t>j</w:t>
      </w:r>
      <w:r w:rsidRPr="00390710">
        <w:rPr>
          <w:rFonts w:ascii="Times New Roman" w:hAnsi="Times New Roman" w:cs="Times New Roman"/>
        </w:rPr>
        <w:t>on</w:t>
      </w:r>
      <w:r w:rsidR="005B39F7">
        <w:rPr>
          <w:rFonts w:ascii="Times New Roman" w:hAnsi="Times New Roman" w:cs="Times New Roman"/>
        </w:rPr>
        <w:t xml:space="preserve"> </w:t>
      </w:r>
      <w:r w:rsidRPr="00390710">
        <w:rPr>
          <w:rFonts w:ascii="Times New Roman" w:hAnsi="Times New Roman" w:cs="Times New Roman"/>
        </w:rPr>
        <w:t>kusht</w:t>
      </w:r>
      <w:r w:rsidRPr="00390710">
        <w:rPr>
          <w:rFonts w:ascii="Times New Roman" w:hAnsi="Times New Roman" w:cs="Times New Roman"/>
          <w:spacing w:val="-1"/>
        </w:rPr>
        <w:t>e</w:t>
      </w:r>
      <w:r w:rsidRPr="00390710">
        <w:rPr>
          <w:rFonts w:ascii="Times New Roman" w:hAnsi="Times New Roman" w:cs="Times New Roman"/>
        </w:rPr>
        <w:t xml:space="preserve">t e </w:t>
      </w:r>
      <w:r w:rsidR="00DF3089" w:rsidRPr="00390710">
        <w:rPr>
          <w:rFonts w:ascii="Times New Roman" w:hAnsi="Times New Roman" w:cs="Times New Roman"/>
        </w:rPr>
        <w:t>n</w:t>
      </w:r>
      <w:r w:rsidR="00DF3089" w:rsidRPr="00390710">
        <w:rPr>
          <w:rFonts w:ascii="Times New Roman" w:hAnsi="Times New Roman" w:cs="Times New Roman"/>
          <w:spacing w:val="-1"/>
        </w:rPr>
        <w:t>e</w:t>
      </w:r>
      <w:r w:rsidR="00DF3089" w:rsidRPr="00390710">
        <w:rPr>
          <w:rFonts w:ascii="Times New Roman" w:hAnsi="Times New Roman" w:cs="Times New Roman"/>
        </w:rPr>
        <w:t>vojshme</w:t>
      </w:r>
      <w:r w:rsidRPr="00390710">
        <w:rPr>
          <w:rFonts w:ascii="Times New Roman" w:hAnsi="Times New Roman" w:cs="Times New Roman"/>
        </w:rPr>
        <w:t xml:space="preserve"> p</w:t>
      </w:r>
      <w:r w:rsidRPr="00390710">
        <w:rPr>
          <w:rFonts w:ascii="Times New Roman" w:hAnsi="Times New Roman" w:cs="Times New Roman"/>
          <w:spacing w:val="-1"/>
        </w:rPr>
        <w:t>ë</w:t>
      </w:r>
      <w:r w:rsidRPr="00390710">
        <w:rPr>
          <w:rFonts w:ascii="Times New Roman" w:hAnsi="Times New Roman" w:cs="Times New Roman"/>
        </w:rPr>
        <w:t>r një n</w:t>
      </w:r>
      <w:r w:rsidRPr="00390710">
        <w:rPr>
          <w:rFonts w:ascii="Times New Roman" w:hAnsi="Times New Roman" w:cs="Times New Roman"/>
          <w:spacing w:val="2"/>
        </w:rPr>
        <w:t>x</w:t>
      </w:r>
      <w:r w:rsidRPr="00390710">
        <w:rPr>
          <w:rFonts w:ascii="Times New Roman" w:hAnsi="Times New Roman" w:cs="Times New Roman"/>
          <w:spacing w:val="-1"/>
        </w:rPr>
        <w:t>ë</w:t>
      </w:r>
      <w:r w:rsidRPr="00390710">
        <w:rPr>
          <w:rFonts w:ascii="Times New Roman" w:hAnsi="Times New Roman" w:cs="Times New Roman"/>
        </w:rPr>
        <w:t>nie të suksesshme dhe leh</w:t>
      </w:r>
      <w:r w:rsidRPr="00390710">
        <w:rPr>
          <w:rFonts w:ascii="Times New Roman" w:hAnsi="Times New Roman" w:cs="Times New Roman"/>
          <w:spacing w:val="2"/>
        </w:rPr>
        <w:t>t</w:t>
      </w:r>
      <w:r w:rsidRPr="00390710">
        <w:rPr>
          <w:rFonts w:ascii="Times New Roman" w:hAnsi="Times New Roman" w:cs="Times New Roman"/>
          <w:spacing w:val="-1"/>
        </w:rPr>
        <w:t>ë</w:t>
      </w:r>
      <w:r w:rsidRPr="00390710">
        <w:rPr>
          <w:rFonts w:ascii="Times New Roman" w:hAnsi="Times New Roman" w:cs="Times New Roman"/>
        </w:rPr>
        <w:t>so</w:t>
      </w:r>
      <w:r w:rsidRPr="00390710">
        <w:rPr>
          <w:rFonts w:ascii="Times New Roman" w:hAnsi="Times New Roman" w:cs="Times New Roman"/>
          <w:spacing w:val="2"/>
        </w:rPr>
        <w:t>n</w:t>
      </w:r>
      <w:r w:rsidRPr="00390710">
        <w:rPr>
          <w:rFonts w:ascii="Times New Roman" w:hAnsi="Times New Roman" w:cs="Times New Roman"/>
        </w:rPr>
        <w:t>, si pun</w:t>
      </w:r>
      <w:r w:rsidRPr="00390710">
        <w:rPr>
          <w:rFonts w:ascii="Times New Roman" w:hAnsi="Times New Roman" w:cs="Times New Roman"/>
          <w:spacing w:val="-1"/>
        </w:rPr>
        <w:t>ë</w:t>
      </w:r>
      <w:r w:rsidRPr="00390710">
        <w:rPr>
          <w:rFonts w:ascii="Times New Roman" w:hAnsi="Times New Roman" w:cs="Times New Roman"/>
        </w:rPr>
        <w:t>n e mësu</w:t>
      </w:r>
      <w:r w:rsidRPr="00390710">
        <w:rPr>
          <w:rFonts w:ascii="Times New Roman" w:hAnsi="Times New Roman" w:cs="Times New Roman"/>
          <w:spacing w:val="-1"/>
        </w:rPr>
        <w:t>e</w:t>
      </w:r>
      <w:r w:rsidRPr="00390710">
        <w:rPr>
          <w:rFonts w:ascii="Times New Roman" w:hAnsi="Times New Roman" w:cs="Times New Roman"/>
        </w:rPr>
        <w:t>si</w:t>
      </w:r>
      <w:r w:rsidRPr="00390710">
        <w:rPr>
          <w:rFonts w:ascii="Times New Roman" w:hAnsi="Times New Roman" w:cs="Times New Roman"/>
          <w:spacing w:val="3"/>
        </w:rPr>
        <w:t>t</w:t>
      </w:r>
      <w:r w:rsidRPr="00390710">
        <w:rPr>
          <w:rFonts w:ascii="Times New Roman" w:hAnsi="Times New Roman" w:cs="Times New Roman"/>
        </w:rPr>
        <w:t xml:space="preserve">, </w:t>
      </w:r>
      <w:r w:rsidRPr="00390710">
        <w:rPr>
          <w:rFonts w:ascii="Times New Roman" w:hAnsi="Times New Roman" w:cs="Times New Roman"/>
          <w:spacing w:val="-1"/>
        </w:rPr>
        <w:t>a</w:t>
      </w:r>
      <w:r w:rsidRPr="00390710">
        <w:rPr>
          <w:rFonts w:ascii="Times New Roman" w:hAnsi="Times New Roman" w:cs="Times New Roman"/>
        </w:rPr>
        <w:t xml:space="preserve">shtu </w:t>
      </w:r>
      <w:r w:rsidRPr="00390710">
        <w:rPr>
          <w:rFonts w:ascii="Times New Roman" w:hAnsi="Times New Roman" w:cs="Times New Roman"/>
          <w:spacing w:val="-1"/>
          <w:position w:val="-1"/>
        </w:rPr>
        <w:t>e</w:t>
      </w:r>
      <w:r w:rsidRPr="00390710">
        <w:rPr>
          <w:rFonts w:ascii="Times New Roman" w:hAnsi="Times New Roman" w:cs="Times New Roman"/>
          <w:position w:val="-1"/>
        </w:rPr>
        <w:t>dhe</w:t>
      </w:r>
      <w:r w:rsidRPr="00390710">
        <w:rPr>
          <w:rFonts w:ascii="Times New Roman" w:hAnsi="Times New Roman" w:cs="Times New Roman"/>
          <w:spacing w:val="-1"/>
          <w:position w:val="-1"/>
        </w:rPr>
        <w:t xml:space="preserve"> a</w:t>
      </w:r>
      <w:r w:rsidRPr="00390710">
        <w:rPr>
          <w:rFonts w:ascii="Times New Roman" w:hAnsi="Times New Roman" w:cs="Times New Roman"/>
          <w:position w:val="-1"/>
        </w:rPr>
        <w:t xml:space="preserve">të </w:t>
      </w:r>
      <w:r w:rsidRPr="00390710">
        <w:rPr>
          <w:rFonts w:ascii="Times New Roman" w:hAnsi="Times New Roman" w:cs="Times New Roman"/>
          <w:spacing w:val="2"/>
          <w:position w:val="-1"/>
        </w:rPr>
        <w:t>t</w:t>
      </w:r>
      <w:r w:rsidRPr="00390710">
        <w:rPr>
          <w:rFonts w:ascii="Times New Roman" w:hAnsi="Times New Roman" w:cs="Times New Roman"/>
          <w:position w:val="-1"/>
        </w:rPr>
        <w:t>ë n</w:t>
      </w:r>
      <w:r w:rsidRPr="00390710">
        <w:rPr>
          <w:rFonts w:ascii="Times New Roman" w:hAnsi="Times New Roman" w:cs="Times New Roman"/>
          <w:spacing w:val="2"/>
          <w:position w:val="-1"/>
        </w:rPr>
        <w:t>x</w:t>
      </w:r>
      <w:r w:rsidRPr="00390710">
        <w:rPr>
          <w:rFonts w:ascii="Times New Roman" w:hAnsi="Times New Roman" w:cs="Times New Roman"/>
          <w:spacing w:val="-1"/>
          <w:position w:val="-1"/>
        </w:rPr>
        <w:t>ë</w:t>
      </w:r>
      <w:r w:rsidRPr="00390710">
        <w:rPr>
          <w:rFonts w:ascii="Times New Roman" w:hAnsi="Times New Roman" w:cs="Times New Roman"/>
          <w:position w:val="-1"/>
        </w:rPr>
        <w:t>n</w:t>
      </w:r>
      <w:r w:rsidRPr="00390710">
        <w:rPr>
          <w:rFonts w:ascii="Times New Roman" w:hAnsi="Times New Roman" w:cs="Times New Roman"/>
          <w:spacing w:val="-1"/>
          <w:position w:val="-1"/>
        </w:rPr>
        <w:t>ë</w:t>
      </w:r>
      <w:r w:rsidRPr="00390710">
        <w:rPr>
          <w:rFonts w:ascii="Times New Roman" w:hAnsi="Times New Roman" w:cs="Times New Roman"/>
          <w:position w:val="-1"/>
        </w:rPr>
        <w:t>si</w:t>
      </w:r>
      <w:r w:rsidRPr="00390710">
        <w:rPr>
          <w:rFonts w:ascii="Times New Roman" w:hAnsi="Times New Roman" w:cs="Times New Roman"/>
          <w:spacing w:val="1"/>
          <w:position w:val="-1"/>
        </w:rPr>
        <w:t>t</w:t>
      </w:r>
      <w:r w:rsidRPr="00390710">
        <w:rPr>
          <w:rFonts w:ascii="Times New Roman" w:hAnsi="Times New Roman" w:cs="Times New Roman"/>
          <w:position w:val="-1"/>
        </w:rPr>
        <w:t>. Kompetencat e artit pamor, që janë</w:t>
      </w:r>
      <w:r w:rsidR="005B39F7">
        <w:rPr>
          <w:rFonts w:ascii="Times New Roman" w:hAnsi="Times New Roman" w:cs="Times New Roman"/>
          <w:position w:val="-1"/>
        </w:rPr>
        <w:t xml:space="preserve"> </w:t>
      </w:r>
      <w:r w:rsidRPr="00390710">
        <w:rPr>
          <w:rFonts w:ascii="Times New Roman" w:hAnsi="Times New Roman" w:cs="Times New Roman"/>
          <w:position w:val="-1"/>
        </w:rPr>
        <w:t xml:space="preserve">të përcaktuara në këtë program, janë të ndërlidhura dhe zhvillohen nëpërmjet situatave të </w:t>
      </w:r>
      <w:proofErr w:type="spellStart"/>
      <w:r w:rsidRPr="00390710">
        <w:rPr>
          <w:rFonts w:ascii="Times New Roman" w:hAnsi="Times New Roman" w:cs="Times New Roman"/>
          <w:position w:val="-1"/>
        </w:rPr>
        <w:t>të</w:t>
      </w:r>
      <w:proofErr w:type="spellEnd"/>
      <w:r w:rsidRPr="00390710">
        <w:rPr>
          <w:rFonts w:ascii="Times New Roman" w:hAnsi="Times New Roman" w:cs="Times New Roman"/>
          <w:position w:val="-1"/>
        </w:rPr>
        <w:t xml:space="preserve"> nxënit që kanë në qendër pjesëmarrjen aktive të nxënësve. Ata janë aktivë kur përfshihen në veprimtari, eksplorime, krijime ose simulime të njohurive, interpretime, qëndrime dhe gjykime. Për të siguruar këtë pjesëmarrje aktive të nxënësve, mësuesi duhet të krijojë një atmosferë që</w:t>
      </w:r>
      <w:r w:rsidR="005B39F7">
        <w:rPr>
          <w:rFonts w:ascii="Times New Roman" w:hAnsi="Times New Roman" w:cs="Times New Roman"/>
          <w:position w:val="-1"/>
        </w:rPr>
        <w:t xml:space="preserve"> </w:t>
      </w:r>
      <w:r w:rsidRPr="00390710">
        <w:rPr>
          <w:rFonts w:ascii="Times New Roman" w:hAnsi="Times New Roman" w:cs="Times New Roman"/>
          <w:position w:val="-1"/>
        </w:rPr>
        <w:t>bën ata të ndihen të lirshëm dhe të zhdërvjellët për të zhvilluar njohuritë e tyre në artin pamor.</w:t>
      </w:r>
    </w:p>
    <w:p w:rsidR="00586D9A" w:rsidRPr="00390710" w:rsidRDefault="00586D9A" w:rsidP="00F7462A">
      <w:pPr>
        <w:widowControl w:val="0"/>
        <w:autoSpaceDE w:val="0"/>
        <w:autoSpaceDN w:val="0"/>
        <w:adjustRightInd w:val="0"/>
        <w:spacing w:before="18" w:after="0"/>
        <w:ind w:right="224"/>
        <w:rPr>
          <w:rFonts w:ascii="Times New Roman" w:hAnsi="Times New Roman" w:cs="Times New Roman"/>
          <w:position w:val="-1"/>
        </w:rPr>
      </w:pPr>
      <w:r w:rsidRPr="00390710">
        <w:rPr>
          <w:rFonts w:ascii="Times New Roman" w:hAnsi="Times New Roman" w:cs="Times New Roman"/>
          <w:position w:val="-1"/>
        </w:rPr>
        <w:t>Gjithashtu,është e rëndësishme që nxënësi të punojë me situata ku</w:t>
      </w:r>
      <w:r w:rsidR="005B39F7">
        <w:rPr>
          <w:rFonts w:ascii="Times New Roman" w:hAnsi="Times New Roman" w:cs="Times New Roman"/>
          <w:position w:val="-1"/>
        </w:rPr>
        <w:t xml:space="preserve"> </w:t>
      </w:r>
      <w:r w:rsidRPr="00390710">
        <w:rPr>
          <w:rFonts w:ascii="Times New Roman" w:hAnsi="Times New Roman" w:cs="Times New Roman"/>
          <w:position w:val="-1"/>
        </w:rPr>
        <w:t xml:space="preserve">kërkohen arsyetime apo përgjigje të pyetjeve të tilla si: </w:t>
      </w:r>
    </w:p>
    <w:p w:rsidR="00586D9A" w:rsidRPr="00390710" w:rsidRDefault="00586D9A" w:rsidP="00F7462A">
      <w:pPr>
        <w:widowControl w:val="0"/>
        <w:numPr>
          <w:ilvl w:val="0"/>
          <w:numId w:val="47"/>
        </w:numPr>
        <w:autoSpaceDE w:val="0"/>
        <w:autoSpaceDN w:val="0"/>
        <w:adjustRightInd w:val="0"/>
        <w:spacing w:before="18" w:after="0"/>
        <w:ind w:right="224"/>
        <w:jc w:val="both"/>
        <w:rPr>
          <w:rFonts w:ascii="Times New Roman" w:hAnsi="Times New Roman" w:cs="Times New Roman"/>
          <w:position w:val="-1"/>
        </w:rPr>
      </w:pPr>
      <w:r w:rsidRPr="00390710">
        <w:rPr>
          <w:rFonts w:ascii="Times New Roman" w:hAnsi="Times New Roman" w:cs="Times New Roman"/>
          <w:position w:val="-1"/>
        </w:rPr>
        <w:t xml:space="preserve">“Pse e studiojmë artin?” </w:t>
      </w:r>
    </w:p>
    <w:p w:rsidR="00586D9A" w:rsidRPr="00390710" w:rsidRDefault="00586D9A" w:rsidP="00F7462A">
      <w:pPr>
        <w:widowControl w:val="0"/>
        <w:numPr>
          <w:ilvl w:val="0"/>
          <w:numId w:val="47"/>
        </w:numPr>
        <w:autoSpaceDE w:val="0"/>
        <w:autoSpaceDN w:val="0"/>
        <w:adjustRightInd w:val="0"/>
        <w:spacing w:before="18" w:after="0"/>
        <w:ind w:right="224"/>
        <w:jc w:val="both"/>
        <w:rPr>
          <w:rFonts w:ascii="Times New Roman" w:hAnsi="Times New Roman" w:cs="Times New Roman"/>
          <w:position w:val="-1"/>
        </w:rPr>
      </w:pPr>
      <w:r w:rsidRPr="00390710">
        <w:rPr>
          <w:rFonts w:ascii="Times New Roman" w:hAnsi="Times New Roman" w:cs="Times New Roman"/>
          <w:position w:val="-1"/>
        </w:rPr>
        <w:t>“Çfarë është një artist?”</w:t>
      </w:r>
    </w:p>
    <w:p w:rsidR="00586D9A" w:rsidRPr="00390710" w:rsidRDefault="00586D9A" w:rsidP="00F7462A">
      <w:pPr>
        <w:widowControl w:val="0"/>
        <w:numPr>
          <w:ilvl w:val="0"/>
          <w:numId w:val="47"/>
        </w:numPr>
        <w:autoSpaceDE w:val="0"/>
        <w:autoSpaceDN w:val="0"/>
        <w:adjustRightInd w:val="0"/>
        <w:spacing w:before="18" w:after="0"/>
        <w:ind w:right="224"/>
        <w:jc w:val="both"/>
        <w:rPr>
          <w:rFonts w:ascii="Times New Roman" w:hAnsi="Times New Roman" w:cs="Times New Roman"/>
          <w:position w:val="-1"/>
        </w:rPr>
      </w:pPr>
      <w:r w:rsidRPr="00390710">
        <w:rPr>
          <w:rFonts w:ascii="Times New Roman" w:hAnsi="Times New Roman" w:cs="Times New Roman"/>
          <w:position w:val="-1"/>
        </w:rPr>
        <w:t xml:space="preserve">“Cilat janë mundësitë e </w:t>
      </w:r>
      <w:r w:rsidR="00DF3089" w:rsidRPr="00390710">
        <w:rPr>
          <w:rFonts w:ascii="Times New Roman" w:hAnsi="Times New Roman" w:cs="Times New Roman"/>
          <w:position w:val="-1"/>
        </w:rPr>
        <w:t>karrierës</w:t>
      </w:r>
      <w:r w:rsidRPr="00390710">
        <w:rPr>
          <w:rFonts w:ascii="Times New Roman" w:hAnsi="Times New Roman" w:cs="Times New Roman"/>
          <w:position w:val="-1"/>
        </w:rPr>
        <w:t xml:space="preserve"> artistike?” </w:t>
      </w:r>
    </w:p>
    <w:p w:rsidR="00586D9A" w:rsidRPr="00390710" w:rsidRDefault="00586D9A" w:rsidP="00F7462A">
      <w:pPr>
        <w:widowControl w:val="0"/>
        <w:numPr>
          <w:ilvl w:val="0"/>
          <w:numId w:val="47"/>
        </w:numPr>
        <w:autoSpaceDE w:val="0"/>
        <w:autoSpaceDN w:val="0"/>
        <w:adjustRightInd w:val="0"/>
        <w:spacing w:before="18" w:after="0"/>
        <w:ind w:right="224"/>
        <w:jc w:val="both"/>
        <w:rPr>
          <w:rFonts w:ascii="Times New Roman" w:hAnsi="Times New Roman" w:cs="Times New Roman"/>
          <w:position w:val="-1"/>
        </w:rPr>
      </w:pPr>
      <w:r w:rsidRPr="00390710">
        <w:rPr>
          <w:rFonts w:ascii="Times New Roman" w:hAnsi="Times New Roman" w:cs="Times New Roman"/>
          <w:position w:val="-1"/>
        </w:rPr>
        <w:t>“Si mund të komunikojmë nëpërmjet artit pamor?” etj.</w:t>
      </w:r>
    </w:p>
    <w:p w:rsidR="00586D9A" w:rsidRPr="00390710" w:rsidRDefault="00586D9A" w:rsidP="00F7462A">
      <w:pPr>
        <w:widowControl w:val="0"/>
        <w:autoSpaceDE w:val="0"/>
        <w:autoSpaceDN w:val="0"/>
        <w:adjustRightInd w:val="0"/>
        <w:spacing w:before="18" w:after="0"/>
        <w:ind w:right="224"/>
        <w:rPr>
          <w:rFonts w:ascii="Times New Roman" w:hAnsi="Times New Roman" w:cs="Times New Roman"/>
        </w:rPr>
      </w:pPr>
      <w:r w:rsidRPr="00390710">
        <w:rPr>
          <w:rFonts w:ascii="Times New Roman" w:hAnsi="Times New Roman" w:cs="Times New Roman"/>
          <w:position w:val="-1"/>
        </w:rPr>
        <w:t xml:space="preserve">Në këtë mënyrë ai inkurajohet të reflektojë, të gjykojë dhe të shprehë mendimin e tij hapur. Gjithashtu ai mund ta shohë artin si një mundësi karriere ose si një lëndë të rëndësishme të formimit të tij kulturor dhe të përgjithshëm. </w:t>
      </w:r>
      <w:r w:rsidRPr="00390710">
        <w:rPr>
          <w:rFonts w:ascii="Times New Roman" w:hAnsi="Times New Roman" w:cs="Times New Roman"/>
        </w:rPr>
        <w:t>Cilësia e mësimdhënies është çelësi për suksesin e nxënësve në mësimin e artit. Mësuesit duhet të inkurajojnë çdo nxënës të besojë se do të jetë</w:t>
      </w:r>
      <w:r w:rsidR="005B39F7">
        <w:rPr>
          <w:rFonts w:ascii="Times New Roman" w:hAnsi="Times New Roman" w:cs="Times New Roman"/>
        </w:rPr>
        <w:t xml:space="preserve"> </w:t>
      </w:r>
      <w:r w:rsidRPr="00390710">
        <w:rPr>
          <w:rFonts w:ascii="Times New Roman" w:hAnsi="Times New Roman" w:cs="Times New Roman"/>
        </w:rPr>
        <w:t xml:space="preserve">suksesshëm në mësimin e artit, të kuptojnë interesat e nxënësve, nevojat që ata kanë, të ndihmojnë nxënësit të aktivizojnë njohuritë e </w:t>
      </w:r>
      <w:proofErr w:type="spellStart"/>
      <w:r w:rsidRPr="00390710">
        <w:rPr>
          <w:rFonts w:ascii="Times New Roman" w:hAnsi="Times New Roman" w:cs="Times New Roman"/>
        </w:rPr>
        <w:t>mëparëshme</w:t>
      </w:r>
      <w:proofErr w:type="spellEnd"/>
      <w:r w:rsidRPr="00390710">
        <w:rPr>
          <w:rFonts w:ascii="Times New Roman" w:hAnsi="Times New Roman" w:cs="Times New Roman"/>
        </w:rPr>
        <w:t xml:space="preserve">, të rendisin udhëzimet që do të përdorin duke diferencuar udhëzimet për nxënës me nevoja të veçanta. Po kështu mësuesit duhet të stimulojnë dhe inkurajojnë të gjithë nxënësit duke krijuar mjedise ku nxënësit të kenë mundësi për të eksploruar mbi artin pamor në mënyra që janë të rëndësishme për ta. </w:t>
      </w:r>
    </w:p>
    <w:p w:rsidR="00586D9A" w:rsidRPr="00390710" w:rsidRDefault="00586D9A" w:rsidP="00F7462A">
      <w:pPr>
        <w:widowControl w:val="0"/>
        <w:autoSpaceDE w:val="0"/>
        <w:autoSpaceDN w:val="0"/>
        <w:adjustRightInd w:val="0"/>
        <w:spacing w:before="18" w:after="0"/>
        <w:ind w:right="224"/>
        <w:rPr>
          <w:rFonts w:ascii="Times New Roman" w:hAnsi="Times New Roman" w:cs="Times New Roman"/>
          <w:position w:val="-1"/>
        </w:rPr>
      </w:pPr>
      <w:r w:rsidRPr="00390710">
        <w:rPr>
          <w:rFonts w:ascii="Times New Roman" w:hAnsi="Times New Roman" w:cs="Times New Roman"/>
        </w:rPr>
        <w:t>Mësuesit mund ta realizojnë këtë nëpërmjet veprimtarive të ndryshme duke nxitur pjesëmarrjen me eksperiencën krijuese dhe me materiale konkrete. Planifikimi</w:t>
      </w:r>
      <w:r w:rsidR="005B39F7">
        <w:rPr>
          <w:rFonts w:ascii="Times New Roman" w:hAnsi="Times New Roman" w:cs="Times New Roman"/>
        </w:rPr>
        <w:t xml:space="preserve"> </w:t>
      </w:r>
      <w:r w:rsidRPr="00390710">
        <w:rPr>
          <w:rFonts w:ascii="Times New Roman" w:hAnsi="Times New Roman" w:cs="Times New Roman"/>
        </w:rPr>
        <w:t>kohës, hapësira e përshtatshme dhe një shumëllojshmëri materialesh, teknikash dhe informacionesh janë të rëndësishme për të mbështetur një mësimdhënie efektive. Gjatë procesit të mësimdhënies mësuesit duhet të sigurojnë një shumëllojshmëri aktivitetesh të bazuara në vlerësimin e nevojave individuale të nxënësve, në nevojat e grupit dhe në praktikat më të mira mësimore. Gjithashtu mësuesit duhet të krijojnë një mjedis të përshtatshëm në klasë për zhvillimin e veprimtarive të artit pamor që nxit idetë e reja te nxënësit.</w:t>
      </w:r>
    </w:p>
    <w:p w:rsidR="00586D9A" w:rsidRPr="00390710" w:rsidRDefault="00586D9A" w:rsidP="00F7462A">
      <w:pPr>
        <w:widowControl w:val="0"/>
        <w:autoSpaceDE w:val="0"/>
        <w:autoSpaceDN w:val="0"/>
        <w:adjustRightInd w:val="0"/>
        <w:spacing w:before="18" w:after="0"/>
        <w:ind w:right="224"/>
        <w:rPr>
          <w:rFonts w:ascii="Times New Roman" w:hAnsi="Times New Roman" w:cs="Times New Roman"/>
          <w:position w:val="-1"/>
        </w:rPr>
      </w:pPr>
      <w:r w:rsidRPr="00390710">
        <w:rPr>
          <w:rFonts w:ascii="Times New Roman" w:hAnsi="Times New Roman" w:cs="Times New Roman"/>
          <w:position w:val="-1"/>
        </w:rPr>
        <w:t xml:space="preserve">Projektet </w:t>
      </w:r>
      <w:proofErr w:type="spellStart"/>
      <w:r w:rsidRPr="00390710">
        <w:rPr>
          <w:rFonts w:ascii="Times New Roman" w:hAnsi="Times New Roman" w:cs="Times New Roman"/>
          <w:position w:val="-1"/>
        </w:rPr>
        <w:t>kurrikulare</w:t>
      </w:r>
      <w:proofErr w:type="spellEnd"/>
      <w:r w:rsidRPr="00390710">
        <w:rPr>
          <w:rFonts w:ascii="Times New Roman" w:hAnsi="Times New Roman" w:cs="Times New Roman"/>
          <w:position w:val="-1"/>
        </w:rPr>
        <w:t xml:space="preserve"> afatgjata lejojnë nxënësin që nga njëra anë të aplikojë njohuritë dhe aftësitë</w:t>
      </w:r>
      <w:r w:rsidR="005B39F7">
        <w:rPr>
          <w:rFonts w:ascii="Times New Roman" w:hAnsi="Times New Roman" w:cs="Times New Roman"/>
          <w:position w:val="-1"/>
        </w:rPr>
        <w:t xml:space="preserve"> </w:t>
      </w:r>
      <w:r w:rsidRPr="00390710">
        <w:rPr>
          <w:rFonts w:ascii="Times New Roman" w:hAnsi="Times New Roman" w:cs="Times New Roman"/>
          <w:position w:val="-1"/>
        </w:rPr>
        <w:t>që zotëron dhe nga ana tjetër arrin të krijojë lidhje integruese me lëndë të tjera në fushën e arteve dhe jashtë saj. Edhe prezantimet e projekteve, diskutimet, debatet gjatë realizimit të tyre janë mundësi shumë e mirë për realizimin e kompetencave pamore/artistike, por mbi të gjitha të kompetencave kyçe.</w:t>
      </w:r>
    </w:p>
    <w:p w:rsidR="002852D6" w:rsidRDefault="002852D6" w:rsidP="00F7462A">
      <w:pPr>
        <w:pStyle w:val="ListParagraph"/>
        <w:spacing w:after="0"/>
        <w:ind w:left="0"/>
        <w:jc w:val="both"/>
        <w:rPr>
          <w:rFonts w:ascii="Times New Roman" w:hAnsi="Times New Roman" w:cs="Times New Roman"/>
        </w:rPr>
      </w:pPr>
    </w:p>
    <w:p w:rsidR="00296FA4" w:rsidRPr="00390710" w:rsidRDefault="00296FA4" w:rsidP="00F7462A">
      <w:pPr>
        <w:pStyle w:val="ListParagraph"/>
        <w:spacing w:after="0"/>
        <w:ind w:left="0"/>
        <w:jc w:val="both"/>
        <w:rPr>
          <w:rFonts w:ascii="Times New Roman" w:hAnsi="Times New Roman" w:cs="Times New Roman"/>
        </w:rPr>
      </w:pPr>
    </w:p>
    <w:p w:rsidR="002852D6" w:rsidRPr="00390710" w:rsidRDefault="002852D6" w:rsidP="00F7462A">
      <w:pPr>
        <w:pStyle w:val="ListParagraph"/>
        <w:numPr>
          <w:ilvl w:val="0"/>
          <w:numId w:val="3"/>
        </w:numPr>
        <w:spacing w:after="0"/>
        <w:jc w:val="both"/>
        <w:rPr>
          <w:rFonts w:ascii="Times New Roman" w:hAnsi="Times New Roman" w:cs="Times New Roman"/>
          <w:b/>
        </w:rPr>
      </w:pPr>
      <w:r w:rsidRPr="00390710">
        <w:rPr>
          <w:rFonts w:ascii="Times New Roman" w:hAnsi="Times New Roman" w:cs="Times New Roman"/>
          <w:b/>
        </w:rPr>
        <w:t>VLER</w:t>
      </w:r>
      <w:r w:rsidR="00900A55" w:rsidRPr="00390710">
        <w:rPr>
          <w:rFonts w:ascii="Times New Roman" w:hAnsi="Times New Roman" w:cs="Times New Roman"/>
          <w:b/>
        </w:rPr>
        <w:t>Ë</w:t>
      </w:r>
      <w:r w:rsidRPr="00390710">
        <w:rPr>
          <w:rFonts w:ascii="Times New Roman" w:hAnsi="Times New Roman" w:cs="Times New Roman"/>
          <w:b/>
        </w:rPr>
        <w:t>SIMI</w:t>
      </w:r>
    </w:p>
    <w:p w:rsidR="002852D6" w:rsidRPr="00390710" w:rsidRDefault="002852D6" w:rsidP="00F7462A">
      <w:pPr>
        <w:pStyle w:val="ListParagraph"/>
        <w:spacing w:after="0"/>
        <w:ind w:left="0"/>
        <w:jc w:val="both"/>
        <w:rPr>
          <w:rStyle w:val="hps"/>
          <w:rFonts w:ascii="Times New Roman" w:hAnsi="Times New Roman" w:cs="Times New Roman"/>
          <w:b/>
        </w:rPr>
      </w:pPr>
      <w:r w:rsidRPr="00390710">
        <w:rPr>
          <w:rFonts w:ascii="Times New Roman" w:hAnsi="Times New Roman" w:cs="Times New Roman"/>
          <w:b/>
        </w:rPr>
        <w:t>Llojet e vlerësimit: Vlerësimi</w:t>
      </w:r>
      <w:r w:rsidR="005B39F7">
        <w:rPr>
          <w:rFonts w:ascii="Times New Roman" w:hAnsi="Times New Roman" w:cs="Times New Roman"/>
          <w:b/>
        </w:rPr>
        <w:t xml:space="preserve"> </w:t>
      </w:r>
      <w:r w:rsidRPr="00390710">
        <w:rPr>
          <w:rFonts w:ascii="Times New Roman" w:hAnsi="Times New Roman" w:cs="Times New Roman"/>
          <w:b/>
        </w:rPr>
        <w:t>vazhdueshëm, periodik dhe përfundimtar.</w:t>
      </w:r>
    </w:p>
    <w:p w:rsidR="002852D6" w:rsidRPr="00390710" w:rsidRDefault="002852D6" w:rsidP="00F7462A">
      <w:pPr>
        <w:spacing w:after="0"/>
        <w:jc w:val="both"/>
        <w:rPr>
          <w:rFonts w:ascii="Times New Roman" w:hAnsi="Times New Roman" w:cs="Times New Roman"/>
        </w:rPr>
      </w:pPr>
      <w:r w:rsidRPr="00390710">
        <w:rPr>
          <w:rFonts w:ascii="Times New Roman" w:hAnsi="Times New Roman" w:cs="Times New Roman"/>
        </w:rPr>
        <w:t>Vlerësimi periodik tremujor përfshin:</w:t>
      </w:r>
    </w:p>
    <w:p w:rsidR="002852D6" w:rsidRPr="00390710" w:rsidRDefault="002852D6" w:rsidP="00F7462A">
      <w:pPr>
        <w:pStyle w:val="ListParagraph"/>
        <w:numPr>
          <w:ilvl w:val="0"/>
          <w:numId w:val="51"/>
        </w:numPr>
        <w:spacing w:after="0"/>
        <w:jc w:val="both"/>
        <w:rPr>
          <w:rFonts w:ascii="Times New Roman" w:hAnsi="Times New Roman" w:cs="Times New Roman"/>
        </w:rPr>
      </w:pPr>
      <w:r w:rsidRPr="00390710">
        <w:rPr>
          <w:rFonts w:ascii="Times New Roman" w:hAnsi="Times New Roman" w:cs="Times New Roman"/>
          <w:i/>
        </w:rPr>
        <w:t>Vlerësimin e vazhdueshëm</w:t>
      </w:r>
      <w:r w:rsidRPr="00390710">
        <w:rPr>
          <w:rFonts w:ascii="Times New Roman" w:hAnsi="Times New Roman" w:cs="Times New Roman"/>
        </w:rPr>
        <w:t xml:space="preserve"> që del nga evidencat e vlerësimit të vazhduar të mbajtura për periudhën tremujore.</w:t>
      </w:r>
    </w:p>
    <w:p w:rsidR="002852D6" w:rsidRPr="00390710" w:rsidRDefault="002852D6" w:rsidP="00F7462A">
      <w:pPr>
        <w:pStyle w:val="ListParagraph"/>
        <w:numPr>
          <w:ilvl w:val="0"/>
          <w:numId w:val="51"/>
        </w:numPr>
        <w:spacing w:after="0"/>
        <w:jc w:val="both"/>
        <w:rPr>
          <w:rFonts w:ascii="Times New Roman" w:hAnsi="Times New Roman" w:cs="Times New Roman"/>
        </w:rPr>
      </w:pPr>
      <w:r w:rsidRPr="00390710">
        <w:rPr>
          <w:rFonts w:ascii="Times New Roman" w:hAnsi="Times New Roman" w:cs="Times New Roman"/>
          <w:i/>
        </w:rPr>
        <w:t>Vlerësimin me test ose detyrë përmbledhëse</w:t>
      </w:r>
      <w:r w:rsidRPr="00390710">
        <w:rPr>
          <w:rFonts w:ascii="Times New Roman" w:hAnsi="Times New Roman" w:cs="Times New Roman"/>
        </w:rPr>
        <w:t xml:space="preserve"> në përfundim të periudhës tremujore.</w:t>
      </w:r>
    </w:p>
    <w:p w:rsidR="002852D6" w:rsidRPr="00390710" w:rsidRDefault="002852D6" w:rsidP="00F7462A">
      <w:pPr>
        <w:pStyle w:val="ListParagraph"/>
        <w:numPr>
          <w:ilvl w:val="0"/>
          <w:numId w:val="51"/>
        </w:numPr>
        <w:spacing w:after="0"/>
        <w:jc w:val="both"/>
        <w:rPr>
          <w:rFonts w:ascii="Times New Roman" w:hAnsi="Times New Roman" w:cs="Times New Roman"/>
        </w:rPr>
      </w:pPr>
      <w:r w:rsidRPr="00390710">
        <w:rPr>
          <w:rFonts w:ascii="Times New Roman" w:hAnsi="Times New Roman" w:cs="Times New Roman"/>
          <w:i/>
        </w:rPr>
        <w:t>Vlerësimin e dosjes (portofolit) së nxënësit</w:t>
      </w:r>
      <w:r w:rsidRPr="00390710">
        <w:rPr>
          <w:rFonts w:ascii="Times New Roman" w:hAnsi="Times New Roman" w:cs="Times New Roman"/>
        </w:rPr>
        <w:t xml:space="preserve"> për periudhën tremujore.</w:t>
      </w:r>
    </w:p>
    <w:p w:rsidR="002852D6" w:rsidRPr="00390710" w:rsidRDefault="002852D6" w:rsidP="00F7462A">
      <w:pPr>
        <w:pStyle w:val="ListParagraph"/>
        <w:ind w:left="0"/>
        <w:rPr>
          <w:rStyle w:val="hps"/>
          <w:rFonts w:ascii="Times New Roman" w:hAnsi="Times New Roman" w:cs="Times New Roman"/>
          <w:b/>
        </w:rPr>
      </w:pPr>
    </w:p>
    <w:p w:rsidR="002852D6" w:rsidRPr="00390710" w:rsidRDefault="002852D6" w:rsidP="00F7462A">
      <w:pPr>
        <w:rPr>
          <w:rStyle w:val="hps"/>
          <w:rFonts w:ascii="Times New Roman" w:hAnsi="Times New Roman" w:cs="Times New Roman"/>
        </w:rPr>
      </w:pPr>
      <w:r w:rsidRPr="00390710">
        <w:rPr>
          <w:rStyle w:val="hps"/>
          <w:rFonts w:ascii="Times New Roman" w:hAnsi="Times New Roman" w:cs="Times New Roman"/>
        </w:rPr>
        <w:t>Vlerësimi</w:t>
      </w:r>
      <w:r w:rsidR="005B39F7">
        <w:rPr>
          <w:rStyle w:val="hps"/>
          <w:rFonts w:ascii="Times New Roman" w:hAnsi="Times New Roman" w:cs="Times New Roman"/>
        </w:rPr>
        <w:t xml:space="preserve"> </w:t>
      </w:r>
      <w:r w:rsidRPr="00390710">
        <w:rPr>
          <w:rStyle w:val="hps"/>
          <w:rFonts w:ascii="Times New Roman" w:hAnsi="Times New Roman" w:cs="Times New Roman"/>
        </w:rPr>
        <w:t xml:space="preserve">vazhduar </w:t>
      </w:r>
    </w:p>
    <w:p w:rsidR="002852D6" w:rsidRPr="00390710" w:rsidRDefault="002852D6" w:rsidP="00F7462A">
      <w:pPr>
        <w:pStyle w:val="ListParagraph"/>
        <w:numPr>
          <w:ilvl w:val="0"/>
          <w:numId w:val="54"/>
        </w:numPr>
        <w:spacing w:after="0"/>
        <w:ind w:left="0"/>
        <w:jc w:val="both"/>
        <w:rPr>
          <w:rStyle w:val="hps"/>
          <w:rFonts w:ascii="Times New Roman" w:hAnsi="Times New Roman" w:cs="Times New Roman"/>
        </w:rPr>
      </w:pPr>
      <w:r w:rsidRPr="00390710">
        <w:rPr>
          <w:rStyle w:val="hps"/>
          <w:rFonts w:ascii="Times New Roman" w:hAnsi="Times New Roman" w:cs="Times New Roman"/>
        </w:rPr>
        <w:t>Vlerësimi</w:t>
      </w:r>
      <w:r w:rsidR="005B39F7">
        <w:rPr>
          <w:rFonts w:ascii="Times New Roman" w:hAnsi="Times New Roman" w:cs="Times New Roman"/>
        </w:rPr>
        <w:t xml:space="preserve"> </w:t>
      </w:r>
      <w:r w:rsidRPr="00390710">
        <w:rPr>
          <w:rFonts w:ascii="Times New Roman" w:hAnsi="Times New Roman" w:cs="Times New Roman"/>
        </w:rPr>
        <w:t xml:space="preserve">vazhduar për të nxënë është pjesë e mësimdhënies dhe </w:t>
      </w:r>
      <w:r w:rsidRPr="00390710">
        <w:rPr>
          <w:rStyle w:val="hps"/>
          <w:rFonts w:ascii="Times New Roman" w:hAnsi="Times New Roman" w:cs="Times New Roman"/>
        </w:rPr>
        <w:t>motivon përparimin</w:t>
      </w:r>
      <w:r w:rsidRPr="00390710">
        <w:rPr>
          <w:rFonts w:ascii="Times New Roman" w:hAnsi="Times New Roman" w:cs="Times New Roman"/>
        </w:rPr>
        <w:t xml:space="preserve"> e nxënësve </w:t>
      </w:r>
      <w:r w:rsidRPr="00390710">
        <w:rPr>
          <w:rStyle w:val="hps"/>
          <w:rFonts w:ascii="Times New Roman" w:hAnsi="Times New Roman" w:cs="Times New Roman"/>
        </w:rPr>
        <w:t>në të gjitha aspektet e të</w:t>
      </w:r>
      <w:r w:rsidRPr="00390710">
        <w:rPr>
          <w:rFonts w:ascii="Times New Roman" w:hAnsi="Times New Roman" w:cs="Times New Roman"/>
        </w:rPr>
        <w:t xml:space="preserve"> nxënit, </w:t>
      </w:r>
      <w:r w:rsidRPr="00390710">
        <w:rPr>
          <w:rStyle w:val="hps"/>
          <w:rFonts w:ascii="Times New Roman" w:hAnsi="Times New Roman" w:cs="Times New Roman"/>
        </w:rPr>
        <w:t>në</w:t>
      </w:r>
      <w:r w:rsidRPr="00390710">
        <w:rPr>
          <w:rFonts w:ascii="Times New Roman" w:hAnsi="Times New Roman" w:cs="Times New Roman"/>
        </w:rPr>
        <w:t xml:space="preserve"> </w:t>
      </w:r>
      <w:r w:rsidRPr="00390710">
        <w:rPr>
          <w:rStyle w:val="hps"/>
          <w:rFonts w:ascii="Times New Roman" w:hAnsi="Times New Roman" w:cs="Times New Roman"/>
        </w:rPr>
        <w:t>situata të ndryshme</w:t>
      </w:r>
      <w:r w:rsidRPr="00390710">
        <w:rPr>
          <w:rFonts w:ascii="Times New Roman" w:hAnsi="Times New Roman" w:cs="Times New Roman"/>
        </w:rPr>
        <w:t xml:space="preserve"> të njohura </w:t>
      </w:r>
      <w:r w:rsidRPr="00390710">
        <w:rPr>
          <w:rStyle w:val="hps"/>
          <w:rFonts w:ascii="Times New Roman" w:hAnsi="Times New Roman" w:cs="Times New Roman"/>
        </w:rPr>
        <w:t>dhe</w:t>
      </w:r>
      <w:r w:rsidRPr="00390710">
        <w:rPr>
          <w:rFonts w:ascii="Times New Roman" w:hAnsi="Times New Roman" w:cs="Times New Roman"/>
        </w:rPr>
        <w:t xml:space="preserve"> </w:t>
      </w:r>
      <w:r w:rsidRPr="00390710">
        <w:rPr>
          <w:rStyle w:val="hps"/>
          <w:rFonts w:ascii="Times New Roman" w:hAnsi="Times New Roman" w:cs="Times New Roman"/>
        </w:rPr>
        <w:t xml:space="preserve">të panjohura. </w:t>
      </w:r>
    </w:p>
    <w:p w:rsidR="002852D6" w:rsidRPr="00390710" w:rsidRDefault="002852D6" w:rsidP="00F7462A">
      <w:pPr>
        <w:pStyle w:val="NoSpacing"/>
        <w:numPr>
          <w:ilvl w:val="0"/>
          <w:numId w:val="54"/>
        </w:numPr>
        <w:spacing w:line="276" w:lineRule="auto"/>
        <w:ind w:left="0"/>
        <w:jc w:val="both"/>
        <w:rPr>
          <w:rStyle w:val="hps"/>
          <w:rFonts w:ascii="Times New Roman" w:hAnsi="Times New Roman" w:cs="Times New Roman"/>
          <w:bCs/>
        </w:rPr>
      </w:pPr>
      <w:r w:rsidRPr="00390710">
        <w:rPr>
          <w:rStyle w:val="hps"/>
          <w:rFonts w:ascii="Times New Roman" w:hAnsi="Times New Roman" w:cs="Times New Roman"/>
          <w:bCs/>
        </w:rPr>
        <w:t>Vlerësimi</w:t>
      </w:r>
      <w:r w:rsidR="005B39F7">
        <w:rPr>
          <w:rStyle w:val="hps"/>
          <w:rFonts w:ascii="Times New Roman" w:hAnsi="Times New Roman" w:cs="Times New Roman"/>
          <w:bCs/>
        </w:rPr>
        <w:t xml:space="preserve"> </w:t>
      </w:r>
      <w:r w:rsidRPr="00390710">
        <w:rPr>
          <w:rStyle w:val="hps"/>
          <w:rFonts w:ascii="Times New Roman" w:hAnsi="Times New Roman" w:cs="Times New Roman"/>
          <w:bCs/>
        </w:rPr>
        <w:t xml:space="preserve">vazhduar bazohet në vëzhgimet dhe gjykimet e mësuesit mbi përgjigjet me gojë ose me shkrim, punët në grup, diskutimet e mësuesit me nxënësit, </w:t>
      </w:r>
      <w:r w:rsidR="00DF3089" w:rsidRPr="00390710">
        <w:rPr>
          <w:rStyle w:val="hps"/>
          <w:rFonts w:ascii="Times New Roman" w:hAnsi="Times New Roman" w:cs="Times New Roman"/>
          <w:bCs/>
        </w:rPr>
        <w:t>vetëvlerësimin</w:t>
      </w:r>
      <w:r w:rsidRPr="00390710">
        <w:rPr>
          <w:rStyle w:val="hps"/>
          <w:rFonts w:ascii="Times New Roman" w:hAnsi="Times New Roman" w:cs="Times New Roman"/>
          <w:bCs/>
        </w:rPr>
        <w:t xml:space="preserve"> e nxënësit, vlerësimin e nxënësit nga nxënësi, </w:t>
      </w:r>
      <w:r w:rsidRPr="00390710">
        <w:rPr>
          <w:rFonts w:ascii="Times New Roman" w:hAnsi="Times New Roman" w:cs="Times New Roman"/>
          <w:spacing w:val="-2"/>
          <w:position w:val="1"/>
        </w:rPr>
        <w:t xml:space="preserve">pjesëmarrjen në </w:t>
      </w:r>
      <w:r w:rsidRPr="00390710">
        <w:rPr>
          <w:rFonts w:ascii="Times New Roman" w:hAnsi="Times New Roman" w:cs="Times New Roman"/>
          <w:position w:val="1"/>
        </w:rPr>
        <w:t>ak</w:t>
      </w:r>
      <w:r w:rsidRPr="00390710">
        <w:rPr>
          <w:rFonts w:ascii="Times New Roman" w:hAnsi="Times New Roman" w:cs="Times New Roman"/>
          <w:spacing w:val="1"/>
          <w:position w:val="1"/>
        </w:rPr>
        <w:t>t</w:t>
      </w:r>
      <w:r w:rsidRPr="00390710">
        <w:rPr>
          <w:rFonts w:ascii="Times New Roman" w:hAnsi="Times New Roman" w:cs="Times New Roman"/>
          <w:spacing w:val="-1"/>
          <w:position w:val="1"/>
        </w:rPr>
        <w:t>i</w:t>
      </w:r>
      <w:r w:rsidRPr="00390710">
        <w:rPr>
          <w:rFonts w:ascii="Times New Roman" w:hAnsi="Times New Roman" w:cs="Times New Roman"/>
          <w:spacing w:val="-2"/>
          <w:position w:val="1"/>
        </w:rPr>
        <w:t>v</w:t>
      </w:r>
      <w:r w:rsidRPr="00390710">
        <w:rPr>
          <w:rFonts w:ascii="Times New Roman" w:hAnsi="Times New Roman" w:cs="Times New Roman"/>
          <w:spacing w:val="-1"/>
          <w:position w:val="1"/>
        </w:rPr>
        <w:t>i</w:t>
      </w:r>
      <w:r w:rsidRPr="00390710">
        <w:rPr>
          <w:rFonts w:ascii="Times New Roman" w:hAnsi="Times New Roman" w:cs="Times New Roman"/>
          <w:spacing w:val="1"/>
          <w:position w:val="1"/>
        </w:rPr>
        <w:t>t</w:t>
      </w:r>
      <w:r w:rsidRPr="00390710">
        <w:rPr>
          <w:rFonts w:ascii="Times New Roman" w:hAnsi="Times New Roman" w:cs="Times New Roman"/>
          <w:position w:val="1"/>
        </w:rPr>
        <w:t>e</w:t>
      </w:r>
      <w:r w:rsidRPr="00390710">
        <w:rPr>
          <w:rFonts w:ascii="Times New Roman" w:hAnsi="Times New Roman" w:cs="Times New Roman"/>
          <w:spacing w:val="1"/>
          <w:position w:val="1"/>
        </w:rPr>
        <w:t>t</w:t>
      </w:r>
      <w:r w:rsidRPr="00390710">
        <w:rPr>
          <w:rFonts w:ascii="Times New Roman" w:hAnsi="Times New Roman" w:cs="Times New Roman"/>
          <w:spacing w:val="-1"/>
          <w:position w:val="1"/>
        </w:rPr>
        <w:t xml:space="preserve">e dhe </w:t>
      </w:r>
      <w:r w:rsidRPr="00390710">
        <w:rPr>
          <w:rFonts w:ascii="Times New Roman" w:hAnsi="Times New Roman" w:cs="Times New Roman"/>
          <w:position w:val="1"/>
        </w:rPr>
        <w:t>deba</w:t>
      </w:r>
      <w:r w:rsidRPr="00390710">
        <w:rPr>
          <w:rFonts w:ascii="Times New Roman" w:hAnsi="Times New Roman" w:cs="Times New Roman"/>
          <w:spacing w:val="1"/>
          <w:position w:val="1"/>
        </w:rPr>
        <w:t>t</w:t>
      </w:r>
      <w:r w:rsidRPr="00390710">
        <w:rPr>
          <w:rFonts w:ascii="Times New Roman" w:hAnsi="Times New Roman" w:cs="Times New Roman"/>
          <w:position w:val="1"/>
        </w:rPr>
        <w:t xml:space="preserve">et në </w:t>
      </w:r>
      <w:r w:rsidRPr="00390710">
        <w:rPr>
          <w:rFonts w:ascii="Times New Roman" w:hAnsi="Times New Roman" w:cs="Times New Roman"/>
          <w:spacing w:val="2"/>
          <w:position w:val="1"/>
        </w:rPr>
        <w:t>k</w:t>
      </w:r>
      <w:r w:rsidRPr="00390710">
        <w:rPr>
          <w:rFonts w:ascii="Times New Roman" w:hAnsi="Times New Roman" w:cs="Times New Roman"/>
          <w:spacing w:val="-1"/>
          <w:position w:val="1"/>
        </w:rPr>
        <w:t>l</w:t>
      </w:r>
      <w:r w:rsidRPr="00390710">
        <w:rPr>
          <w:rFonts w:ascii="Times New Roman" w:hAnsi="Times New Roman" w:cs="Times New Roman"/>
          <w:position w:val="1"/>
        </w:rPr>
        <w:t xml:space="preserve">asë, </w:t>
      </w:r>
      <w:r w:rsidRPr="00390710">
        <w:rPr>
          <w:rFonts w:ascii="Times New Roman" w:hAnsi="Times New Roman" w:cs="Times New Roman"/>
          <w:spacing w:val="-2"/>
          <w:position w:val="1"/>
        </w:rPr>
        <w:t>v</w:t>
      </w:r>
      <w:r w:rsidRPr="00390710">
        <w:rPr>
          <w:rFonts w:ascii="Times New Roman" w:hAnsi="Times New Roman" w:cs="Times New Roman"/>
          <w:spacing w:val="-1"/>
          <w:position w:val="1"/>
        </w:rPr>
        <w:t>le</w:t>
      </w:r>
      <w:r w:rsidRPr="00390710">
        <w:rPr>
          <w:rFonts w:ascii="Times New Roman" w:hAnsi="Times New Roman" w:cs="Times New Roman"/>
          <w:spacing w:val="1"/>
          <w:position w:val="1"/>
        </w:rPr>
        <w:t>r</w:t>
      </w:r>
      <w:r w:rsidRPr="00390710">
        <w:rPr>
          <w:rFonts w:ascii="Times New Roman" w:hAnsi="Times New Roman" w:cs="Times New Roman"/>
          <w:spacing w:val="-1"/>
          <w:position w:val="1"/>
        </w:rPr>
        <w:t>ësi</w:t>
      </w:r>
      <w:r w:rsidRPr="00390710">
        <w:rPr>
          <w:rFonts w:ascii="Times New Roman" w:hAnsi="Times New Roman" w:cs="Times New Roman"/>
          <w:spacing w:val="1"/>
          <w:position w:val="1"/>
        </w:rPr>
        <w:t>min</w:t>
      </w:r>
      <w:r w:rsidRPr="00390710">
        <w:rPr>
          <w:rFonts w:ascii="Times New Roman" w:hAnsi="Times New Roman" w:cs="Times New Roman"/>
          <w:position w:val="1"/>
        </w:rPr>
        <w:t xml:space="preserve"> e </w:t>
      </w:r>
      <w:r w:rsidRPr="00390710">
        <w:rPr>
          <w:rFonts w:ascii="Times New Roman" w:hAnsi="Times New Roman" w:cs="Times New Roman"/>
          <w:spacing w:val="-1"/>
          <w:position w:val="1"/>
        </w:rPr>
        <w:t>de</w:t>
      </w:r>
      <w:r w:rsidRPr="00390710">
        <w:rPr>
          <w:rFonts w:ascii="Times New Roman" w:hAnsi="Times New Roman" w:cs="Times New Roman"/>
          <w:spacing w:val="1"/>
          <w:position w:val="1"/>
        </w:rPr>
        <w:t>t</w:t>
      </w:r>
      <w:r w:rsidRPr="00390710">
        <w:rPr>
          <w:rFonts w:ascii="Times New Roman" w:hAnsi="Times New Roman" w:cs="Times New Roman"/>
          <w:spacing w:val="-2"/>
          <w:position w:val="1"/>
        </w:rPr>
        <w:t>y</w:t>
      </w:r>
      <w:r w:rsidRPr="00390710">
        <w:rPr>
          <w:rFonts w:ascii="Times New Roman" w:hAnsi="Times New Roman" w:cs="Times New Roman"/>
          <w:spacing w:val="1"/>
          <w:position w:val="1"/>
        </w:rPr>
        <w:t>r</w:t>
      </w:r>
      <w:r w:rsidRPr="00390710">
        <w:rPr>
          <w:rFonts w:ascii="Times New Roman" w:hAnsi="Times New Roman" w:cs="Times New Roman"/>
          <w:spacing w:val="-1"/>
          <w:position w:val="1"/>
        </w:rPr>
        <w:t>a</w:t>
      </w:r>
      <w:r w:rsidRPr="00390710">
        <w:rPr>
          <w:rFonts w:ascii="Times New Roman" w:hAnsi="Times New Roman" w:cs="Times New Roman"/>
          <w:spacing w:val="-2"/>
          <w:position w:val="1"/>
        </w:rPr>
        <w:t>v</w:t>
      </w:r>
      <w:r w:rsidRPr="00390710">
        <w:rPr>
          <w:rFonts w:ascii="Times New Roman" w:hAnsi="Times New Roman" w:cs="Times New Roman"/>
          <w:position w:val="1"/>
        </w:rPr>
        <w:t>e</w:t>
      </w:r>
      <w:r w:rsidRPr="00390710">
        <w:rPr>
          <w:rFonts w:ascii="Times New Roman" w:hAnsi="Times New Roman" w:cs="Times New Roman"/>
          <w:spacing w:val="1"/>
          <w:position w:val="1"/>
        </w:rPr>
        <w:t xml:space="preserve"> t</w:t>
      </w:r>
      <w:r w:rsidRPr="00390710">
        <w:rPr>
          <w:rFonts w:ascii="Times New Roman" w:hAnsi="Times New Roman" w:cs="Times New Roman"/>
          <w:position w:val="1"/>
        </w:rPr>
        <w:t xml:space="preserve">ë </w:t>
      </w:r>
      <w:r w:rsidRPr="00390710">
        <w:rPr>
          <w:rFonts w:ascii="Times New Roman" w:hAnsi="Times New Roman" w:cs="Times New Roman"/>
          <w:spacing w:val="-1"/>
          <w:position w:val="1"/>
        </w:rPr>
        <w:t>s</w:t>
      </w:r>
      <w:r w:rsidRPr="00390710">
        <w:rPr>
          <w:rFonts w:ascii="Times New Roman" w:hAnsi="Times New Roman" w:cs="Times New Roman"/>
          <w:spacing w:val="-3"/>
          <w:position w:val="1"/>
        </w:rPr>
        <w:t>h</w:t>
      </w:r>
      <w:r w:rsidRPr="00390710">
        <w:rPr>
          <w:rFonts w:ascii="Times New Roman" w:hAnsi="Times New Roman" w:cs="Times New Roman"/>
          <w:spacing w:val="1"/>
          <w:position w:val="1"/>
        </w:rPr>
        <w:t>t</w:t>
      </w:r>
      <w:r w:rsidRPr="00390710">
        <w:rPr>
          <w:rFonts w:ascii="Times New Roman" w:hAnsi="Times New Roman" w:cs="Times New Roman"/>
          <w:spacing w:val="-1"/>
          <w:position w:val="1"/>
        </w:rPr>
        <w:t>ëpisë apo të klasës</w:t>
      </w:r>
      <w:r w:rsidRPr="00390710">
        <w:rPr>
          <w:rStyle w:val="hps"/>
          <w:rFonts w:ascii="Times New Roman" w:hAnsi="Times New Roman" w:cs="Times New Roman"/>
          <w:bCs/>
        </w:rPr>
        <w:t xml:space="preserve"> etj. </w:t>
      </w:r>
    </w:p>
    <w:p w:rsidR="002852D6" w:rsidRPr="00390710" w:rsidRDefault="002852D6" w:rsidP="00F7462A">
      <w:pPr>
        <w:pStyle w:val="NoSpacing"/>
        <w:spacing w:line="276" w:lineRule="auto"/>
        <w:jc w:val="both"/>
        <w:rPr>
          <w:rFonts w:ascii="Times New Roman" w:eastAsia="Batang" w:hAnsi="Times New Roman" w:cs="Times New Roman"/>
          <w:bCs/>
        </w:rPr>
      </w:pPr>
      <w:r w:rsidRPr="00390710">
        <w:rPr>
          <w:rStyle w:val="hps"/>
          <w:rFonts w:ascii="Times New Roman" w:hAnsi="Times New Roman" w:cs="Times New Roman"/>
        </w:rPr>
        <w:t xml:space="preserve">Për vlerësimin e vazhduar të arritjes së rezultateve të </w:t>
      </w:r>
      <w:proofErr w:type="spellStart"/>
      <w:r w:rsidRPr="00390710">
        <w:rPr>
          <w:rStyle w:val="hps"/>
          <w:rFonts w:ascii="Times New Roman" w:hAnsi="Times New Roman" w:cs="Times New Roman"/>
        </w:rPr>
        <w:t>të</w:t>
      </w:r>
      <w:proofErr w:type="spellEnd"/>
      <w:r w:rsidRPr="00390710">
        <w:rPr>
          <w:rStyle w:val="hps"/>
          <w:rFonts w:ascii="Times New Roman" w:hAnsi="Times New Roman" w:cs="Times New Roman"/>
        </w:rPr>
        <w:t xml:space="preserve"> nxënit, mësuesi mban shënime në evidencë për çdo nxënës. </w:t>
      </w:r>
      <w:r w:rsidRPr="00390710">
        <w:rPr>
          <w:rStyle w:val="hps"/>
          <w:rFonts w:ascii="Times New Roman" w:hAnsi="Times New Roman" w:cs="Times New Roman"/>
          <w:bCs/>
        </w:rPr>
        <w:t xml:space="preserve">Shënimet në evidencë mund të mbahen me notë, simbole, komente etj. referuar niveleve të arritjes. </w:t>
      </w:r>
      <w:r w:rsidRPr="00390710">
        <w:rPr>
          <w:rFonts w:ascii="Times New Roman" w:eastAsia="Batang" w:hAnsi="Times New Roman" w:cs="Times New Roman"/>
          <w:bCs/>
        </w:rPr>
        <w:t xml:space="preserve">Këto shënime përdoren nga mësuesit për të argumentuar vlerësimet e kryera përgjatë tremujorit. </w:t>
      </w:r>
      <w:r w:rsidRPr="00390710">
        <w:rPr>
          <w:rStyle w:val="hps"/>
          <w:rFonts w:ascii="Times New Roman" w:hAnsi="Times New Roman" w:cs="Times New Roman"/>
        </w:rPr>
        <w:t>Në lidhje me këto vlerësime, mësuesit duhet:</w:t>
      </w:r>
    </w:p>
    <w:p w:rsidR="002852D6" w:rsidRPr="00390710" w:rsidRDefault="002852D6" w:rsidP="00F7462A">
      <w:pPr>
        <w:pStyle w:val="NoSpacing"/>
        <w:numPr>
          <w:ilvl w:val="0"/>
          <w:numId w:val="58"/>
        </w:numPr>
        <w:spacing w:line="276" w:lineRule="auto"/>
        <w:ind w:left="0"/>
        <w:jc w:val="both"/>
        <w:rPr>
          <w:rFonts w:ascii="Times New Roman" w:hAnsi="Times New Roman" w:cs="Times New Roman"/>
        </w:rPr>
      </w:pPr>
      <w:r w:rsidRPr="00390710">
        <w:rPr>
          <w:rStyle w:val="hps"/>
          <w:rFonts w:ascii="Times New Roman" w:hAnsi="Times New Roman" w:cs="Times New Roman"/>
        </w:rPr>
        <w:t xml:space="preserve">të </w:t>
      </w:r>
      <w:r w:rsidRPr="00390710">
        <w:rPr>
          <w:rFonts w:ascii="Times New Roman" w:hAnsi="Times New Roman" w:cs="Times New Roman"/>
        </w:rPr>
        <w:t xml:space="preserve">marrin parasysh </w:t>
      </w:r>
      <w:r w:rsidRPr="00390710">
        <w:rPr>
          <w:rStyle w:val="hps"/>
          <w:rFonts w:ascii="Times New Roman" w:hAnsi="Times New Roman" w:cs="Times New Roman"/>
        </w:rPr>
        <w:t>dhe</w:t>
      </w:r>
      <w:r w:rsidRPr="00390710">
        <w:rPr>
          <w:rFonts w:ascii="Times New Roman" w:hAnsi="Times New Roman" w:cs="Times New Roman"/>
        </w:rPr>
        <w:t xml:space="preserve"> </w:t>
      </w:r>
      <w:r w:rsidRPr="00390710">
        <w:rPr>
          <w:rStyle w:val="hps"/>
          <w:rFonts w:ascii="Times New Roman" w:hAnsi="Times New Roman" w:cs="Times New Roman"/>
        </w:rPr>
        <w:t>të paraqesin</w:t>
      </w:r>
      <w:r w:rsidRPr="00390710">
        <w:rPr>
          <w:rFonts w:ascii="Times New Roman" w:hAnsi="Times New Roman" w:cs="Times New Roman"/>
        </w:rPr>
        <w:t xml:space="preserve"> </w:t>
      </w:r>
      <w:r w:rsidRPr="00390710">
        <w:rPr>
          <w:rStyle w:val="hps"/>
          <w:rFonts w:ascii="Times New Roman" w:hAnsi="Times New Roman" w:cs="Times New Roman"/>
        </w:rPr>
        <w:t>rezultatet e të nxënit</w:t>
      </w:r>
      <w:r w:rsidRPr="00390710">
        <w:rPr>
          <w:rFonts w:ascii="Times New Roman" w:hAnsi="Times New Roman" w:cs="Times New Roman"/>
        </w:rPr>
        <w:t xml:space="preserve"> </w:t>
      </w:r>
      <w:r w:rsidRPr="00390710">
        <w:rPr>
          <w:rStyle w:val="hps"/>
          <w:rFonts w:ascii="Times New Roman" w:hAnsi="Times New Roman" w:cs="Times New Roman"/>
        </w:rPr>
        <w:t>për</w:t>
      </w:r>
      <w:r w:rsidRPr="00390710">
        <w:rPr>
          <w:rFonts w:ascii="Times New Roman" w:hAnsi="Times New Roman" w:cs="Times New Roman"/>
        </w:rPr>
        <w:t xml:space="preserve"> </w:t>
      </w:r>
      <w:r w:rsidRPr="00390710">
        <w:rPr>
          <w:rStyle w:val="hps"/>
          <w:rFonts w:ascii="Times New Roman" w:hAnsi="Times New Roman" w:cs="Times New Roman"/>
        </w:rPr>
        <w:t>të cilat</w:t>
      </w:r>
      <w:r w:rsidRPr="00390710">
        <w:rPr>
          <w:rFonts w:ascii="Times New Roman" w:hAnsi="Times New Roman" w:cs="Times New Roman"/>
        </w:rPr>
        <w:t xml:space="preserve"> </w:t>
      </w:r>
      <w:r w:rsidRPr="00390710">
        <w:rPr>
          <w:rStyle w:val="hps"/>
          <w:rFonts w:ascii="Times New Roman" w:hAnsi="Times New Roman" w:cs="Times New Roman"/>
        </w:rPr>
        <w:t>nxënësit janë duke punuar</w:t>
      </w:r>
      <w:r w:rsidRPr="00390710">
        <w:rPr>
          <w:rFonts w:ascii="Times New Roman" w:hAnsi="Times New Roman" w:cs="Times New Roman"/>
        </w:rPr>
        <w:t>;</w:t>
      </w:r>
    </w:p>
    <w:p w:rsidR="002852D6" w:rsidRPr="00390710" w:rsidRDefault="002852D6" w:rsidP="00F7462A">
      <w:pPr>
        <w:pStyle w:val="NoSpacing"/>
        <w:numPr>
          <w:ilvl w:val="0"/>
          <w:numId w:val="58"/>
        </w:numPr>
        <w:spacing w:line="276" w:lineRule="auto"/>
        <w:ind w:left="0"/>
        <w:jc w:val="both"/>
        <w:rPr>
          <w:rFonts w:ascii="Times New Roman" w:hAnsi="Times New Roman" w:cs="Times New Roman"/>
        </w:rPr>
      </w:pPr>
      <w:r w:rsidRPr="00390710">
        <w:rPr>
          <w:rFonts w:ascii="Times New Roman" w:hAnsi="Times New Roman" w:cs="Times New Roman"/>
        </w:rPr>
        <w:t>të japin shembuj që ilustrojnë rezultatet e pritshme;</w:t>
      </w:r>
    </w:p>
    <w:p w:rsidR="002852D6" w:rsidRPr="00390710" w:rsidRDefault="002852D6" w:rsidP="00F7462A">
      <w:pPr>
        <w:pStyle w:val="NoSpacing"/>
        <w:numPr>
          <w:ilvl w:val="0"/>
          <w:numId w:val="58"/>
        </w:numPr>
        <w:spacing w:line="276" w:lineRule="auto"/>
        <w:ind w:left="0"/>
        <w:jc w:val="both"/>
        <w:rPr>
          <w:rFonts w:ascii="Times New Roman" w:hAnsi="Times New Roman" w:cs="Times New Roman"/>
        </w:rPr>
      </w:pPr>
      <w:r w:rsidRPr="00390710">
        <w:rPr>
          <w:rFonts w:ascii="Times New Roman" w:hAnsi="Times New Roman" w:cs="Times New Roman"/>
        </w:rPr>
        <w:t>të përcaktojnë kriteret e suksesit përmes diskutimeve ndërmjet tyre dhe me nxënësit;</w:t>
      </w:r>
    </w:p>
    <w:p w:rsidR="002852D6" w:rsidRPr="00390710" w:rsidRDefault="002852D6" w:rsidP="00F7462A">
      <w:pPr>
        <w:pStyle w:val="NoSpacing"/>
        <w:numPr>
          <w:ilvl w:val="0"/>
          <w:numId w:val="58"/>
        </w:numPr>
        <w:spacing w:line="276" w:lineRule="auto"/>
        <w:ind w:left="0"/>
        <w:jc w:val="both"/>
        <w:rPr>
          <w:rFonts w:ascii="Times New Roman" w:hAnsi="Times New Roman" w:cs="Times New Roman"/>
        </w:rPr>
      </w:pPr>
      <w:r w:rsidRPr="00390710">
        <w:rPr>
          <w:rFonts w:ascii="Times New Roman" w:hAnsi="Times New Roman" w:cs="Times New Roman"/>
        </w:rPr>
        <w:t xml:space="preserve">të krijojnë mundësi që nxënësit të </w:t>
      </w:r>
      <w:r w:rsidR="00DF3089" w:rsidRPr="00390710">
        <w:rPr>
          <w:rFonts w:ascii="Times New Roman" w:hAnsi="Times New Roman" w:cs="Times New Roman"/>
        </w:rPr>
        <w:t>demonstrojnë</w:t>
      </w:r>
      <w:r w:rsidRPr="00390710">
        <w:rPr>
          <w:rFonts w:ascii="Times New Roman" w:hAnsi="Times New Roman" w:cs="Times New Roman"/>
        </w:rPr>
        <w:t xml:space="preserve"> njohuritë, të kuptuarin, </w:t>
      </w:r>
      <w:r w:rsidR="00DF3089" w:rsidRPr="00390710">
        <w:rPr>
          <w:rFonts w:ascii="Times New Roman" w:hAnsi="Times New Roman" w:cs="Times New Roman"/>
        </w:rPr>
        <w:t>aftësitë</w:t>
      </w:r>
      <w:r w:rsidRPr="00390710">
        <w:rPr>
          <w:rFonts w:ascii="Times New Roman" w:hAnsi="Times New Roman" w:cs="Times New Roman"/>
        </w:rPr>
        <w:t xml:space="preserve"> dhe qëndrimet e tyre.</w:t>
      </w:r>
    </w:p>
    <w:p w:rsidR="002852D6" w:rsidRPr="00390710" w:rsidRDefault="002852D6" w:rsidP="00F7462A">
      <w:pPr>
        <w:pStyle w:val="NoSpacing"/>
        <w:spacing w:line="276" w:lineRule="auto"/>
        <w:jc w:val="both"/>
        <w:rPr>
          <w:rStyle w:val="hps"/>
          <w:rFonts w:ascii="Times New Roman" w:hAnsi="Times New Roman" w:cs="Times New Roman"/>
        </w:rPr>
      </w:pPr>
      <w:r w:rsidRPr="00390710">
        <w:rPr>
          <w:rStyle w:val="hps"/>
          <w:rFonts w:ascii="Times New Roman" w:hAnsi="Times New Roman" w:cs="Times New Roman"/>
        </w:rPr>
        <w:t>Mësuesit</w:t>
      </w:r>
      <w:r w:rsidRPr="00390710">
        <w:rPr>
          <w:rFonts w:ascii="Times New Roman" w:hAnsi="Times New Roman" w:cs="Times New Roman"/>
        </w:rPr>
        <w:t xml:space="preserve"> </w:t>
      </w:r>
      <w:r w:rsidRPr="00390710">
        <w:rPr>
          <w:rStyle w:val="hps"/>
          <w:rFonts w:ascii="Times New Roman" w:hAnsi="Times New Roman" w:cs="Times New Roman"/>
        </w:rPr>
        <w:t>duhet</w:t>
      </w:r>
      <w:r w:rsidRPr="00390710">
        <w:rPr>
          <w:rFonts w:ascii="Times New Roman" w:hAnsi="Times New Roman" w:cs="Times New Roman"/>
        </w:rPr>
        <w:t xml:space="preserve"> </w:t>
      </w:r>
      <w:r w:rsidRPr="00390710">
        <w:rPr>
          <w:rStyle w:val="hps"/>
          <w:rFonts w:ascii="Times New Roman" w:hAnsi="Times New Roman" w:cs="Times New Roman"/>
        </w:rPr>
        <w:t>të marrin në konsideratë</w:t>
      </w:r>
      <w:r w:rsidRPr="00390710">
        <w:rPr>
          <w:rFonts w:ascii="Times New Roman" w:hAnsi="Times New Roman" w:cs="Times New Roman"/>
        </w:rPr>
        <w:t xml:space="preserve"> </w:t>
      </w:r>
      <w:r w:rsidRPr="00390710">
        <w:rPr>
          <w:rStyle w:val="hps"/>
          <w:rFonts w:ascii="Times New Roman" w:hAnsi="Times New Roman" w:cs="Times New Roman"/>
        </w:rPr>
        <w:t>balancën</w:t>
      </w:r>
      <w:r w:rsidRPr="00390710">
        <w:rPr>
          <w:rFonts w:ascii="Times New Roman" w:hAnsi="Times New Roman" w:cs="Times New Roman"/>
        </w:rPr>
        <w:t xml:space="preserve"> </w:t>
      </w:r>
      <w:r w:rsidRPr="00390710">
        <w:rPr>
          <w:rStyle w:val="hps"/>
          <w:rFonts w:ascii="Times New Roman" w:hAnsi="Times New Roman" w:cs="Times New Roman"/>
        </w:rPr>
        <w:t>ndërmjet njohurive</w:t>
      </w:r>
      <w:r w:rsidRPr="00390710">
        <w:rPr>
          <w:rFonts w:ascii="Times New Roman" w:hAnsi="Times New Roman" w:cs="Times New Roman"/>
        </w:rPr>
        <w:t>, s</w:t>
      </w:r>
      <w:r w:rsidRPr="00390710">
        <w:rPr>
          <w:rStyle w:val="hps"/>
          <w:rFonts w:ascii="Times New Roman" w:hAnsi="Times New Roman" w:cs="Times New Roman"/>
        </w:rPr>
        <w:t>hkathtësive</w:t>
      </w:r>
      <w:r w:rsidRPr="00390710">
        <w:rPr>
          <w:rFonts w:ascii="Times New Roman" w:hAnsi="Times New Roman" w:cs="Times New Roman"/>
        </w:rPr>
        <w:t xml:space="preserve">, qëndrimeve, ashtu </w:t>
      </w:r>
      <w:r w:rsidRPr="00390710">
        <w:rPr>
          <w:rStyle w:val="hps"/>
          <w:rFonts w:ascii="Times New Roman" w:hAnsi="Times New Roman" w:cs="Times New Roman"/>
        </w:rPr>
        <w:t>siç përshkruhet në</w:t>
      </w:r>
      <w:r w:rsidRPr="00390710">
        <w:rPr>
          <w:rFonts w:ascii="Times New Roman" w:hAnsi="Times New Roman" w:cs="Times New Roman"/>
        </w:rPr>
        <w:t xml:space="preserve"> </w:t>
      </w:r>
      <w:r w:rsidRPr="00390710">
        <w:rPr>
          <w:rStyle w:val="hps"/>
          <w:rFonts w:ascii="Times New Roman" w:hAnsi="Times New Roman" w:cs="Times New Roman"/>
        </w:rPr>
        <w:t>rezultatet e të nxënit</w:t>
      </w:r>
      <w:r w:rsidRPr="00390710">
        <w:rPr>
          <w:rFonts w:ascii="Times New Roman" w:hAnsi="Times New Roman" w:cs="Times New Roman"/>
        </w:rPr>
        <w:t>.</w:t>
      </w:r>
    </w:p>
    <w:p w:rsidR="002852D6" w:rsidRPr="00390710" w:rsidRDefault="002852D6" w:rsidP="00F7462A">
      <w:pPr>
        <w:pStyle w:val="NoSpacing"/>
        <w:numPr>
          <w:ilvl w:val="0"/>
          <w:numId w:val="54"/>
        </w:numPr>
        <w:spacing w:line="276" w:lineRule="auto"/>
        <w:ind w:left="0"/>
        <w:jc w:val="both"/>
        <w:rPr>
          <w:rStyle w:val="hps"/>
          <w:rFonts w:ascii="Times New Roman" w:hAnsi="Times New Roman" w:cs="Times New Roman"/>
          <w:bCs/>
        </w:rPr>
      </w:pPr>
      <w:r w:rsidRPr="00390710">
        <w:rPr>
          <w:rStyle w:val="hps"/>
          <w:rFonts w:ascii="Times New Roman" w:hAnsi="Times New Roman" w:cs="Times New Roman"/>
          <w:bCs/>
        </w:rPr>
        <w:t>Mësuesi është</w:t>
      </w:r>
      <w:r w:rsidR="005B39F7">
        <w:rPr>
          <w:rStyle w:val="hps"/>
          <w:rFonts w:ascii="Times New Roman" w:hAnsi="Times New Roman" w:cs="Times New Roman"/>
          <w:bCs/>
        </w:rPr>
        <w:t xml:space="preserve"> </w:t>
      </w:r>
      <w:r w:rsidRPr="00390710">
        <w:rPr>
          <w:rStyle w:val="hps"/>
          <w:rFonts w:ascii="Times New Roman" w:hAnsi="Times New Roman" w:cs="Times New Roman"/>
          <w:bCs/>
        </w:rPr>
        <w:t xml:space="preserve">lirë të </w:t>
      </w:r>
      <w:r w:rsidR="00DF3089" w:rsidRPr="00390710">
        <w:rPr>
          <w:rStyle w:val="hps"/>
          <w:rFonts w:ascii="Times New Roman" w:hAnsi="Times New Roman" w:cs="Times New Roman"/>
          <w:bCs/>
        </w:rPr>
        <w:t>përshtatë</w:t>
      </w:r>
      <w:r w:rsidRPr="00390710">
        <w:rPr>
          <w:rStyle w:val="hps"/>
          <w:rFonts w:ascii="Times New Roman" w:hAnsi="Times New Roman" w:cs="Times New Roman"/>
          <w:bCs/>
        </w:rPr>
        <w:t xml:space="preserve"> formatin e evidencës (modeli bashkëlidhur), në varësi të specifikave të lëndës, ose të krijojë një formë tjetër të mbajtjes së shënimeve, duke ruajtur pjesën </w:t>
      </w:r>
      <w:proofErr w:type="spellStart"/>
      <w:r w:rsidRPr="00390710">
        <w:rPr>
          <w:rStyle w:val="hps"/>
          <w:rFonts w:ascii="Times New Roman" w:hAnsi="Times New Roman" w:cs="Times New Roman"/>
          <w:bCs/>
        </w:rPr>
        <w:t>përmbajtësore</w:t>
      </w:r>
      <w:proofErr w:type="spellEnd"/>
      <w:r w:rsidRPr="00390710">
        <w:rPr>
          <w:rStyle w:val="hps"/>
          <w:rFonts w:ascii="Times New Roman" w:hAnsi="Times New Roman" w:cs="Times New Roman"/>
          <w:bCs/>
        </w:rPr>
        <w:t xml:space="preserve"> të saj. </w:t>
      </w:r>
    </w:p>
    <w:p w:rsidR="002852D6" w:rsidRPr="00390710" w:rsidRDefault="002852D6" w:rsidP="00F7462A">
      <w:pPr>
        <w:pStyle w:val="NoSpacing"/>
        <w:spacing w:line="276" w:lineRule="auto"/>
        <w:jc w:val="both"/>
        <w:rPr>
          <w:rStyle w:val="hps"/>
          <w:rFonts w:ascii="Times New Roman" w:hAnsi="Times New Roman" w:cs="Times New Roman"/>
          <w:bCs/>
        </w:rPr>
      </w:pPr>
    </w:p>
    <w:p w:rsidR="002852D6" w:rsidRPr="00390710" w:rsidRDefault="002852D6" w:rsidP="00F7462A">
      <w:pPr>
        <w:rPr>
          <w:rStyle w:val="hps"/>
          <w:rFonts w:ascii="Times New Roman" w:hAnsi="Times New Roman" w:cs="Times New Roman"/>
        </w:rPr>
      </w:pPr>
      <w:r w:rsidRPr="00390710">
        <w:rPr>
          <w:rStyle w:val="hps"/>
          <w:rFonts w:ascii="Times New Roman" w:hAnsi="Times New Roman" w:cs="Times New Roman"/>
        </w:rPr>
        <w:t>Vlerësimi me test/detyrë përmbledhëse</w:t>
      </w:r>
    </w:p>
    <w:p w:rsidR="002852D6" w:rsidRPr="00390710" w:rsidRDefault="002852D6" w:rsidP="00F7462A">
      <w:pPr>
        <w:numPr>
          <w:ilvl w:val="0"/>
          <w:numId w:val="56"/>
        </w:numPr>
        <w:spacing w:after="0"/>
        <w:ind w:left="0"/>
        <w:rPr>
          <w:rStyle w:val="hps"/>
          <w:rFonts w:ascii="Times New Roman" w:hAnsi="Times New Roman" w:cs="Times New Roman"/>
        </w:rPr>
      </w:pPr>
      <w:r w:rsidRPr="00390710">
        <w:rPr>
          <w:rStyle w:val="hps"/>
          <w:rFonts w:ascii="Times New Roman" w:hAnsi="Times New Roman" w:cs="Times New Roman"/>
          <w:bCs/>
        </w:rPr>
        <w:t>Vlerësimi me test/detyrë përmbledhëse ka për qëllim të matë nivelin e arritjeve</w:t>
      </w:r>
      <w:r w:rsidR="005B39F7">
        <w:rPr>
          <w:rStyle w:val="hps"/>
          <w:rFonts w:ascii="Times New Roman" w:hAnsi="Times New Roman" w:cs="Times New Roman"/>
          <w:bCs/>
        </w:rPr>
        <w:t xml:space="preserve"> </w:t>
      </w:r>
      <w:r w:rsidRPr="00390710">
        <w:rPr>
          <w:rStyle w:val="hps"/>
          <w:rFonts w:ascii="Times New Roman" w:hAnsi="Times New Roman" w:cs="Times New Roman"/>
          <w:bCs/>
        </w:rPr>
        <w:t xml:space="preserve">të nxënësit për një grup të caktuar rezultatesh të nxëni, në përfundim të tremujorit. Ky vlerësim e orienton mësuesin për të </w:t>
      </w:r>
      <w:r w:rsidRPr="00390710">
        <w:rPr>
          <w:rStyle w:val="hps"/>
          <w:rFonts w:ascii="Times New Roman" w:hAnsi="Times New Roman" w:cs="Times New Roman"/>
        </w:rPr>
        <w:t>përmirësuar mësimdhënien dhe procesin e të nxënit.</w:t>
      </w:r>
    </w:p>
    <w:p w:rsidR="002852D6" w:rsidRPr="00390710" w:rsidRDefault="002852D6" w:rsidP="0089780B">
      <w:pPr>
        <w:rPr>
          <w:rStyle w:val="hps"/>
          <w:rFonts w:ascii="Times New Roman" w:hAnsi="Times New Roman" w:cs="Times New Roman"/>
        </w:rPr>
      </w:pPr>
    </w:p>
    <w:p w:rsidR="002852D6" w:rsidRPr="00390710" w:rsidRDefault="002852D6" w:rsidP="00F7462A">
      <w:pPr>
        <w:rPr>
          <w:rStyle w:val="hps"/>
          <w:rFonts w:ascii="Times New Roman" w:hAnsi="Times New Roman" w:cs="Times New Roman"/>
        </w:rPr>
      </w:pPr>
      <w:r w:rsidRPr="00390710">
        <w:rPr>
          <w:rStyle w:val="hps"/>
          <w:rFonts w:ascii="Times New Roman" w:hAnsi="Times New Roman" w:cs="Times New Roman"/>
        </w:rPr>
        <w:t xml:space="preserve">Vlerësimi me portofol </w:t>
      </w:r>
    </w:p>
    <w:p w:rsidR="002852D6" w:rsidRPr="00390710" w:rsidRDefault="002852D6" w:rsidP="00F7462A">
      <w:pPr>
        <w:pStyle w:val="ListParagraph"/>
        <w:numPr>
          <w:ilvl w:val="0"/>
          <w:numId w:val="55"/>
        </w:numPr>
        <w:spacing w:after="0"/>
        <w:ind w:left="0"/>
        <w:jc w:val="both"/>
        <w:rPr>
          <w:rStyle w:val="hps"/>
          <w:rFonts w:ascii="Times New Roman" w:hAnsi="Times New Roman" w:cs="Times New Roman"/>
        </w:rPr>
      </w:pPr>
      <w:r w:rsidRPr="00390710">
        <w:rPr>
          <w:rFonts w:ascii="Times New Roman" w:hAnsi="Times New Roman" w:cs="Times New Roman"/>
        </w:rPr>
        <w:t>Vlerësimi</w:t>
      </w:r>
      <w:r w:rsidR="005B39F7">
        <w:rPr>
          <w:rFonts w:ascii="Times New Roman" w:hAnsi="Times New Roman" w:cs="Times New Roman"/>
        </w:rPr>
        <w:t xml:space="preserve"> </w:t>
      </w:r>
      <w:r w:rsidRPr="00390710">
        <w:rPr>
          <w:rFonts w:ascii="Times New Roman" w:hAnsi="Times New Roman" w:cs="Times New Roman"/>
        </w:rPr>
        <w:t>nxënësit bazuar në portofol, bëhet në përfundim të tremujorit dhe ka për qëllim vëzhgimin dhe vlerësimin e nxënësit në një kontekst të gjerë, duke përfshirë dokumentimin e kontributeve dhe arritjeve të tij për fushën, lëndën, për kompetencat kyçe, për punën individuale dhe në grup, krijimtarinë, talentin, si dhe për aspekte të gjykimit dhe reflektimit të nxënësit për veten dhe të tjerët.</w:t>
      </w:r>
    </w:p>
    <w:p w:rsidR="002852D6" w:rsidRPr="00390710" w:rsidRDefault="002852D6" w:rsidP="00F7462A">
      <w:pPr>
        <w:pStyle w:val="ListParagraph"/>
        <w:numPr>
          <w:ilvl w:val="0"/>
          <w:numId w:val="55"/>
        </w:numPr>
        <w:overflowPunct w:val="0"/>
        <w:autoSpaceDE w:val="0"/>
        <w:autoSpaceDN w:val="0"/>
        <w:adjustRightInd w:val="0"/>
        <w:spacing w:after="0"/>
        <w:ind w:left="0" w:hanging="357"/>
        <w:contextualSpacing w:val="0"/>
        <w:rPr>
          <w:rFonts w:ascii="Times New Roman" w:hAnsi="Times New Roman" w:cs="Times New Roman"/>
        </w:rPr>
      </w:pPr>
      <w:r w:rsidRPr="00390710">
        <w:rPr>
          <w:rFonts w:ascii="Times New Roman" w:hAnsi="Times New Roman" w:cs="Times New Roman"/>
        </w:rPr>
        <w:t>Portofoli</w:t>
      </w:r>
      <w:r w:rsidR="005B39F7">
        <w:rPr>
          <w:rFonts w:ascii="Times New Roman" w:hAnsi="Times New Roman" w:cs="Times New Roman"/>
        </w:rPr>
        <w:t xml:space="preserve"> </w:t>
      </w:r>
      <w:r w:rsidRPr="00390710">
        <w:rPr>
          <w:rFonts w:ascii="Times New Roman" w:hAnsi="Times New Roman" w:cs="Times New Roman"/>
        </w:rPr>
        <w:t>nxënësit përmban:</w:t>
      </w:r>
    </w:p>
    <w:p w:rsidR="002852D6" w:rsidRPr="00390710" w:rsidRDefault="002852D6" w:rsidP="00F7462A">
      <w:pPr>
        <w:pStyle w:val="NoSpacing"/>
        <w:numPr>
          <w:ilvl w:val="0"/>
          <w:numId w:val="57"/>
        </w:numPr>
        <w:spacing w:line="276" w:lineRule="auto"/>
        <w:ind w:left="0"/>
        <w:jc w:val="both"/>
        <w:rPr>
          <w:rFonts w:ascii="Times New Roman" w:hAnsi="Times New Roman" w:cs="Times New Roman"/>
        </w:rPr>
      </w:pPr>
      <w:r w:rsidRPr="00390710">
        <w:rPr>
          <w:rFonts w:ascii="Times New Roman" w:hAnsi="Times New Roman" w:cs="Times New Roman"/>
        </w:rPr>
        <w:t>punë dhe detyra të pavarura, të kryera në klasë dhe jashtë saj;</w:t>
      </w:r>
    </w:p>
    <w:p w:rsidR="002852D6" w:rsidRPr="00390710" w:rsidRDefault="002852D6" w:rsidP="00F7462A">
      <w:pPr>
        <w:pStyle w:val="NoSpacing"/>
        <w:numPr>
          <w:ilvl w:val="0"/>
          <w:numId w:val="57"/>
        </w:numPr>
        <w:overflowPunct w:val="0"/>
        <w:autoSpaceDE w:val="0"/>
        <w:autoSpaceDN w:val="0"/>
        <w:adjustRightInd w:val="0"/>
        <w:spacing w:after="100" w:afterAutospacing="1" w:line="276" w:lineRule="auto"/>
        <w:ind w:left="0"/>
        <w:rPr>
          <w:rFonts w:ascii="Times New Roman" w:hAnsi="Times New Roman" w:cs="Times New Roman"/>
        </w:rPr>
      </w:pPr>
      <w:r w:rsidRPr="00390710">
        <w:rPr>
          <w:rFonts w:ascii="Times New Roman" w:hAnsi="Times New Roman" w:cs="Times New Roman"/>
        </w:rPr>
        <w:t>projekte individuale ose në grup;</w:t>
      </w:r>
    </w:p>
    <w:p w:rsidR="002852D6" w:rsidRPr="00390710" w:rsidRDefault="002852D6" w:rsidP="00F7462A">
      <w:pPr>
        <w:pStyle w:val="NoSpacing"/>
        <w:numPr>
          <w:ilvl w:val="0"/>
          <w:numId w:val="57"/>
        </w:numPr>
        <w:overflowPunct w:val="0"/>
        <w:autoSpaceDE w:val="0"/>
        <w:autoSpaceDN w:val="0"/>
        <w:adjustRightInd w:val="0"/>
        <w:spacing w:after="100" w:afterAutospacing="1" w:line="276" w:lineRule="auto"/>
        <w:ind w:left="0"/>
        <w:jc w:val="both"/>
        <w:rPr>
          <w:rFonts w:ascii="Times New Roman" w:hAnsi="Times New Roman" w:cs="Times New Roman"/>
        </w:rPr>
      </w:pPr>
      <w:r w:rsidRPr="00390710">
        <w:rPr>
          <w:rFonts w:ascii="Times New Roman" w:hAnsi="Times New Roman" w:cs="Times New Roman"/>
        </w:rPr>
        <w:t xml:space="preserve">detyra dhe kontribute </w:t>
      </w:r>
      <w:r w:rsidRPr="00390710">
        <w:rPr>
          <w:rStyle w:val="hps"/>
          <w:rFonts w:ascii="Times New Roman" w:hAnsi="Times New Roman" w:cs="Times New Roman"/>
        </w:rPr>
        <w:t>të</w:t>
      </w:r>
      <w:r w:rsidRPr="00390710">
        <w:rPr>
          <w:rFonts w:ascii="Times New Roman" w:hAnsi="Times New Roman" w:cs="Times New Roman"/>
        </w:rPr>
        <w:t xml:space="preserve"> nxënësit, të cilat</w:t>
      </w:r>
      <w:r w:rsidR="005B39F7">
        <w:rPr>
          <w:rFonts w:ascii="Times New Roman" w:hAnsi="Times New Roman" w:cs="Times New Roman"/>
        </w:rPr>
        <w:t xml:space="preserve"> </w:t>
      </w:r>
      <w:r w:rsidRPr="00390710">
        <w:rPr>
          <w:rFonts w:ascii="Times New Roman" w:hAnsi="Times New Roman" w:cs="Times New Roman"/>
        </w:rPr>
        <w:t>janë dëshmi e talentit, e hulumtimeve praktike, e punëve tematike (me shkrim, audio-vizuale etj.);</w:t>
      </w:r>
    </w:p>
    <w:p w:rsidR="002852D6" w:rsidRPr="00390710" w:rsidRDefault="002852D6" w:rsidP="00F7462A">
      <w:pPr>
        <w:pStyle w:val="ListParagraph"/>
        <w:numPr>
          <w:ilvl w:val="0"/>
          <w:numId w:val="57"/>
        </w:numPr>
        <w:overflowPunct w:val="0"/>
        <w:autoSpaceDE w:val="0"/>
        <w:autoSpaceDN w:val="0"/>
        <w:adjustRightInd w:val="0"/>
        <w:spacing w:after="100" w:afterAutospacing="1"/>
        <w:ind w:left="0"/>
        <w:rPr>
          <w:rFonts w:ascii="Times New Roman" w:hAnsi="Times New Roman" w:cs="Times New Roman"/>
        </w:rPr>
      </w:pPr>
      <w:r w:rsidRPr="00390710">
        <w:rPr>
          <w:rFonts w:ascii="Times New Roman" w:hAnsi="Times New Roman" w:cs="Times New Roman"/>
        </w:rPr>
        <w:t>vetëvlerësimet e nxënësit;</w:t>
      </w:r>
    </w:p>
    <w:p w:rsidR="0089780B" w:rsidRDefault="002852D6" w:rsidP="0089780B">
      <w:pPr>
        <w:pStyle w:val="ListParagraph"/>
        <w:numPr>
          <w:ilvl w:val="0"/>
          <w:numId w:val="57"/>
        </w:numPr>
        <w:overflowPunct w:val="0"/>
        <w:autoSpaceDE w:val="0"/>
        <w:autoSpaceDN w:val="0"/>
        <w:adjustRightInd w:val="0"/>
        <w:spacing w:after="100" w:afterAutospacing="1"/>
        <w:ind w:left="0"/>
        <w:rPr>
          <w:rFonts w:ascii="Times New Roman" w:hAnsi="Times New Roman" w:cs="Times New Roman"/>
        </w:rPr>
      </w:pPr>
      <w:r w:rsidRPr="00390710">
        <w:rPr>
          <w:rFonts w:ascii="Times New Roman" w:hAnsi="Times New Roman" w:cs="Times New Roman"/>
        </w:rPr>
        <w:t>reflektime të prindit ndaj ecurisë së fëmijës.</w:t>
      </w:r>
    </w:p>
    <w:p w:rsidR="0089780B" w:rsidRDefault="0089780B" w:rsidP="0089780B">
      <w:pPr>
        <w:pStyle w:val="ListParagraph"/>
        <w:overflowPunct w:val="0"/>
        <w:autoSpaceDE w:val="0"/>
        <w:autoSpaceDN w:val="0"/>
        <w:adjustRightInd w:val="0"/>
        <w:spacing w:after="100" w:afterAutospacing="1"/>
        <w:ind w:left="0"/>
        <w:rPr>
          <w:rFonts w:ascii="Times New Roman" w:hAnsi="Times New Roman" w:cs="Times New Roman"/>
        </w:rPr>
      </w:pPr>
    </w:p>
    <w:p w:rsidR="0089780B" w:rsidRPr="0089780B" w:rsidRDefault="0089780B" w:rsidP="0089780B">
      <w:pPr>
        <w:pStyle w:val="ListParagraph"/>
        <w:overflowPunct w:val="0"/>
        <w:autoSpaceDE w:val="0"/>
        <w:autoSpaceDN w:val="0"/>
        <w:adjustRightInd w:val="0"/>
        <w:spacing w:after="100" w:afterAutospacing="1"/>
        <w:ind w:left="0"/>
        <w:rPr>
          <w:rFonts w:ascii="Times New Roman" w:hAnsi="Times New Roman" w:cs="Times New Roman"/>
        </w:rPr>
      </w:pPr>
    </w:p>
    <w:p w:rsidR="002852D6" w:rsidRPr="00390710" w:rsidRDefault="002852D6" w:rsidP="00F7462A">
      <w:pPr>
        <w:pStyle w:val="ListParagraph"/>
        <w:spacing w:after="0"/>
        <w:ind w:left="0"/>
        <w:jc w:val="both"/>
        <w:rPr>
          <w:rFonts w:ascii="Times New Roman" w:hAnsi="Times New Roman" w:cs="Times New Roman"/>
          <w:b/>
        </w:rPr>
      </w:pPr>
      <w:r w:rsidRPr="00390710">
        <w:rPr>
          <w:rFonts w:ascii="Times New Roman" w:hAnsi="Times New Roman" w:cs="Times New Roman"/>
          <w:b/>
        </w:rPr>
        <w:t xml:space="preserve">Vlerësimi përfundimtar </w:t>
      </w:r>
    </w:p>
    <w:p w:rsidR="002852D6" w:rsidRPr="00390710" w:rsidRDefault="002852D6" w:rsidP="00F7462A">
      <w:pPr>
        <w:pStyle w:val="ListParagraph"/>
        <w:spacing w:after="0"/>
        <w:ind w:left="0"/>
        <w:jc w:val="both"/>
        <w:rPr>
          <w:rFonts w:ascii="Times New Roman" w:hAnsi="Times New Roman" w:cs="Times New Roman"/>
          <w:b/>
        </w:rPr>
      </w:pPr>
    </w:p>
    <w:p w:rsidR="002852D6" w:rsidRPr="00390710" w:rsidRDefault="002852D6" w:rsidP="00F7462A">
      <w:pPr>
        <w:pStyle w:val="ListParagraph"/>
        <w:spacing w:after="0"/>
        <w:ind w:left="0"/>
        <w:jc w:val="both"/>
        <w:rPr>
          <w:rFonts w:ascii="Times New Roman" w:hAnsi="Times New Roman" w:cs="Times New Roman"/>
        </w:rPr>
      </w:pPr>
      <w:r w:rsidRPr="00390710">
        <w:rPr>
          <w:rFonts w:ascii="Times New Roman" w:hAnsi="Times New Roman" w:cs="Times New Roman"/>
        </w:rPr>
        <w:lastRenderedPageBreak/>
        <w:t>Vlerësimi përfundimtar kryhet në përfundim të vitit shkollor. Nota vjetore përfundimtare përfshin:</w:t>
      </w:r>
    </w:p>
    <w:p w:rsidR="002852D6" w:rsidRPr="00390710" w:rsidRDefault="002852D6" w:rsidP="00F7462A">
      <w:pPr>
        <w:pStyle w:val="ListParagraph"/>
        <w:numPr>
          <w:ilvl w:val="0"/>
          <w:numId w:val="52"/>
        </w:numPr>
        <w:spacing w:after="0"/>
        <w:jc w:val="both"/>
        <w:rPr>
          <w:rFonts w:ascii="Times New Roman" w:hAnsi="Times New Roman" w:cs="Times New Roman"/>
        </w:rPr>
      </w:pPr>
      <w:r w:rsidRPr="00390710">
        <w:rPr>
          <w:rFonts w:ascii="Times New Roman" w:hAnsi="Times New Roman" w:cs="Times New Roman"/>
          <w:i/>
        </w:rPr>
        <w:t>Notën vjetore të vlerësimit të vazhdueshëm</w:t>
      </w:r>
      <w:r w:rsidRPr="00390710">
        <w:rPr>
          <w:rFonts w:ascii="Times New Roman" w:hAnsi="Times New Roman" w:cs="Times New Roman"/>
        </w:rPr>
        <w:t xml:space="preserve"> të tri periudhave tremujore.</w:t>
      </w:r>
    </w:p>
    <w:p w:rsidR="002852D6" w:rsidRPr="00390710" w:rsidRDefault="002852D6" w:rsidP="00F7462A">
      <w:pPr>
        <w:pStyle w:val="ListParagraph"/>
        <w:numPr>
          <w:ilvl w:val="0"/>
          <w:numId w:val="52"/>
        </w:numPr>
        <w:spacing w:after="0"/>
        <w:jc w:val="both"/>
        <w:rPr>
          <w:rFonts w:ascii="Times New Roman" w:hAnsi="Times New Roman" w:cs="Times New Roman"/>
        </w:rPr>
      </w:pPr>
      <w:r w:rsidRPr="00390710">
        <w:rPr>
          <w:rFonts w:ascii="Times New Roman" w:hAnsi="Times New Roman" w:cs="Times New Roman"/>
          <w:i/>
        </w:rPr>
        <w:t>Notën vjetore të vlerësimit me test ose detyrë përmbledhëse</w:t>
      </w:r>
      <w:r w:rsidRPr="00390710">
        <w:rPr>
          <w:rFonts w:ascii="Times New Roman" w:hAnsi="Times New Roman" w:cs="Times New Roman"/>
        </w:rPr>
        <w:t xml:space="preserve"> të tri periudhave tremujore.</w:t>
      </w:r>
    </w:p>
    <w:p w:rsidR="002852D6" w:rsidRPr="00390710" w:rsidRDefault="002852D6" w:rsidP="00F7462A">
      <w:pPr>
        <w:pStyle w:val="ListParagraph"/>
        <w:numPr>
          <w:ilvl w:val="0"/>
          <w:numId w:val="52"/>
        </w:numPr>
        <w:spacing w:after="0"/>
        <w:jc w:val="both"/>
        <w:rPr>
          <w:rFonts w:ascii="Times New Roman" w:hAnsi="Times New Roman" w:cs="Times New Roman"/>
        </w:rPr>
      </w:pPr>
      <w:r w:rsidRPr="00390710">
        <w:rPr>
          <w:rFonts w:ascii="Times New Roman" w:hAnsi="Times New Roman" w:cs="Times New Roman"/>
          <w:i/>
        </w:rPr>
        <w:t>Notën vjetore të vlerësimit të dosjes së nxënësit</w:t>
      </w:r>
      <w:r w:rsidRPr="00390710">
        <w:rPr>
          <w:rFonts w:ascii="Times New Roman" w:hAnsi="Times New Roman" w:cs="Times New Roman"/>
        </w:rPr>
        <w:t xml:space="preserve"> të tri periudhave tremujore.</w:t>
      </w:r>
    </w:p>
    <w:p w:rsidR="002852D6" w:rsidRPr="00390710" w:rsidRDefault="002852D6" w:rsidP="00F7462A">
      <w:pPr>
        <w:spacing w:after="0"/>
        <w:jc w:val="both"/>
        <w:rPr>
          <w:rFonts w:ascii="Times New Roman" w:hAnsi="Times New Roman" w:cs="Times New Roman"/>
        </w:rPr>
      </w:pPr>
    </w:p>
    <w:p w:rsidR="002852D6" w:rsidRPr="00390710" w:rsidRDefault="002852D6" w:rsidP="00F7462A">
      <w:pPr>
        <w:spacing w:after="0"/>
        <w:jc w:val="both"/>
        <w:rPr>
          <w:rFonts w:ascii="Times New Roman" w:hAnsi="Times New Roman" w:cs="Times New Roman"/>
        </w:rPr>
      </w:pPr>
      <w:r w:rsidRPr="00390710">
        <w:rPr>
          <w:rFonts w:ascii="Times New Roman" w:hAnsi="Times New Roman" w:cs="Times New Roman"/>
        </w:rPr>
        <w:t>Secili lloj</w:t>
      </w:r>
      <w:r w:rsidR="005B39F7">
        <w:rPr>
          <w:rFonts w:ascii="Times New Roman" w:hAnsi="Times New Roman" w:cs="Times New Roman"/>
        </w:rPr>
        <w:t xml:space="preserve"> </w:t>
      </w:r>
      <w:r w:rsidRPr="00390710">
        <w:rPr>
          <w:rFonts w:ascii="Times New Roman" w:hAnsi="Times New Roman" w:cs="Times New Roman"/>
        </w:rPr>
        <w:t xml:space="preserve">vlerësimit në notën vjetore përfundimtare ka peshën e vet në përqindje. </w:t>
      </w:r>
    </w:p>
    <w:p w:rsidR="002852D6" w:rsidRPr="00390710" w:rsidRDefault="002852D6" w:rsidP="00F7462A">
      <w:pPr>
        <w:spacing w:after="0"/>
        <w:rPr>
          <w:rFonts w:ascii="Times New Roman" w:hAnsi="Times New Roman" w:cs="Times New Roman"/>
        </w:rPr>
      </w:pPr>
    </w:p>
    <w:p w:rsidR="002852D6" w:rsidRPr="00390710" w:rsidRDefault="002852D6" w:rsidP="00F7462A">
      <w:pPr>
        <w:spacing w:after="0"/>
        <w:rPr>
          <w:rFonts w:ascii="Times New Roman" w:hAnsi="Times New Roman" w:cs="Times New Roman"/>
        </w:rPr>
      </w:pPr>
      <w:r w:rsidRPr="00390710">
        <w:rPr>
          <w:rFonts w:ascii="Times New Roman" w:hAnsi="Times New Roman" w:cs="Times New Roman"/>
          <w:b/>
        </w:rPr>
        <w:t>Tabela:</w:t>
      </w:r>
      <w:r w:rsidRPr="00390710">
        <w:rPr>
          <w:rFonts w:ascii="Times New Roman" w:hAnsi="Times New Roman" w:cs="Times New Roman"/>
        </w:rPr>
        <w:t xml:space="preserve"> Peshat në përqindje të llojeve të vlerësimit</w:t>
      </w:r>
    </w:p>
    <w:p w:rsidR="002852D6" w:rsidRPr="00390710" w:rsidRDefault="002852D6" w:rsidP="005A28BC">
      <w:pPr>
        <w:spacing w:after="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3836"/>
      </w:tblGrid>
      <w:tr w:rsidR="002852D6" w:rsidRPr="00390710" w:rsidTr="00916DBC">
        <w:trPr>
          <w:trHeight w:val="356"/>
        </w:trPr>
        <w:tc>
          <w:tcPr>
            <w:tcW w:w="4928" w:type="dxa"/>
          </w:tcPr>
          <w:p w:rsidR="002852D6" w:rsidRPr="00390710" w:rsidRDefault="002852D6" w:rsidP="005A28BC">
            <w:pPr>
              <w:jc w:val="center"/>
              <w:rPr>
                <w:rFonts w:ascii="Times New Roman" w:hAnsi="Times New Roman" w:cs="Times New Roman"/>
                <w:b/>
              </w:rPr>
            </w:pPr>
            <w:r w:rsidRPr="00390710">
              <w:rPr>
                <w:rFonts w:ascii="Times New Roman" w:hAnsi="Times New Roman" w:cs="Times New Roman"/>
                <w:b/>
              </w:rPr>
              <w:t>Lloji</w:t>
            </w:r>
            <w:r w:rsidR="005B39F7">
              <w:rPr>
                <w:rFonts w:ascii="Times New Roman" w:hAnsi="Times New Roman" w:cs="Times New Roman"/>
                <w:b/>
              </w:rPr>
              <w:t xml:space="preserve"> </w:t>
            </w:r>
            <w:r w:rsidRPr="00390710">
              <w:rPr>
                <w:rFonts w:ascii="Times New Roman" w:hAnsi="Times New Roman" w:cs="Times New Roman"/>
                <w:b/>
              </w:rPr>
              <w:t>vlerësimit</w:t>
            </w:r>
          </w:p>
        </w:tc>
        <w:tc>
          <w:tcPr>
            <w:tcW w:w="3836" w:type="dxa"/>
          </w:tcPr>
          <w:p w:rsidR="002852D6" w:rsidRPr="00390710" w:rsidRDefault="002852D6" w:rsidP="005A28BC">
            <w:pPr>
              <w:jc w:val="center"/>
              <w:rPr>
                <w:rFonts w:ascii="Times New Roman" w:hAnsi="Times New Roman" w:cs="Times New Roman"/>
                <w:b/>
              </w:rPr>
            </w:pPr>
            <w:r w:rsidRPr="00390710">
              <w:rPr>
                <w:rFonts w:ascii="Times New Roman" w:hAnsi="Times New Roman" w:cs="Times New Roman"/>
                <w:b/>
              </w:rPr>
              <w:t>Pesha në përqindje</w:t>
            </w:r>
          </w:p>
        </w:tc>
      </w:tr>
      <w:tr w:rsidR="002852D6" w:rsidRPr="00390710" w:rsidTr="00916DBC">
        <w:trPr>
          <w:trHeight w:val="344"/>
        </w:trPr>
        <w:tc>
          <w:tcPr>
            <w:tcW w:w="4928"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Vlerësimi</w:t>
            </w:r>
            <w:r w:rsidR="005B39F7">
              <w:rPr>
                <w:rFonts w:ascii="Times New Roman" w:hAnsi="Times New Roman" w:cs="Times New Roman"/>
              </w:rPr>
              <w:t xml:space="preserve"> </w:t>
            </w:r>
            <w:r w:rsidRPr="00390710">
              <w:rPr>
                <w:rFonts w:ascii="Times New Roman" w:hAnsi="Times New Roman" w:cs="Times New Roman"/>
              </w:rPr>
              <w:t>vazhdueshëm</w:t>
            </w:r>
          </w:p>
        </w:tc>
        <w:tc>
          <w:tcPr>
            <w:tcW w:w="3836" w:type="dxa"/>
          </w:tcPr>
          <w:p w:rsidR="002852D6" w:rsidRPr="00390710" w:rsidRDefault="002852D6" w:rsidP="005A28BC">
            <w:pPr>
              <w:jc w:val="center"/>
              <w:rPr>
                <w:rFonts w:ascii="Times New Roman" w:hAnsi="Times New Roman" w:cs="Times New Roman"/>
              </w:rPr>
            </w:pPr>
            <w:r w:rsidRPr="00390710">
              <w:rPr>
                <w:rFonts w:ascii="Times New Roman" w:hAnsi="Times New Roman" w:cs="Times New Roman"/>
              </w:rPr>
              <w:t>40%</w:t>
            </w:r>
          </w:p>
        </w:tc>
      </w:tr>
      <w:tr w:rsidR="002852D6" w:rsidRPr="00390710" w:rsidTr="00916DBC">
        <w:trPr>
          <w:trHeight w:val="344"/>
        </w:trPr>
        <w:tc>
          <w:tcPr>
            <w:tcW w:w="4928"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 xml:space="preserve">Vlerësimi me test ose </w:t>
            </w:r>
            <w:r w:rsidRPr="00390710">
              <w:rPr>
                <w:rFonts w:ascii="Times New Roman" w:hAnsi="Times New Roman" w:cs="Times New Roman"/>
                <w:b/>
              </w:rPr>
              <w:t>detyrë përmbledhëse</w:t>
            </w:r>
          </w:p>
        </w:tc>
        <w:tc>
          <w:tcPr>
            <w:tcW w:w="3836" w:type="dxa"/>
          </w:tcPr>
          <w:p w:rsidR="002852D6" w:rsidRPr="00390710" w:rsidRDefault="002852D6" w:rsidP="005A28BC">
            <w:pPr>
              <w:jc w:val="center"/>
              <w:rPr>
                <w:rFonts w:ascii="Times New Roman" w:hAnsi="Times New Roman" w:cs="Times New Roman"/>
              </w:rPr>
            </w:pPr>
            <w:r w:rsidRPr="00390710">
              <w:rPr>
                <w:rFonts w:ascii="Times New Roman" w:hAnsi="Times New Roman" w:cs="Times New Roman"/>
              </w:rPr>
              <w:t>40%</w:t>
            </w:r>
          </w:p>
        </w:tc>
      </w:tr>
      <w:tr w:rsidR="002852D6" w:rsidRPr="00390710" w:rsidTr="00916DBC">
        <w:trPr>
          <w:trHeight w:val="356"/>
        </w:trPr>
        <w:tc>
          <w:tcPr>
            <w:tcW w:w="4928"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Vlerësimi</w:t>
            </w:r>
            <w:r w:rsidR="005B39F7">
              <w:rPr>
                <w:rFonts w:ascii="Times New Roman" w:hAnsi="Times New Roman" w:cs="Times New Roman"/>
              </w:rPr>
              <w:t xml:space="preserve"> </w:t>
            </w:r>
            <w:r w:rsidRPr="00390710">
              <w:rPr>
                <w:rFonts w:ascii="Times New Roman" w:hAnsi="Times New Roman" w:cs="Times New Roman"/>
              </w:rPr>
              <w:t>dosjes (portofolit) së nxënësit</w:t>
            </w:r>
          </w:p>
        </w:tc>
        <w:tc>
          <w:tcPr>
            <w:tcW w:w="3836" w:type="dxa"/>
          </w:tcPr>
          <w:p w:rsidR="002852D6" w:rsidRPr="00390710" w:rsidRDefault="002852D6" w:rsidP="005A28BC">
            <w:pPr>
              <w:jc w:val="center"/>
              <w:rPr>
                <w:rFonts w:ascii="Times New Roman" w:hAnsi="Times New Roman" w:cs="Times New Roman"/>
              </w:rPr>
            </w:pPr>
            <w:r w:rsidRPr="00390710">
              <w:rPr>
                <w:rFonts w:ascii="Times New Roman" w:hAnsi="Times New Roman" w:cs="Times New Roman"/>
              </w:rPr>
              <w:t>20%</w:t>
            </w:r>
          </w:p>
        </w:tc>
      </w:tr>
    </w:tbl>
    <w:p w:rsidR="002852D6" w:rsidRPr="00390710" w:rsidRDefault="002852D6" w:rsidP="005A28BC">
      <w:pPr>
        <w:spacing w:after="0"/>
        <w:rPr>
          <w:rFonts w:ascii="Times New Roman" w:hAnsi="Times New Roman" w:cs="Times New Roman"/>
        </w:rPr>
      </w:pPr>
    </w:p>
    <w:p w:rsidR="002852D6" w:rsidRPr="00390710" w:rsidRDefault="002852D6" w:rsidP="005A28BC">
      <w:pPr>
        <w:spacing w:after="0"/>
        <w:rPr>
          <w:rFonts w:ascii="Times New Roman" w:hAnsi="Times New Roman" w:cs="Times New Roman"/>
        </w:rPr>
      </w:pPr>
    </w:p>
    <w:p w:rsidR="002852D6" w:rsidRPr="00390710" w:rsidRDefault="002852D6" w:rsidP="005A28BC">
      <w:pPr>
        <w:spacing w:after="0"/>
        <w:rPr>
          <w:rFonts w:ascii="Times New Roman" w:hAnsi="Times New Roman" w:cs="Times New Roman"/>
        </w:rPr>
      </w:pPr>
      <w:r w:rsidRPr="00390710">
        <w:rPr>
          <w:rFonts w:ascii="Times New Roman" w:hAnsi="Times New Roman" w:cs="Times New Roman"/>
        </w:rPr>
        <w:t>Hapat për njehsimin e notës vjetore përfundimtare janë:</w:t>
      </w:r>
    </w:p>
    <w:p w:rsidR="002852D6" w:rsidRPr="00390710" w:rsidRDefault="002852D6" w:rsidP="005A28BC">
      <w:pPr>
        <w:pStyle w:val="ListParagraph"/>
        <w:numPr>
          <w:ilvl w:val="0"/>
          <w:numId w:val="53"/>
        </w:numPr>
        <w:spacing w:after="0"/>
        <w:rPr>
          <w:rFonts w:ascii="Times New Roman" w:hAnsi="Times New Roman" w:cs="Times New Roman"/>
        </w:rPr>
      </w:pPr>
      <w:r w:rsidRPr="00390710">
        <w:rPr>
          <w:rFonts w:ascii="Times New Roman" w:hAnsi="Times New Roman" w:cs="Times New Roman"/>
        </w:rPr>
        <w:t>Përcaktohet nota vjetore e vlerësimit të vazhdueshëm (NVV)</w:t>
      </w:r>
    </w:p>
    <w:p w:rsidR="002852D6" w:rsidRPr="00390710" w:rsidRDefault="002852D6" w:rsidP="005A28BC">
      <w:pPr>
        <w:pStyle w:val="ListParagraph"/>
        <w:numPr>
          <w:ilvl w:val="0"/>
          <w:numId w:val="53"/>
        </w:numPr>
        <w:spacing w:after="0"/>
        <w:rPr>
          <w:rFonts w:ascii="Times New Roman" w:hAnsi="Times New Roman" w:cs="Times New Roman"/>
        </w:rPr>
      </w:pPr>
      <w:r w:rsidRPr="00390710">
        <w:rPr>
          <w:rFonts w:ascii="Times New Roman" w:hAnsi="Times New Roman" w:cs="Times New Roman"/>
        </w:rPr>
        <w:t>Përcaktohet nota vjetore e testit ose detyrës përmbledhëse (NVT)</w:t>
      </w:r>
    </w:p>
    <w:p w:rsidR="002852D6" w:rsidRPr="00390710" w:rsidRDefault="002852D6" w:rsidP="005A28BC">
      <w:pPr>
        <w:pStyle w:val="ListParagraph"/>
        <w:numPr>
          <w:ilvl w:val="0"/>
          <w:numId w:val="53"/>
        </w:numPr>
        <w:spacing w:after="0"/>
        <w:rPr>
          <w:rFonts w:ascii="Times New Roman" w:hAnsi="Times New Roman" w:cs="Times New Roman"/>
        </w:rPr>
      </w:pPr>
      <w:r w:rsidRPr="00390710">
        <w:rPr>
          <w:rFonts w:ascii="Times New Roman" w:hAnsi="Times New Roman" w:cs="Times New Roman"/>
        </w:rPr>
        <w:t>Përcaktohet nota vjetore e portofolit të nxënësit (NVP)</w:t>
      </w:r>
    </w:p>
    <w:p w:rsidR="002852D6" w:rsidRPr="00390710" w:rsidRDefault="002852D6" w:rsidP="005A28BC">
      <w:pPr>
        <w:pStyle w:val="ListParagraph"/>
        <w:numPr>
          <w:ilvl w:val="0"/>
          <w:numId w:val="53"/>
        </w:numPr>
        <w:spacing w:after="0"/>
        <w:rPr>
          <w:rFonts w:ascii="Times New Roman" w:hAnsi="Times New Roman" w:cs="Times New Roman"/>
        </w:rPr>
      </w:pPr>
      <w:r w:rsidRPr="00390710">
        <w:rPr>
          <w:rFonts w:ascii="Times New Roman" w:hAnsi="Times New Roman" w:cs="Times New Roman"/>
        </w:rPr>
        <w:t>Shumëzohet secila prej notave me përqindjen përkatëse</w:t>
      </w:r>
    </w:p>
    <w:p w:rsidR="002852D6" w:rsidRPr="00390710" w:rsidRDefault="002852D6" w:rsidP="005A28BC">
      <w:pPr>
        <w:pStyle w:val="ListParagraph"/>
        <w:numPr>
          <w:ilvl w:val="0"/>
          <w:numId w:val="53"/>
        </w:numPr>
        <w:spacing w:after="0"/>
        <w:rPr>
          <w:rFonts w:ascii="Times New Roman" w:hAnsi="Times New Roman" w:cs="Times New Roman"/>
        </w:rPr>
      </w:pPr>
      <w:r w:rsidRPr="00390710">
        <w:rPr>
          <w:rFonts w:ascii="Times New Roman" w:hAnsi="Times New Roman" w:cs="Times New Roman"/>
        </w:rPr>
        <w:t>Mblidhen këto prodhime dhe shuma rrumbullakoset me numër të plotë (p.sh., nota 6.4 rrumbullakoset 6; nota 6.5 rrumbullakoset 7)</w:t>
      </w:r>
    </w:p>
    <w:p w:rsidR="002852D6" w:rsidRPr="00390710" w:rsidRDefault="002852D6" w:rsidP="005A28BC">
      <w:pPr>
        <w:spacing w:after="0"/>
        <w:jc w:val="center"/>
        <w:rPr>
          <w:rFonts w:ascii="Times New Roman" w:hAnsi="Times New Roman" w:cs="Times New Roman"/>
          <w:b/>
        </w:rPr>
      </w:pPr>
    </w:p>
    <w:p w:rsidR="002852D6" w:rsidRPr="00390710" w:rsidRDefault="002852D6" w:rsidP="005A28BC">
      <w:pPr>
        <w:spacing w:after="0"/>
        <w:jc w:val="center"/>
        <w:rPr>
          <w:rFonts w:ascii="Times New Roman" w:hAnsi="Times New Roman" w:cs="Times New Roman"/>
          <w:b/>
        </w:rPr>
      </w:pPr>
      <w:r w:rsidRPr="00390710">
        <w:rPr>
          <w:rFonts w:ascii="Times New Roman" w:hAnsi="Times New Roman" w:cs="Times New Roman"/>
          <w:b/>
        </w:rPr>
        <w:t>(NVV x 0.4) + (NVT x 0.4) + (NVP x 0.2) = Nota vjetore përfundimtare</w:t>
      </w:r>
    </w:p>
    <w:p w:rsidR="002852D6" w:rsidRPr="00390710" w:rsidRDefault="002852D6" w:rsidP="005A28BC">
      <w:pPr>
        <w:spacing w:after="0"/>
        <w:rPr>
          <w:rFonts w:ascii="Times New Roman" w:hAnsi="Times New Roman" w:cs="Times New Roman"/>
        </w:rPr>
      </w:pPr>
    </w:p>
    <w:p w:rsidR="002852D6" w:rsidRPr="00390710" w:rsidRDefault="002852D6" w:rsidP="005A28BC">
      <w:pPr>
        <w:spacing w:after="0"/>
        <w:rPr>
          <w:rFonts w:ascii="Times New Roman" w:hAnsi="Times New Roman" w:cs="Times New Roman"/>
        </w:rPr>
      </w:pPr>
    </w:p>
    <w:p w:rsidR="002852D6" w:rsidRPr="00390710" w:rsidRDefault="002852D6" w:rsidP="005A28BC">
      <w:pPr>
        <w:spacing w:after="0"/>
        <w:rPr>
          <w:rFonts w:ascii="Times New Roman" w:hAnsi="Times New Roman" w:cs="Times New Roman"/>
          <w:b/>
        </w:rPr>
      </w:pPr>
      <w:r w:rsidRPr="00390710">
        <w:rPr>
          <w:rFonts w:ascii="Times New Roman" w:hAnsi="Times New Roman" w:cs="Times New Roman"/>
          <w:b/>
        </w:rPr>
        <w:t>Shembull:</w:t>
      </w:r>
    </w:p>
    <w:p w:rsidR="002852D6" w:rsidRPr="00390710" w:rsidRDefault="002852D6" w:rsidP="005A28BC">
      <w:pPr>
        <w:spacing w:after="0"/>
        <w:rPr>
          <w:rFonts w:ascii="Times New Roman" w:hAnsi="Times New Roman" w:cs="Times New Roman"/>
        </w:rPr>
      </w:pPr>
    </w:p>
    <w:tbl>
      <w:tblPr>
        <w:tblW w:w="9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644"/>
        <w:gridCol w:w="516"/>
        <w:gridCol w:w="17"/>
        <w:gridCol w:w="626"/>
        <w:gridCol w:w="644"/>
        <w:gridCol w:w="582"/>
        <w:gridCol w:w="580"/>
        <w:gridCol w:w="644"/>
        <w:gridCol w:w="516"/>
        <w:gridCol w:w="515"/>
        <w:gridCol w:w="769"/>
        <w:gridCol w:w="810"/>
        <w:gridCol w:w="2581"/>
      </w:tblGrid>
      <w:tr w:rsidR="002852D6" w:rsidRPr="00390710" w:rsidTr="00916DBC">
        <w:trPr>
          <w:trHeight w:val="444"/>
        </w:trPr>
        <w:tc>
          <w:tcPr>
            <w:tcW w:w="1672" w:type="dxa"/>
            <w:gridSpan w:val="3"/>
          </w:tcPr>
          <w:p w:rsidR="002852D6" w:rsidRPr="00390710" w:rsidRDefault="002852D6" w:rsidP="005A28BC">
            <w:pPr>
              <w:spacing w:after="0"/>
              <w:rPr>
                <w:rFonts w:ascii="Times New Roman" w:hAnsi="Times New Roman" w:cs="Times New Roman"/>
                <w:b/>
              </w:rPr>
            </w:pPr>
            <w:r w:rsidRPr="00390710">
              <w:rPr>
                <w:rFonts w:ascii="Times New Roman" w:hAnsi="Times New Roman" w:cs="Times New Roman"/>
                <w:b/>
              </w:rPr>
              <w:t>Tremujori I</w:t>
            </w:r>
          </w:p>
        </w:tc>
        <w:tc>
          <w:tcPr>
            <w:tcW w:w="1869" w:type="dxa"/>
            <w:gridSpan w:val="4"/>
          </w:tcPr>
          <w:p w:rsidR="002852D6" w:rsidRPr="00390710" w:rsidRDefault="002852D6" w:rsidP="005A28BC">
            <w:pPr>
              <w:spacing w:after="0"/>
              <w:rPr>
                <w:rFonts w:ascii="Times New Roman" w:hAnsi="Times New Roman" w:cs="Times New Roman"/>
                <w:b/>
              </w:rPr>
            </w:pPr>
            <w:r w:rsidRPr="00390710">
              <w:rPr>
                <w:rFonts w:ascii="Times New Roman" w:hAnsi="Times New Roman" w:cs="Times New Roman"/>
                <w:b/>
              </w:rPr>
              <w:t>Tremujori II</w:t>
            </w:r>
          </w:p>
        </w:tc>
        <w:tc>
          <w:tcPr>
            <w:tcW w:w="1740" w:type="dxa"/>
            <w:gridSpan w:val="3"/>
          </w:tcPr>
          <w:p w:rsidR="002852D6" w:rsidRPr="00390710" w:rsidRDefault="002852D6" w:rsidP="005A28BC">
            <w:pPr>
              <w:spacing w:after="0"/>
              <w:rPr>
                <w:rFonts w:ascii="Times New Roman" w:hAnsi="Times New Roman" w:cs="Times New Roman"/>
                <w:b/>
              </w:rPr>
            </w:pPr>
            <w:r w:rsidRPr="00390710">
              <w:rPr>
                <w:rFonts w:ascii="Times New Roman" w:hAnsi="Times New Roman" w:cs="Times New Roman"/>
                <w:b/>
              </w:rPr>
              <w:t>Tremujori III</w:t>
            </w:r>
          </w:p>
        </w:tc>
        <w:tc>
          <w:tcPr>
            <w:tcW w:w="2094" w:type="dxa"/>
            <w:gridSpan w:val="3"/>
          </w:tcPr>
          <w:p w:rsidR="002852D6" w:rsidRPr="00390710" w:rsidRDefault="002852D6" w:rsidP="005A28BC">
            <w:pPr>
              <w:spacing w:after="0"/>
              <w:rPr>
                <w:rFonts w:ascii="Times New Roman" w:hAnsi="Times New Roman" w:cs="Times New Roman"/>
                <w:b/>
              </w:rPr>
            </w:pPr>
            <w:r w:rsidRPr="00390710">
              <w:rPr>
                <w:rFonts w:ascii="Times New Roman" w:hAnsi="Times New Roman" w:cs="Times New Roman"/>
                <w:b/>
              </w:rPr>
              <w:t>Nota vjetore</w:t>
            </w:r>
          </w:p>
        </w:tc>
        <w:tc>
          <w:tcPr>
            <w:tcW w:w="2581" w:type="dxa"/>
          </w:tcPr>
          <w:p w:rsidR="002852D6" w:rsidRPr="00390710" w:rsidRDefault="002852D6" w:rsidP="005A28BC">
            <w:pPr>
              <w:spacing w:after="0"/>
              <w:rPr>
                <w:rFonts w:ascii="Times New Roman" w:hAnsi="Times New Roman" w:cs="Times New Roman"/>
                <w:b/>
              </w:rPr>
            </w:pPr>
            <w:r w:rsidRPr="00390710">
              <w:rPr>
                <w:rFonts w:ascii="Times New Roman" w:hAnsi="Times New Roman" w:cs="Times New Roman"/>
                <w:b/>
              </w:rPr>
              <w:t>Nota vjetore përfundimtare</w:t>
            </w:r>
          </w:p>
        </w:tc>
      </w:tr>
      <w:tr w:rsidR="002852D6" w:rsidRPr="00390710" w:rsidTr="00916DBC">
        <w:trPr>
          <w:trHeight w:val="444"/>
        </w:trPr>
        <w:tc>
          <w:tcPr>
            <w:tcW w:w="512"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NVV</w:t>
            </w:r>
          </w:p>
        </w:tc>
        <w:tc>
          <w:tcPr>
            <w:tcW w:w="644"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NVT</w:t>
            </w:r>
          </w:p>
        </w:tc>
        <w:tc>
          <w:tcPr>
            <w:tcW w:w="533" w:type="dxa"/>
            <w:gridSpan w:val="2"/>
          </w:tcPr>
          <w:p w:rsidR="002852D6" w:rsidRPr="00390710" w:rsidRDefault="002852D6" w:rsidP="005A28BC">
            <w:pPr>
              <w:rPr>
                <w:rFonts w:ascii="Times New Roman" w:hAnsi="Times New Roman" w:cs="Times New Roman"/>
              </w:rPr>
            </w:pPr>
            <w:r w:rsidRPr="00390710">
              <w:rPr>
                <w:rFonts w:ascii="Times New Roman" w:hAnsi="Times New Roman" w:cs="Times New Roman"/>
              </w:rPr>
              <w:t>NVP</w:t>
            </w:r>
          </w:p>
        </w:tc>
        <w:tc>
          <w:tcPr>
            <w:tcW w:w="626"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NVV</w:t>
            </w:r>
          </w:p>
        </w:tc>
        <w:tc>
          <w:tcPr>
            <w:tcW w:w="644"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NVT</w:t>
            </w:r>
          </w:p>
        </w:tc>
        <w:tc>
          <w:tcPr>
            <w:tcW w:w="582"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NVP</w:t>
            </w:r>
          </w:p>
        </w:tc>
        <w:tc>
          <w:tcPr>
            <w:tcW w:w="580"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NVV</w:t>
            </w:r>
          </w:p>
        </w:tc>
        <w:tc>
          <w:tcPr>
            <w:tcW w:w="644"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NVT</w:t>
            </w:r>
          </w:p>
        </w:tc>
        <w:tc>
          <w:tcPr>
            <w:tcW w:w="516"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NVP</w:t>
            </w:r>
          </w:p>
        </w:tc>
        <w:tc>
          <w:tcPr>
            <w:tcW w:w="515"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NVV</w:t>
            </w:r>
          </w:p>
        </w:tc>
        <w:tc>
          <w:tcPr>
            <w:tcW w:w="769"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NVT</w:t>
            </w:r>
          </w:p>
        </w:tc>
        <w:tc>
          <w:tcPr>
            <w:tcW w:w="810"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NVP</w:t>
            </w:r>
          </w:p>
        </w:tc>
        <w:tc>
          <w:tcPr>
            <w:tcW w:w="2581" w:type="dxa"/>
            <w:vMerge w:val="restart"/>
          </w:tcPr>
          <w:p w:rsidR="002852D6" w:rsidRPr="00390710" w:rsidRDefault="002852D6" w:rsidP="005A28BC">
            <w:pPr>
              <w:jc w:val="center"/>
              <w:rPr>
                <w:rFonts w:ascii="Times New Roman" w:hAnsi="Times New Roman" w:cs="Times New Roman"/>
                <w:b/>
              </w:rPr>
            </w:pPr>
          </w:p>
          <w:p w:rsidR="002852D6" w:rsidRPr="00390710" w:rsidRDefault="002852D6" w:rsidP="005A28BC">
            <w:pPr>
              <w:jc w:val="center"/>
              <w:rPr>
                <w:rFonts w:ascii="Times New Roman" w:hAnsi="Times New Roman" w:cs="Times New Roman"/>
                <w:b/>
              </w:rPr>
            </w:pPr>
            <w:r w:rsidRPr="00390710">
              <w:rPr>
                <w:rFonts w:ascii="Times New Roman" w:hAnsi="Times New Roman" w:cs="Times New Roman"/>
                <w:b/>
              </w:rPr>
              <w:t>9</w:t>
            </w:r>
          </w:p>
        </w:tc>
      </w:tr>
      <w:tr w:rsidR="002852D6" w:rsidRPr="00390710" w:rsidTr="00916DBC">
        <w:trPr>
          <w:trHeight w:val="444"/>
        </w:trPr>
        <w:tc>
          <w:tcPr>
            <w:tcW w:w="512"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8</w:t>
            </w:r>
          </w:p>
        </w:tc>
        <w:tc>
          <w:tcPr>
            <w:tcW w:w="644"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9</w:t>
            </w:r>
          </w:p>
        </w:tc>
        <w:tc>
          <w:tcPr>
            <w:tcW w:w="533" w:type="dxa"/>
            <w:gridSpan w:val="2"/>
          </w:tcPr>
          <w:p w:rsidR="002852D6" w:rsidRPr="00390710" w:rsidRDefault="002852D6" w:rsidP="005A28BC">
            <w:pPr>
              <w:rPr>
                <w:rFonts w:ascii="Times New Roman" w:hAnsi="Times New Roman" w:cs="Times New Roman"/>
              </w:rPr>
            </w:pPr>
            <w:r w:rsidRPr="00390710">
              <w:rPr>
                <w:rFonts w:ascii="Times New Roman" w:hAnsi="Times New Roman" w:cs="Times New Roman"/>
              </w:rPr>
              <w:t>10</w:t>
            </w:r>
          </w:p>
        </w:tc>
        <w:tc>
          <w:tcPr>
            <w:tcW w:w="626"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9</w:t>
            </w:r>
          </w:p>
        </w:tc>
        <w:tc>
          <w:tcPr>
            <w:tcW w:w="644"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10</w:t>
            </w:r>
          </w:p>
        </w:tc>
        <w:tc>
          <w:tcPr>
            <w:tcW w:w="582" w:type="dxa"/>
          </w:tcPr>
          <w:p w:rsidR="002852D6" w:rsidRPr="00390710" w:rsidRDefault="005B722C" w:rsidP="005A28BC">
            <w:pPr>
              <w:rPr>
                <w:rFonts w:ascii="Times New Roman" w:hAnsi="Times New Roman" w:cs="Times New Roman"/>
              </w:rPr>
            </w:pPr>
            <w:r w:rsidRPr="005B722C">
              <w:rPr>
                <w:rFonts w:ascii="Times New Roman" w:hAnsi="Times New Roman" w:cs="Times New Roman"/>
              </w:rPr>
              <w:pict>
                <v:shapetype id="_x0000_t32" coordsize="21600,21600" o:spt="32" o:oned="t" path="m,l21600,21600e" filled="f">
                  <v:path arrowok="t" fillok="f" o:connecttype="none"/>
                  <o:lock v:ext="edit" shapetype="t"/>
                </v:shapetype>
                <v:shape id="Straight Arrow Connector 36" o:spid="_x0000_s1030" type="#_x0000_t32" style="position:absolute;margin-left:7.3pt;margin-top:8.9pt;width:235.5pt;height:1in;flip:x;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">
                  <v:stroke endarrow="block"/>
                </v:shape>
              </w:pict>
            </w:r>
            <w:r w:rsidR="002852D6" w:rsidRPr="00390710">
              <w:rPr>
                <w:rFonts w:ascii="Times New Roman" w:hAnsi="Times New Roman" w:cs="Times New Roman"/>
              </w:rPr>
              <w:t>10</w:t>
            </w:r>
          </w:p>
        </w:tc>
        <w:tc>
          <w:tcPr>
            <w:tcW w:w="580" w:type="dxa"/>
          </w:tcPr>
          <w:p w:rsidR="002852D6" w:rsidRPr="00390710" w:rsidRDefault="005B722C" w:rsidP="005A28BC">
            <w:pPr>
              <w:rPr>
                <w:rFonts w:ascii="Times New Roman" w:hAnsi="Times New Roman" w:cs="Times New Roman"/>
              </w:rPr>
            </w:pPr>
            <w:r w:rsidRPr="005B722C">
              <w:rPr>
                <w:rFonts w:ascii="Times New Roman" w:hAnsi="Times New Roman" w:cs="Times New Roman"/>
              </w:rPr>
              <w:pict>
                <v:shape id="Straight Arrow Connector 35" o:spid="_x0000_s1029" type="#_x0000_t32" style="position:absolute;margin-left:15.4pt;margin-top:20.9pt;width:99pt;height:26.25pt;flip:x;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">
                  <v:stroke endarrow="block"/>
                </v:shape>
              </w:pict>
            </w:r>
            <w:r w:rsidR="002852D6" w:rsidRPr="00390710">
              <w:rPr>
                <w:rFonts w:ascii="Times New Roman" w:hAnsi="Times New Roman" w:cs="Times New Roman"/>
              </w:rPr>
              <w:t>8</w:t>
            </w:r>
          </w:p>
        </w:tc>
        <w:tc>
          <w:tcPr>
            <w:tcW w:w="644"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10</w:t>
            </w:r>
          </w:p>
        </w:tc>
        <w:tc>
          <w:tcPr>
            <w:tcW w:w="516"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10</w:t>
            </w:r>
          </w:p>
        </w:tc>
        <w:tc>
          <w:tcPr>
            <w:tcW w:w="515"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8</w:t>
            </w:r>
          </w:p>
        </w:tc>
        <w:tc>
          <w:tcPr>
            <w:tcW w:w="769"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10</w:t>
            </w:r>
          </w:p>
        </w:tc>
        <w:tc>
          <w:tcPr>
            <w:tcW w:w="810" w:type="dxa"/>
          </w:tcPr>
          <w:p w:rsidR="002852D6" w:rsidRPr="00390710" w:rsidRDefault="002852D6" w:rsidP="005A28BC">
            <w:pPr>
              <w:rPr>
                <w:rFonts w:ascii="Times New Roman" w:hAnsi="Times New Roman" w:cs="Times New Roman"/>
              </w:rPr>
            </w:pPr>
            <w:r w:rsidRPr="00390710">
              <w:rPr>
                <w:rFonts w:ascii="Times New Roman" w:hAnsi="Times New Roman" w:cs="Times New Roman"/>
              </w:rPr>
              <w:t>10</w:t>
            </w:r>
          </w:p>
        </w:tc>
        <w:tc>
          <w:tcPr>
            <w:tcW w:w="2581" w:type="dxa"/>
            <w:vMerge/>
          </w:tcPr>
          <w:p w:rsidR="002852D6" w:rsidRPr="00390710" w:rsidRDefault="002852D6" w:rsidP="005A28BC">
            <w:pPr>
              <w:rPr>
                <w:rFonts w:ascii="Times New Roman" w:hAnsi="Times New Roman" w:cs="Times New Roman"/>
              </w:rPr>
            </w:pPr>
          </w:p>
        </w:tc>
      </w:tr>
    </w:tbl>
    <w:p w:rsidR="002852D6" w:rsidRPr="00390710" w:rsidRDefault="005B722C" w:rsidP="005A28BC">
      <w:pPr>
        <w:spacing w:after="0"/>
        <w:rPr>
          <w:rFonts w:ascii="Times New Roman" w:hAnsi="Times New Roman" w:cs="Times New Roman"/>
        </w:rPr>
      </w:pPr>
      <w:r w:rsidRPr="005B722C">
        <w:rPr>
          <w:rFonts w:ascii="Times New Roman" w:hAnsi="Times New Roman" w:cs="Times New Roman"/>
        </w:rPr>
        <w:pict>
          <v:shape id="Straight Arrow Connector 34" o:spid="_x0000_s1026" type="#_x0000_t32" style="position:absolute;margin-left:12.3pt;margin-top:.35pt;width:33pt;height:17.25pt;flip:x;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">
            <v:stroke endarrow="block"/>
          </v:shape>
        </w:pict>
      </w:r>
      <w:r w:rsidRPr="005B722C">
        <w:rPr>
          <w:rFonts w:ascii="Times New Roman" w:hAnsi="Times New Roman" w:cs="Times New Roman"/>
        </w:rPr>
        <w:pict>
          <v:shape id="Straight Arrow Connector 32" o:spid="_x0000_s1028" type="#_x0000_t32" style="position:absolute;margin-left:140.25pt;margin-top:.35pt;width:48.75pt;height:26.25pt;flip:x;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">
            <v:stroke endarrow="block"/>
          </v:shape>
        </w:pict>
      </w:r>
      <w:r w:rsidRPr="005B722C">
        <w:rPr>
          <w:rFonts w:ascii="Times New Roman" w:hAnsi="Times New Roman" w:cs="Times New Roman"/>
        </w:rPr>
        <w:pict>
          <v:shape id="Straight Arrow Connector 33" o:spid="_x0000_s1027" type="#_x0000_t32" style="position:absolute;margin-left:85.5pt;margin-top:1.1pt;width:37.5pt;height:21pt;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">
            <v:stroke endarrow="block"/>
          </v:shape>
        </w:pict>
      </w:r>
    </w:p>
    <w:p w:rsidR="002852D6" w:rsidRPr="00390710" w:rsidRDefault="002852D6" w:rsidP="005A28BC">
      <w:pPr>
        <w:spacing w:after="0"/>
        <w:rPr>
          <w:rFonts w:ascii="Times New Roman" w:hAnsi="Times New Roman" w:cs="Times New Roman"/>
        </w:rPr>
      </w:pPr>
      <w:r w:rsidRPr="00390710">
        <w:rPr>
          <w:rFonts w:ascii="Times New Roman" w:hAnsi="Times New Roman" w:cs="Times New Roman"/>
        </w:rPr>
        <w:t>(8 x 0.4) + (10 x 0.4) + (10 x 0.2) = 9.2</w:t>
      </w:r>
      <w:r w:rsidR="005B39F7">
        <w:rPr>
          <w:rFonts w:ascii="Times New Roman" w:hAnsi="Times New Roman" w:cs="Times New Roman"/>
        </w:rPr>
        <w:t xml:space="preserve"> </w:t>
      </w:r>
      <w:r w:rsidRPr="00390710">
        <w:rPr>
          <w:rFonts w:ascii="Times New Roman" w:hAnsi="Times New Roman" w:cs="Times New Roman"/>
        </w:rPr>
        <w:t xml:space="preserve"> </w:t>
      </w:r>
    </w:p>
    <w:p w:rsidR="002852D6" w:rsidRPr="00390710" w:rsidRDefault="002852D6" w:rsidP="005A28BC">
      <w:pPr>
        <w:spacing w:after="0"/>
        <w:ind w:left="5760"/>
        <w:rPr>
          <w:rFonts w:ascii="Times New Roman" w:hAnsi="Times New Roman" w:cs="Times New Roman"/>
          <w:b/>
        </w:rPr>
      </w:pPr>
    </w:p>
    <w:p w:rsidR="002852D6" w:rsidRPr="00390710" w:rsidRDefault="002852D6" w:rsidP="005A28BC">
      <w:pPr>
        <w:spacing w:after="0"/>
        <w:rPr>
          <w:rFonts w:ascii="Times New Roman" w:hAnsi="Times New Roman" w:cs="Times New Roman"/>
          <w:b/>
        </w:rPr>
      </w:pPr>
      <w:r w:rsidRPr="00390710">
        <w:rPr>
          <w:rFonts w:ascii="Times New Roman" w:hAnsi="Times New Roman" w:cs="Times New Roman"/>
          <w:b/>
        </w:rPr>
        <w:t>Nota vjetore përfundimtare 9</w:t>
      </w:r>
    </w:p>
    <w:p w:rsidR="00586D9A" w:rsidRPr="00390710" w:rsidRDefault="00586D9A" w:rsidP="005A28BC">
      <w:pPr>
        <w:rPr>
          <w:rFonts w:ascii="Times New Roman" w:hAnsi="Times New Roman" w:cs="Times New Roman"/>
          <w:b/>
        </w:rPr>
      </w:pPr>
    </w:p>
    <w:sectPr w:rsidR="00586D9A" w:rsidRPr="00390710" w:rsidSect="00413CF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090" w:rsidRDefault="00E24090" w:rsidP="00D54F04">
      <w:pPr>
        <w:spacing w:after="0" w:line="240" w:lineRule="auto"/>
      </w:pPr>
      <w:r>
        <w:separator/>
      </w:r>
    </w:p>
  </w:endnote>
  <w:endnote w:type="continuationSeparator" w:id="0">
    <w:p w:rsidR="00E24090" w:rsidRDefault="00E24090" w:rsidP="00D54F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090" w:rsidRDefault="00E24090" w:rsidP="00D54F04">
      <w:pPr>
        <w:spacing w:after="0" w:line="240" w:lineRule="auto"/>
      </w:pPr>
      <w:r>
        <w:separator/>
      </w:r>
    </w:p>
  </w:footnote>
  <w:footnote w:type="continuationSeparator" w:id="0">
    <w:p w:rsidR="00E24090" w:rsidRDefault="00E24090" w:rsidP="00D54F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43CB"/>
    <w:multiLevelType w:val="hybridMultilevel"/>
    <w:tmpl w:val="D534A8D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70CFA"/>
    <w:multiLevelType w:val="hybridMultilevel"/>
    <w:tmpl w:val="78722BA6"/>
    <w:lvl w:ilvl="0" w:tplc="84DC8262">
      <w:start w:val="3"/>
      <w:numFmt w:val="upperRoman"/>
      <w:lvlText w:val="%1."/>
      <w:lvlJc w:val="left"/>
      <w:pPr>
        <w:ind w:left="9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F7E17"/>
    <w:multiLevelType w:val="hybridMultilevel"/>
    <w:tmpl w:val="25DE39C4"/>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5879B7"/>
    <w:multiLevelType w:val="hybridMultilevel"/>
    <w:tmpl w:val="5814659A"/>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39335E"/>
    <w:multiLevelType w:val="hybridMultilevel"/>
    <w:tmpl w:val="C4CEC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0362B06"/>
    <w:multiLevelType w:val="hybridMultilevel"/>
    <w:tmpl w:val="9058FDA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0640E74"/>
    <w:multiLevelType w:val="hybridMultilevel"/>
    <w:tmpl w:val="304AD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7631C5"/>
    <w:multiLevelType w:val="hybridMultilevel"/>
    <w:tmpl w:val="3170DE18"/>
    <w:lvl w:ilvl="0" w:tplc="2116AD2E">
      <w:start w:val="1"/>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DE1698"/>
    <w:multiLevelType w:val="hybridMultilevel"/>
    <w:tmpl w:val="E81C4190"/>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B0700FC"/>
    <w:multiLevelType w:val="hybridMultilevel"/>
    <w:tmpl w:val="0F5EF8B6"/>
    <w:lvl w:ilvl="0" w:tplc="FE86E910">
      <w:start w:val="1"/>
      <w:numFmt w:val="decimal"/>
      <w:lvlText w:val="%1)"/>
      <w:lvlJc w:val="left"/>
      <w:pPr>
        <w:ind w:left="360" w:hanging="360"/>
      </w:pPr>
      <w:rPr>
        <w:rFonts w:ascii="Times New Roman" w:eastAsia="MS Mincho"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1BAB2D92"/>
    <w:multiLevelType w:val="hybridMultilevel"/>
    <w:tmpl w:val="102E2BEC"/>
    <w:lvl w:ilvl="0" w:tplc="1F92757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DC54BB6"/>
    <w:multiLevelType w:val="hybridMultilevel"/>
    <w:tmpl w:val="92A68F2E"/>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862A49"/>
    <w:multiLevelType w:val="hybridMultilevel"/>
    <w:tmpl w:val="2A08DEE8"/>
    <w:lvl w:ilvl="0" w:tplc="3B2A2F2A">
      <w:start w:val="1"/>
      <w:numFmt w:val="bullet"/>
      <w:lvlText w:val="-"/>
      <w:lvlJc w:val="left"/>
      <w:pPr>
        <w:ind w:left="360" w:hanging="360"/>
      </w:pPr>
      <w:rPr>
        <w:rFonts w:ascii="Times New Roman" w:eastAsia="Calibri"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F1B0B12"/>
    <w:multiLevelType w:val="hybridMultilevel"/>
    <w:tmpl w:val="3A009DB2"/>
    <w:lvl w:ilvl="0" w:tplc="8B5234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20B289F"/>
    <w:multiLevelType w:val="hybridMultilevel"/>
    <w:tmpl w:val="404CF04A"/>
    <w:lvl w:ilvl="0" w:tplc="CA26A64E">
      <w:numFmt w:val="bullet"/>
      <w:lvlText w:val="-"/>
      <w:lvlJc w:val="left"/>
      <w:pPr>
        <w:ind w:left="360" w:hanging="360"/>
      </w:pPr>
      <w:rPr>
        <w:rFonts w:ascii="Times New Roman" w:eastAsia="Calibri" w:hAnsi="Times New Roman" w:cs="Times New Roman" w:hint="default"/>
      </w:rPr>
    </w:lvl>
    <w:lvl w:ilvl="1" w:tplc="041C0003">
      <w:start w:val="1"/>
      <w:numFmt w:val="bullet"/>
      <w:lvlText w:val="o"/>
      <w:lvlJc w:val="left"/>
      <w:pPr>
        <w:ind w:left="1080" w:hanging="360"/>
      </w:pPr>
      <w:rPr>
        <w:rFonts w:ascii="Courier New" w:hAnsi="Courier New" w:cs="Courier New" w:hint="default"/>
      </w:rPr>
    </w:lvl>
    <w:lvl w:ilvl="2" w:tplc="041C0005">
      <w:start w:val="1"/>
      <w:numFmt w:val="bullet"/>
      <w:lvlText w:val=""/>
      <w:lvlJc w:val="left"/>
      <w:pPr>
        <w:ind w:left="1800" w:hanging="360"/>
      </w:pPr>
      <w:rPr>
        <w:rFonts w:ascii="Wingdings" w:hAnsi="Wingdings" w:hint="default"/>
      </w:rPr>
    </w:lvl>
    <w:lvl w:ilvl="3" w:tplc="041C0001">
      <w:start w:val="1"/>
      <w:numFmt w:val="bullet"/>
      <w:lvlText w:val=""/>
      <w:lvlJc w:val="left"/>
      <w:pPr>
        <w:ind w:left="2520" w:hanging="360"/>
      </w:pPr>
      <w:rPr>
        <w:rFonts w:ascii="Symbol" w:hAnsi="Symbol" w:hint="default"/>
      </w:rPr>
    </w:lvl>
    <w:lvl w:ilvl="4" w:tplc="041C0003">
      <w:start w:val="1"/>
      <w:numFmt w:val="bullet"/>
      <w:lvlText w:val="o"/>
      <w:lvlJc w:val="left"/>
      <w:pPr>
        <w:ind w:left="3240" w:hanging="360"/>
      </w:pPr>
      <w:rPr>
        <w:rFonts w:ascii="Courier New" w:hAnsi="Courier New" w:cs="Courier New" w:hint="default"/>
      </w:rPr>
    </w:lvl>
    <w:lvl w:ilvl="5" w:tplc="041C0005">
      <w:start w:val="1"/>
      <w:numFmt w:val="bullet"/>
      <w:lvlText w:val=""/>
      <w:lvlJc w:val="left"/>
      <w:pPr>
        <w:ind w:left="3960" w:hanging="360"/>
      </w:pPr>
      <w:rPr>
        <w:rFonts w:ascii="Wingdings" w:hAnsi="Wingdings" w:hint="default"/>
      </w:rPr>
    </w:lvl>
    <w:lvl w:ilvl="6" w:tplc="041C0001">
      <w:start w:val="1"/>
      <w:numFmt w:val="bullet"/>
      <w:lvlText w:val=""/>
      <w:lvlJc w:val="left"/>
      <w:pPr>
        <w:ind w:left="4680" w:hanging="360"/>
      </w:pPr>
      <w:rPr>
        <w:rFonts w:ascii="Symbol" w:hAnsi="Symbol" w:hint="default"/>
      </w:rPr>
    </w:lvl>
    <w:lvl w:ilvl="7" w:tplc="041C0003">
      <w:start w:val="1"/>
      <w:numFmt w:val="bullet"/>
      <w:lvlText w:val="o"/>
      <w:lvlJc w:val="left"/>
      <w:pPr>
        <w:ind w:left="5400" w:hanging="360"/>
      </w:pPr>
      <w:rPr>
        <w:rFonts w:ascii="Courier New" w:hAnsi="Courier New" w:cs="Courier New" w:hint="default"/>
      </w:rPr>
    </w:lvl>
    <w:lvl w:ilvl="8" w:tplc="041C0005">
      <w:start w:val="1"/>
      <w:numFmt w:val="bullet"/>
      <w:lvlText w:val=""/>
      <w:lvlJc w:val="left"/>
      <w:pPr>
        <w:ind w:left="6120" w:hanging="360"/>
      </w:pPr>
      <w:rPr>
        <w:rFonts w:ascii="Wingdings" w:hAnsi="Wingdings" w:hint="default"/>
      </w:rPr>
    </w:lvl>
  </w:abstractNum>
  <w:abstractNum w:abstractNumId="15">
    <w:nsid w:val="223E5C86"/>
    <w:multiLevelType w:val="hybridMultilevel"/>
    <w:tmpl w:val="6088DC2A"/>
    <w:lvl w:ilvl="0" w:tplc="E7ECC4D8">
      <w:start w:val="1"/>
      <w:numFmt w:val="bullet"/>
      <w:lvlText w:val=""/>
      <w:lvlJc w:val="left"/>
      <w:pPr>
        <w:ind w:left="720" w:hanging="360"/>
      </w:pPr>
      <w:rPr>
        <w:rFonts w:ascii="Symbol" w:hAnsi="Symbol" w:hint="default"/>
      </w:rPr>
    </w:lvl>
    <w:lvl w:ilvl="1" w:tplc="041C0001">
      <w:start w:val="1"/>
      <w:numFmt w:val="bullet"/>
      <w:lvlText w:val=""/>
      <w:lvlJc w:val="left"/>
      <w:pPr>
        <w:ind w:left="360" w:hanging="360"/>
      </w:pPr>
      <w:rPr>
        <w:rFonts w:ascii="Symbol" w:hAnsi="Symbol" w:hint="default"/>
      </w:rPr>
    </w:lvl>
    <w:lvl w:ilvl="2" w:tplc="041C0005">
      <w:start w:val="1"/>
      <w:numFmt w:val="bullet"/>
      <w:lvlText w:val=""/>
      <w:lvlJc w:val="left"/>
      <w:pPr>
        <w:ind w:left="2160" w:hanging="360"/>
      </w:pPr>
      <w:rPr>
        <w:rFonts w:ascii="Wingdings" w:hAnsi="Wingdings" w:hint="default"/>
      </w:rPr>
    </w:lvl>
    <w:lvl w:ilvl="3" w:tplc="041C0001">
      <w:start w:val="1"/>
      <w:numFmt w:val="bullet"/>
      <w:lvlText w:val=""/>
      <w:lvlJc w:val="left"/>
      <w:pPr>
        <w:ind w:left="2880" w:hanging="360"/>
      </w:pPr>
      <w:rPr>
        <w:rFonts w:ascii="Symbol" w:hAnsi="Symbol" w:hint="default"/>
      </w:rPr>
    </w:lvl>
    <w:lvl w:ilvl="4" w:tplc="041C0003">
      <w:start w:val="1"/>
      <w:numFmt w:val="bullet"/>
      <w:lvlText w:val="o"/>
      <w:lvlJc w:val="left"/>
      <w:pPr>
        <w:ind w:left="3600" w:hanging="360"/>
      </w:pPr>
      <w:rPr>
        <w:rFonts w:ascii="Courier New" w:hAnsi="Courier New" w:cs="Courier New" w:hint="default"/>
      </w:rPr>
    </w:lvl>
    <w:lvl w:ilvl="5" w:tplc="041C0005">
      <w:start w:val="1"/>
      <w:numFmt w:val="bullet"/>
      <w:lvlText w:val=""/>
      <w:lvlJc w:val="left"/>
      <w:pPr>
        <w:ind w:left="4320" w:hanging="360"/>
      </w:pPr>
      <w:rPr>
        <w:rFonts w:ascii="Wingdings" w:hAnsi="Wingdings" w:hint="default"/>
      </w:rPr>
    </w:lvl>
    <w:lvl w:ilvl="6" w:tplc="041C0001">
      <w:start w:val="1"/>
      <w:numFmt w:val="bullet"/>
      <w:lvlText w:val=""/>
      <w:lvlJc w:val="left"/>
      <w:pPr>
        <w:ind w:left="5040" w:hanging="360"/>
      </w:pPr>
      <w:rPr>
        <w:rFonts w:ascii="Symbol" w:hAnsi="Symbol" w:hint="default"/>
      </w:rPr>
    </w:lvl>
    <w:lvl w:ilvl="7" w:tplc="041C0003">
      <w:start w:val="1"/>
      <w:numFmt w:val="bullet"/>
      <w:lvlText w:val="o"/>
      <w:lvlJc w:val="left"/>
      <w:pPr>
        <w:ind w:left="5760" w:hanging="360"/>
      </w:pPr>
      <w:rPr>
        <w:rFonts w:ascii="Courier New" w:hAnsi="Courier New" w:cs="Courier New" w:hint="default"/>
      </w:rPr>
    </w:lvl>
    <w:lvl w:ilvl="8" w:tplc="041C0005">
      <w:start w:val="1"/>
      <w:numFmt w:val="bullet"/>
      <w:lvlText w:val=""/>
      <w:lvlJc w:val="left"/>
      <w:pPr>
        <w:ind w:left="6480" w:hanging="360"/>
      </w:pPr>
      <w:rPr>
        <w:rFonts w:ascii="Wingdings" w:hAnsi="Wingdings" w:hint="default"/>
      </w:rPr>
    </w:lvl>
  </w:abstractNum>
  <w:abstractNum w:abstractNumId="16">
    <w:nsid w:val="2EB22BB9"/>
    <w:multiLevelType w:val="hybridMultilevel"/>
    <w:tmpl w:val="304AD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55163D"/>
    <w:multiLevelType w:val="hybridMultilevel"/>
    <w:tmpl w:val="C418786A"/>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D61FB1"/>
    <w:multiLevelType w:val="hybridMultilevel"/>
    <w:tmpl w:val="DC740F3E"/>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516221"/>
    <w:multiLevelType w:val="hybridMultilevel"/>
    <w:tmpl w:val="97B69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36F7438"/>
    <w:multiLevelType w:val="hybridMultilevel"/>
    <w:tmpl w:val="A356C680"/>
    <w:lvl w:ilvl="0" w:tplc="1F92757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4845F5E"/>
    <w:multiLevelType w:val="hybridMultilevel"/>
    <w:tmpl w:val="3A009DB2"/>
    <w:lvl w:ilvl="0" w:tplc="8B5234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67F659A"/>
    <w:multiLevelType w:val="hybridMultilevel"/>
    <w:tmpl w:val="01649BF4"/>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6E119A0"/>
    <w:multiLevelType w:val="hybridMultilevel"/>
    <w:tmpl w:val="304AD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F940CC"/>
    <w:multiLevelType w:val="hybridMultilevel"/>
    <w:tmpl w:val="40D0D9A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A272E80"/>
    <w:multiLevelType w:val="hybridMultilevel"/>
    <w:tmpl w:val="2410F9C6"/>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B014DF1"/>
    <w:multiLevelType w:val="hybridMultilevel"/>
    <w:tmpl w:val="23283BC8"/>
    <w:lvl w:ilvl="0" w:tplc="D7E86760">
      <w:start w:val="1"/>
      <w:numFmt w:val="decimal"/>
      <w:lvlText w:val="%1)"/>
      <w:lvlJc w:val="left"/>
      <w:pPr>
        <w:ind w:left="360" w:hanging="36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3B2365AF"/>
    <w:multiLevelType w:val="multilevel"/>
    <w:tmpl w:val="4650F6D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3B237446"/>
    <w:multiLevelType w:val="hybridMultilevel"/>
    <w:tmpl w:val="0316E56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D3C65B2"/>
    <w:multiLevelType w:val="hybridMultilevel"/>
    <w:tmpl w:val="E94E191C"/>
    <w:lvl w:ilvl="0" w:tplc="97286C3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E6608A5"/>
    <w:multiLevelType w:val="hybridMultilevel"/>
    <w:tmpl w:val="768409CC"/>
    <w:lvl w:ilvl="0" w:tplc="08090011">
      <w:start w:val="1"/>
      <w:numFmt w:val="decimal"/>
      <w:lvlText w:val="%1)"/>
      <w:lvlJc w:val="left"/>
      <w:pPr>
        <w:ind w:left="360" w:hanging="360"/>
      </w:pPr>
      <w:rPr>
        <w:rFonts w:hint="default"/>
      </w:rPr>
    </w:lvl>
    <w:lvl w:ilvl="1" w:tplc="FCF84F30">
      <w:start w:val="4"/>
      <w:numFmt w:val="bullet"/>
      <w:lvlText w:val="-"/>
      <w:lvlJc w:val="left"/>
      <w:pPr>
        <w:ind w:left="644" w:hanging="360"/>
      </w:pPr>
      <w:rPr>
        <w:rFonts w:ascii="Times New Roman" w:eastAsia="MS Mincho"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43B403DE"/>
    <w:multiLevelType w:val="hybridMultilevel"/>
    <w:tmpl w:val="02DCF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7316F2F"/>
    <w:multiLevelType w:val="hybridMultilevel"/>
    <w:tmpl w:val="52C60FA2"/>
    <w:lvl w:ilvl="0" w:tplc="424E290E">
      <w:start w:val="17"/>
      <w:numFmt w:val="bullet"/>
      <w:lvlText w:val="-"/>
      <w:lvlJc w:val="left"/>
      <w:pPr>
        <w:ind w:left="36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3">
    <w:nsid w:val="47B079D1"/>
    <w:multiLevelType w:val="hybridMultilevel"/>
    <w:tmpl w:val="47D89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837212C"/>
    <w:multiLevelType w:val="hybridMultilevel"/>
    <w:tmpl w:val="51825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83B3BA0"/>
    <w:multiLevelType w:val="hybridMultilevel"/>
    <w:tmpl w:val="3CCA87D8"/>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C5B03AA"/>
    <w:multiLevelType w:val="hybridMultilevel"/>
    <w:tmpl w:val="304AD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F570830"/>
    <w:multiLevelType w:val="hybridMultilevel"/>
    <w:tmpl w:val="B8FA053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284560A"/>
    <w:multiLevelType w:val="hybridMultilevel"/>
    <w:tmpl w:val="D534A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874DED"/>
    <w:multiLevelType w:val="hybridMultilevel"/>
    <w:tmpl w:val="858832B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3785B7A"/>
    <w:multiLevelType w:val="hybridMultilevel"/>
    <w:tmpl w:val="58807FB4"/>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4173C00"/>
    <w:multiLevelType w:val="hybridMultilevel"/>
    <w:tmpl w:val="7EC4C1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45500AA"/>
    <w:multiLevelType w:val="hybridMultilevel"/>
    <w:tmpl w:val="457610F0"/>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53C263B"/>
    <w:multiLevelType w:val="hybridMultilevel"/>
    <w:tmpl w:val="AAB8E44C"/>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5E746D8"/>
    <w:multiLevelType w:val="hybridMultilevel"/>
    <w:tmpl w:val="07C8DE5C"/>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62A4868"/>
    <w:multiLevelType w:val="hybridMultilevel"/>
    <w:tmpl w:val="24B471B0"/>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F93628B"/>
    <w:multiLevelType w:val="hybridMultilevel"/>
    <w:tmpl w:val="4EDEF1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1C460EA"/>
    <w:multiLevelType w:val="hybridMultilevel"/>
    <w:tmpl w:val="76CA92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1DC74EE"/>
    <w:multiLevelType w:val="hybridMultilevel"/>
    <w:tmpl w:val="2D72DF80"/>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9">
    <w:nsid w:val="622C7108"/>
    <w:multiLevelType w:val="hybridMultilevel"/>
    <w:tmpl w:val="6888AB52"/>
    <w:lvl w:ilvl="0" w:tplc="1F92757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634A5E3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1">
    <w:nsid w:val="74AC2BDF"/>
    <w:multiLevelType w:val="hybridMultilevel"/>
    <w:tmpl w:val="5E08EA08"/>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52">
    <w:nsid w:val="74DB3F7D"/>
    <w:multiLevelType w:val="hybridMultilevel"/>
    <w:tmpl w:val="46CEB414"/>
    <w:lvl w:ilvl="0" w:tplc="DE4CB766">
      <w:start w:val="15"/>
      <w:numFmt w:val="decimal"/>
      <w:lvlText w:val="(%1"/>
      <w:lvlJc w:val="left"/>
      <w:pPr>
        <w:ind w:left="1038" w:hanging="360"/>
      </w:pPr>
      <w:rPr>
        <w:rFonts w:hint="default"/>
      </w:r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53">
    <w:nsid w:val="755E5D18"/>
    <w:multiLevelType w:val="hybridMultilevel"/>
    <w:tmpl w:val="7BD042C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75B73B46"/>
    <w:multiLevelType w:val="hybridMultilevel"/>
    <w:tmpl w:val="81DC3F8A"/>
    <w:lvl w:ilvl="0" w:tplc="424E290E">
      <w:start w:val="17"/>
      <w:numFmt w:val="bullet"/>
      <w:lvlText w:val="-"/>
      <w:lvlJc w:val="left"/>
      <w:pPr>
        <w:ind w:left="644" w:hanging="360"/>
      </w:pPr>
      <w:rPr>
        <w:rFonts w:ascii="Times New Roman" w:eastAsia="Calibri" w:hAnsi="Times New Roman" w:cs="Times New Roman" w:hint="default"/>
        <w:b/>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5">
    <w:nsid w:val="79FA3E8D"/>
    <w:multiLevelType w:val="hybridMultilevel"/>
    <w:tmpl w:val="CEDA3260"/>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7A5144FF"/>
    <w:multiLevelType w:val="hybridMultilevel"/>
    <w:tmpl w:val="53369A50"/>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A6E2438"/>
    <w:multiLevelType w:val="hybridMultilevel"/>
    <w:tmpl w:val="644C2C80"/>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5"/>
  </w:num>
  <w:num w:numId="3">
    <w:abstractNumId w:val="1"/>
  </w:num>
  <w:num w:numId="4">
    <w:abstractNumId w:val="7"/>
  </w:num>
  <w:num w:numId="5">
    <w:abstractNumId w:val="52"/>
  </w:num>
  <w:num w:numId="6">
    <w:abstractNumId w:val="41"/>
  </w:num>
  <w:num w:numId="7">
    <w:abstractNumId w:val="8"/>
  </w:num>
  <w:num w:numId="8">
    <w:abstractNumId w:val="53"/>
  </w:num>
  <w:num w:numId="9">
    <w:abstractNumId w:val="2"/>
  </w:num>
  <w:num w:numId="10">
    <w:abstractNumId w:val="25"/>
  </w:num>
  <w:num w:numId="11">
    <w:abstractNumId w:val="28"/>
  </w:num>
  <w:num w:numId="12">
    <w:abstractNumId w:val="37"/>
  </w:num>
  <w:num w:numId="13">
    <w:abstractNumId w:val="24"/>
  </w:num>
  <w:num w:numId="14">
    <w:abstractNumId w:val="44"/>
  </w:num>
  <w:num w:numId="15">
    <w:abstractNumId w:val="22"/>
  </w:num>
  <w:num w:numId="16">
    <w:abstractNumId w:val="56"/>
  </w:num>
  <w:num w:numId="17">
    <w:abstractNumId w:val="43"/>
  </w:num>
  <w:num w:numId="18">
    <w:abstractNumId w:val="20"/>
  </w:num>
  <w:num w:numId="19">
    <w:abstractNumId w:val="49"/>
  </w:num>
  <w:num w:numId="20">
    <w:abstractNumId w:val="10"/>
  </w:num>
  <w:num w:numId="21">
    <w:abstractNumId w:val="15"/>
  </w:num>
  <w:num w:numId="22">
    <w:abstractNumId w:val="48"/>
  </w:num>
  <w:num w:numId="23">
    <w:abstractNumId w:val="12"/>
  </w:num>
  <w:num w:numId="24">
    <w:abstractNumId w:val="38"/>
  </w:num>
  <w:num w:numId="25">
    <w:abstractNumId w:val="51"/>
  </w:num>
  <w:num w:numId="26">
    <w:abstractNumId w:val="34"/>
  </w:num>
  <w:num w:numId="27">
    <w:abstractNumId w:val="47"/>
  </w:num>
  <w:num w:numId="28">
    <w:abstractNumId w:val="13"/>
  </w:num>
  <w:num w:numId="29">
    <w:abstractNumId w:val="21"/>
  </w:num>
  <w:num w:numId="30">
    <w:abstractNumId w:val="29"/>
  </w:num>
  <w:num w:numId="31">
    <w:abstractNumId w:val="16"/>
  </w:num>
  <w:num w:numId="32">
    <w:abstractNumId w:val="23"/>
  </w:num>
  <w:num w:numId="33">
    <w:abstractNumId w:val="5"/>
  </w:num>
  <w:num w:numId="34">
    <w:abstractNumId w:val="36"/>
  </w:num>
  <w:num w:numId="35">
    <w:abstractNumId w:val="31"/>
  </w:num>
  <w:num w:numId="36">
    <w:abstractNumId w:val="46"/>
  </w:num>
  <w:num w:numId="37">
    <w:abstractNumId w:val="40"/>
  </w:num>
  <w:num w:numId="38">
    <w:abstractNumId w:val="39"/>
  </w:num>
  <w:num w:numId="39">
    <w:abstractNumId w:val="27"/>
  </w:num>
  <w:num w:numId="40">
    <w:abstractNumId w:val="35"/>
  </w:num>
  <w:num w:numId="41">
    <w:abstractNumId w:val="42"/>
  </w:num>
  <w:num w:numId="42">
    <w:abstractNumId w:val="11"/>
  </w:num>
  <w:num w:numId="43">
    <w:abstractNumId w:val="57"/>
  </w:num>
  <w:num w:numId="44">
    <w:abstractNumId w:val="18"/>
  </w:num>
  <w:num w:numId="45">
    <w:abstractNumId w:val="45"/>
  </w:num>
  <w:num w:numId="46">
    <w:abstractNumId w:val="17"/>
  </w:num>
  <w:num w:numId="47">
    <w:abstractNumId w:val="3"/>
  </w:num>
  <w:num w:numId="48">
    <w:abstractNumId w:val="14"/>
  </w:num>
  <w:num w:numId="49">
    <w:abstractNumId w:val="0"/>
  </w:num>
  <w:num w:numId="50">
    <w:abstractNumId w:val="6"/>
  </w:num>
  <w:num w:numId="51">
    <w:abstractNumId w:val="4"/>
  </w:num>
  <w:num w:numId="52">
    <w:abstractNumId w:val="33"/>
  </w:num>
  <w:num w:numId="53">
    <w:abstractNumId w:val="19"/>
  </w:num>
  <w:num w:numId="54">
    <w:abstractNumId w:val="26"/>
  </w:num>
  <w:num w:numId="55">
    <w:abstractNumId w:val="30"/>
  </w:num>
  <w:num w:numId="56">
    <w:abstractNumId w:val="9"/>
  </w:num>
  <w:num w:numId="57">
    <w:abstractNumId w:val="54"/>
  </w:num>
  <w:num w:numId="58">
    <w:abstractNumId w:val="32"/>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31804"/>
    <w:rsid w:val="00001935"/>
    <w:rsid w:val="0000298F"/>
    <w:rsid w:val="0001421E"/>
    <w:rsid w:val="00014973"/>
    <w:rsid w:val="00020C8D"/>
    <w:rsid w:val="000270D4"/>
    <w:rsid w:val="0002798F"/>
    <w:rsid w:val="00030C81"/>
    <w:rsid w:val="000479A1"/>
    <w:rsid w:val="00051161"/>
    <w:rsid w:val="00056386"/>
    <w:rsid w:val="000601DC"/>
    <w:rsid w:val="000675B0"/>
    <w:rsid w:val="00073838"/>
    <w:rsid w:val="00075835"/>
    <w:rsid w:val="00082AC7"/>
    <w:rsid w:val="000857B1"/>
    <w:rsid w:val="000909D4"/>
    <w:rsid w:val="00094EC4"/>
    <w:rsid w:val="000B151A"/>
    <w:rsid w:val="000B67FF"/>
    <w:rsid w:val="000C20F6"/>
    <w:rsid w:val="000D2875"/>
    <w:rsid w:val="000D6D73"/>
    <w:rsid w:val="000E178B"/>
    <w:rsid w:val="000E42EA"/>
    <w:rsid w:val="000F12D7"/>
    <w:rsid w:val="000F2CE0"/>
    <w:rsid w:val="001035FA"/>
    <w:rsid w:val="00110F90"/>
    <w:rsid w:val="00112653"/>
    <w:rsid w:val="00114A96"/>
    <w:rsid w:val="00121028"/>
    <w:rsid w:val="00122F12"/>
    <w:rsid w:val="00125587"/>
    <w:rsid w:val="00126218"/>
    <w:rsid w:val="00134C27"/>
    <w:rsid w:val="0014352A"/>
    <w:rsid w:val="00145143"/>
    <w:rsid w:val="00146DCB"/>
    <w:rsid w:val="0014731B"/>
    <w:rsid w:val="00147DAA"/>
    <w:rsid w:val="00150723"/>
    <w:rsid w:val="00162312"/>
    <w:rsid w:val="00173A19"/>
    <w:rsid w:val="00180554"/>
    <w:rsid w:val="00180CE6"/>
    <w:rsid w:val="001812B7"/>
    <w:rsid w:val="00197154"/>
    <w:rsid w:val="001A0DDF"/>
    <w:rsid w:val="001A0E16"/>
    <w:rsid w:val="001A18D7"/>
    <w:rsid w:val="001C05F8"/>
    <w:rsid w:val="001C11F7"/>
    <w:rsid w:val="001C339E"/>
    <w:rsid w:val="001C451D"/>
    <w:rsid w:val="001C59C4"/>
    <w:rsid w:val="001C69A3"/>
    <w:rsid w:val="001D0B8B"/>
    <w:rsid w:val="001D1DC0"/>
    <w:rsid w:val="001D76BE"/>
    <w:rsid w:val="001F0BA8"/>
    <w:rsid w:val="001F24B2"/>
    <w:rsid w:val="001F280C"/>
    <w:rsid w:val="001F4745"/>
    <w:rsid w:val="001F5D45"/>
    <w:rsid w:val="001F6EDC"/>
    <w:rsid w:val="00210F35"/>
    <w:rsid w:val="002252F1"/>
    <w:rsid w:val="00227BF7"/>
    <w:rsid w:val="00233805"/>
    <w:rsid w:val="00233D43"/>
    <w:rsid w:val="00233E71"/>
    <w:rsid w:val="00233FB1"/>
    <w:rsid w:val="00237F17"/>
    <w:rsid w:val="00241CD6"/>
    <w:rsid w:val="00251B22"/>
    <w:rsid w:val="00255DD8"/>
    <w:rsid w:val="00261E69"/>
    <w:rsid w:val="00262E8F"/>
    <w:rsid w:val="0026370D"/>
    <w:rsid w:val="00267826"/>
    <w:rsid w:val="0026782E"/>
    <w:rsid w:val="002722E3"/>
    <w:rsid w:val="00274708"/>
    <w:rsid w:val="00274CCD"/>
    <w:rsid w:val="00275DE8"/>
    <w:rsid w:val="002813F1"/>
    <w:rsid w:val="002852D6"/>
    <w:rsid w:val="0028619E"/>
    <w:rsid w:val="00286BA6"/>
    <w:rsid w:val="002879AE"/>
    <w:rsid w:val="00291107"/>
    <w:rsid w:val="00296FA4"/>
    <w:rsid w:val="00297545"/>
    <w:rsid w:val="002B13F0"/>
    <w:rsid w:val="002B63C0"/>
    <w:rsid w:val="002C3A4E"/>
    <w:rsid w:val="002C60F8"/>
    <w:rsid w:val="002D5AF6"/>
    <w:rsid w:val="002D67D8"/>
    <w:rsid w:val="002D71E3"/>
    <w:rsid w:val="002F2AB2"/>
    <w:rsid w:val="002F3FE6"/>
    <w:rsid w:val="003034DB"/>
    <w:rsid w:val="00313717"/>
    <w:rsid w:val="00316A46"/>
    <w:rsid w:val="003209A6"/>
    <w:rsid w:val="00342751"/>
    <w:rsid w:val="00354CDE"/>
    <w:rsid w:val="003615B1"/>
    <w:rsid w:val="00365C28"/>
    <w:rsid w:val="003708C8"/>
    <w:rsid w:val="00371D84"/>
    <w:rsid w:val="00374F26"/>
    <w:rsid w:val="00390617"/>
    <w:rsid w:val="00390710"/>
    <w:rsid w:val="00394F1D"/>
    <w:rsid w:val="003A1B05"/>
    <w:rsid w:val="003A27EC"/>
    <w:rsid w:val="003A5E86"/>
    <w:rsid w:val="003A6CD8"/>
    <w:rsid w:val="003C16EB"/>
    <w:rsid w:val="003D511F"/>
    <w:rsid w:val="003E1332"/>
    <w:rsid w:val="003E3DA9"/>
    <w:rsid w:val="003E4CFB"/>
    <w:rsid w:val="00413CFF"/>
    <w:rsid w:val="004141DC"/>
    <w:rsid w:val="00415D0B"/>
    <w:rsid w:val="00420A42"/>
    <w:rsid w:val="00440C7E"/>
    <w:rsid w:val="0046009C"/>
    <w:rsid w:val="00472714"/>
    <w:rsid w:val="00472A70"/>
    <w:rsid w:val="00473C57"/>
    <w:rsid w:val="004908F5"/>
    <w:rsid w:val="00493602"/>
    <w:rsid w:val="004A7C25"/>
    <w:rsid w:val="004B5EE8"/>
    <w:rsid w:val="004B600D"/>
    <w:rsid w:val="004D0F02"/>
    <w:rsid w:val="004D1049"/>
    <w:rsid w:val="004D4356"/>
    <w:rsid w:val="004E4484"/>
    <w:rsid w:val="004E4869"/>
    <w:rsid w:val="004E7250"/>
    <w:rsid w:val="004F4018"/>
    <w:rsid w:val="005038A6"/>
    <w:rsid w:val="00531601"/>
    <w:rsid w:val="00532482"/>
    <w:rsid w:val="00535FF1"/>
    <w:rsid w:val="00541125"/>
    <w:rsid w:val="005433B4"/>
    <w:rsid w:val="00543949"/>
    <w:rsid w:val="005439BE"/>
    <w:rsid w:val="005452FF"/>
    <w:rsid w:val="005529E8"/>
    <w:rsid w:val="00553149"/>
    <w:rsid w:val="00553FE9"/>
    <w:rsid w:val="00554F88"/>
    <w:rsid w:val="00562793"/>
    <w:rsid w:val="00562B1E"/>
    <w:rsid w:val="00564EA7"/>
    <w:rsid w:val="00566846"/>
    <w:rsid w:val="00571D38"/>
    <w:rsid w:val="00574D9E"/>
    <w:rsid w:val="005770E4"/>
    <w:rsid w:val="005842D1"/>
    <w:rsid w:val="00586D9A"/>
    <w:rsid w:val="00594E96"/>
    <w:rsid w:val="005A28BC"/>
    <w:rsid w:val="005A4714"/>
    <w:rsid w:val="005A65C3"/>
    <w:rsid w:val="005B1370"/>
    <w:rsid w:val="005B30F7"/>
    <w:rsid w:val="005B39F7"/>
    <w:rsid w:val="005B45B3"/>
    <w:rsid w:val="005B467F"/>
    <w:rsid w:val="005B65B4"/>
    <w:rsid w:val="005B722C"/>
    <w:rsid w:val="005C2D42"/>
    <w:rsid w:val="005D4692"/>
    <w:rsid w:val="005D7893"/>
    <w:rsid w:val="005F252B"/>
    <w:rsid w:val="0060744F"/>
    <w:rsid w:val="00615027"/>
    <w:rsid w:val="006168E3"/>
    <w:rsid w:val="0061715F"/>
    <w:rsid w:val="00624F1E"/>
    <w:rsid w:val="00630370"/>
    <w:rsid w:val="00630B4E"/>
    <w:rsid w:val="00632851"/>
    <w:rsid w:val="00632DEB"/>
    <w:rsid w:val="00636C13"/>
    <w:rsid w:val="006438FD"/>
    <w:rsid w:val="00643937"/>
    <w:rsid w:val="00653D99"/>
    <w:rsid w:val="00654D92"/>
    <w:rsid w:val="00666326"/>
    <w:rsid w:val="006675D7"/>
    <w:rsid w:val="00667F61"/>
    <w:rsid w:val="006734F3"/>
    <w:rsid w:val="00686E00"/>
    <w:rsid w:val="00692DF2"/>
    <w:rsid w:val="00694480"/>
    <w:rsid w:val="006979FB"/>
    <w:rsid w:val="006A27E0"/>
    <w:rsid w:val="006A3C07"/>
    <w:rsid w:val="006A5D47"/>
    <w:rsid w:val="006B7193"/>
    <w:rsid w:val="006D01BD"/>
    <w:rsid w:val="006D6DEB"/>
    <w:rsid w:val="006E2BD6"/>
    <w:rsid w:val="006F0812"/>
    <w:rsid w:val="00704F72"/>
    <w:rsid w:val="0071412D"/>
    <w:rsid w:val="0071730E"/>
    <w:rsid w:val="007218F4"/>
    <w:rsid w:val="00727AB8"/>
    <w:rsid w:val="00731804"/>
    <w:rsid w:val="007359EA"/>
    <w:rsid w:val="007373F9"/>
    <w:rsid w:val="00753A7D"/>
    <w:rsid w:val="00760980"/>
    <w:rsid w:val="00773859"/>
    <w:rsid w:val="00773970"/>
    <w:rsid w:val="0077724A"/>
    <w:rsid w:val="00782545"/>
    <w:rsid w:val="00782F90"/>
    <w:rsid w:val="007840AD"/>
    <w:rsid w:val="007A160C"/>
    <w:rsid w:val="007A5D7F"/>
    <w:rsid w:val="007A5DA0"/>
    <w:rsid w:val="007B56F0"/>
    <w:rsid w:val="007C116A"/>
    <w:rsid w:val="007C49BC"/>
    <w:rsid w:val="007D22B5"/>
    <w:rsid w:val="007D4DEB"/>
    <w:rsid w:val="007E7CBC"/>
    <w:rsid w:val="007F6ED6"/>
    <w:rsid w:val="00804214"/>
    <w:rsid w:val="00815A3F"/>
    <w:rsid w:val="00817066"/>
    <w:rsid w:val="008236C8"/>
    <w:rsid w:val="008277D7"/>
    <w:rsid w:val="00845C7C"/>
    <w:rsid w:val="00846307"/>
    <w:rsid w:val="00847ECC"/>
    <w:rsid w:val="0085018A"/>
    <w:rsid w:val="00853328"/>
    <w:rsid w:val="00872A9B"/>
    <w:rsid w:val="00872B39"/>
    <w:rsid w:val="0087429D"/>
    <w:rsid w:val="00874874"/>
    <w:rsid w:val="00875CCE"/>
    <w:rsid w:val="0088084F"/>
    <w:rsid w:val="008907D2"/>
    <w:rsid w:val="0089780B"/>
    <w:rsid w:val="008A5690"/>
    <w:rsid w:val="008A71A6"/>
    <w:rsid w:val="008B58FD"/>
    <w:rsid w:val="008B7378"/>
    <w:rsid w:val="008C1C54"/>
    <w:rsid w:val="008C773D"/>
    <w:rsid w:val="008D016F"/>
    <w:rsid w:val="008D18A9"/>
    <w:rsid w:val="008E281E"/>
    <w:rsid w:val="008E4BAA"/>
    <w:rsid w:val="008F6782"/>
    <w:rsid w:val="008F7185"/>
    <w:rsid w:val="00900A55"/>
    <w:rsid w:val="00900AE4"/>
    <w:rsid w:val="00906D8E"/>
    <w:rsid w:val="00916DBC"/>
    <w:rsid w:val="00917153"/>
    <w:rsid w:val="00924987"/>
    <w:rsid w:val="00926CE7"/>
    <w:rsid w:val="00930F88"/>
    <w:rsid w:val="00936D5A"/>
    <w:rsid w:val="00943309"/>
    <w:rsid w:val="00951670"/>
    <w:rsid w:val="009700E5"/>
    <w:rsid w:val="00971380"/>
    <w:rsid w:val="00972113"/>
    <w:rsid w:val="0097421D"/>
    <w:rsid w:val="00976F84"/>
    <w:rsid w:val="00977D96"/>
    <w:rsid w:val="009857EB"/>
    <w:rsid w:val="009A16B3"/>
    <w:rsid w:val="009A3B7B"/>
    <w:rsid w:val="009A533B"/>
    <w:rsid w:val="009A68E4"/>
    <w:rsid w:val="009B49DB"/>
    <w:rsid w:val="009B55DF"/>
    <w:rsid w:val="009B7019"/>
    <w:rsid w:val="009C10BA"/>
    <w:rsid w:val="009D329C"/>
    <w:rsid w:val="009E2ED5"/>
    <w:rsid w:val="009E5098"/>
    <w:rsid w:val="00A02B3B"/>
    <w:rsid w:val="00A164C3"/>
    <w:rsid w:val="00A23F71"/>
    <w:rsid w:val="00A306CA"/>
    <w:rsid w:val="00A4242E"/>
    <w:rsid w:val="00A44773"/>
    <w:rsid w:val="00A47962"/>
    <w:rsid w:val="00A47CCB"/>
    <w:rsid w:val="00A500BF"/>
    <w:rsid w:val="00A527A5"/>
    <w:rsid w:val="00A701FB"/>
    <w:rsid w:val="00A73FF6"/>
    <w:rsid w:val="00A77531"/>
    <w:rsid w:val="00A83A7B"/>
    <w:rsid w:val="00A8749C"/>
    <w:rsid w:val="00A920E9"/>
    <w:rsid w:val="00A96BD3"/>
    <w:rsid w:val="00A979E0"/>
    <w:rsid w:val="00AA25F3"/>
    <w:rsid w:val="00AB2D76"/>
    <w:rsid w:val="00AB7028"/>
    <w:rsid w:val="00AC08B0"/>
    <w:rsid w:val="00AD4A96"/>
    <w:rsid w:val="00AE3CCF"/>
    <w:rsid w:val="00AE4140"/>
    <w:rsid w:val="00AF019C"/>
    <w:rsid w:val="00AF68F8"/>
    <w:rsid w:val="00B020D2"/>
    <w:rsid w:val="00B10F23"/>
    <w:rsid w:val="00B13D37"/>
    <w:rsid w:val="00B14C5E"/>
    <w:rsid w:val="00B20051"/>
    <w:rsid w:val="00B23FF9"/>
    <w:rsid w:val="00B60136"/>
    <w:rsid w:val="00B66DBD"/>
    <w:rsid w:val="00B735ED"/>
    <w:rsid w:val="00B749CF"/>
    <w:rsid w:val="00B80B97"/>
    <w:rsid w:val="00B81F68"/>
    <w:rsid w:val="00B84050"/>
    <w:rsid w:val="00B8461A"/>
    <w:rsid w:val="00B90372"/>
    <w:rsid w:val="00B95053"/>
    <w:rsid w:val="00BA48B3"/>
    <w:rsid w:val="00BB47A3"/>
    <w:rsid w:val="00BC303C"/>
    <w:rsid w:val="00BC3A6F"/>
    <w:rsid w:val="00BD09B3"/>
    <w:rsid w:val="00BF4ACF"/>
    <w:rsid w:val="00C0392A"/>
    <w:rsid w:val="00C14C74"/>
    <w:rsid w:val="00C2207B"/>
    <w:rsid w:val="00C26579"/>
    <w:rsid w:val="00C27985"/>
    <w:rsid w:val="00C47FF3"/>
    <w:rsid w:val="00C52714"/>
    <w:rsid w:val="00C53439"/>
    <w:rsid w:val="00C53B4C"/>
    <w:rsid w:val="00C67A3F"/>
    <w:rsid w:val="00C72E02"/>
    <w:rsid w:val="00C7490D"/>
    <w:rsid w:val="00C87669"/>
    <w:rsid w:val="00C9741C"/>
    <w:rsid w:val="00CA4A54"/>
    <w:rsid w:val="00CB4877"/>
    <w:rsid w:val="00CB5A01"/>
    <w:rsid w:val="00CB6D60"/>
    <w:rsid w:val="00CB6DA0"/>
    <w:rsid w:val="00CC0469"/>
    <w:rsid w:val="00CC401C"/>
    <w:rsid w:val="00CD06BC"/>
    <w:rsid w:val="00CD784A"/>
    <w:rsid w:val="00CE0F21"/>
    <w:rsid w:val="00CE1B93"/>
    <w:rsid w:val="00CF1040"/>
    <w:rsid w:val="00D102BC"/>
    <w:rsid w:val="00D22382"/>
    <w:rsid w:val="00D33BF3"/>
    <w:rsid w:val="00D43950"/>
    <w:rsid w:val="00D5434D"/>
    <w:rsid w:val="00D54F04"/>
    <w:rsid w:val="00D60F60"/>
    <w:rsid w:val="00D67FDB"/>
    <w:rsid w:val="00D702ED"/>
    <w:rsid w:val="00D716E8"/>
    <w:rsid w:val="00D8217D"/>
    <w:rsid w:val="00D902EF"/>
    <w:rsid w:val="00D903EA"/>
    <w:rsid w:val="00D92136"/>
    <w:rsid w:val="00DB1551"/>
    <w:rsid w:val="00DC0BAE"/>
    <w:rsid w:val="00DC3D82"/>
    <w:rsid w:val="00DC5DF8"/>
    <w:rsid w:val="00DD48BA"/>
    <w:rsid w:val="00DF3089"/>
    <w:rsid w:val="00DF726D"/>
    <w:rsid w:val="00DF7906"/>
    <w:rsid w:val="00E0711D"/>
    <w:rsid w:val="00E1199E"/>
    <w:rsid w:val="00E24090"/>
    <w:rsid w:val="00E30183"/>
    <w:rsid w:val="00E3439A"/>
    <w:rsid w:val="00E3643E"/>
    <w:rsid w:val="00E70C7A"/>
    <w:rsid w:val="00E72099"/>
    <w:rsid w:val="00E77FD3"/>
    <w:rsid w:val="00E80149"/>
    <w:rsid w:val="00E82018"/>
    <w:rsid w:val="00E86F26"/>
    <w:rsid w:val="00E962EB"/>
    <w:rsid w:val="00E96801"/>
    <w:rsid w:val="00EC07D6"/>
    <w:rsid w:val="00EC4868"/>
    <w:rsid w:val="00EC6AD8"/>
    <w:rsid w:val="00ED0801"/>
    <w:rsid w:val="00ED1977"/>
    <w:rsid w:val="00ED30AF"/>
    <w:rsid w:val="00ED3B34"/>
    <w:rsid w:val="00ED7337"/>
    <w:rsid w:val="00EE7F62"/>
    <w:rsid w:val="00EF3A34"/>
    <w:rsid w:val="00EF3FAD"/>
    <w:rsid w:val="00EF7661"/>
    <w:rsid w:val="00F01952"/>
    <w:rsid w:val="00F02CD4"/>
    <w:rsid w:val="00F22F87"/>
    <w:rsid w:val="00F25435"/>
    <w:rsid w:val="00F256D3"/>
    <w:rsid w:val="00F34207"/>
    <w:rsid w:val="00F36BA2"/>
    <w:rsid w:val="00F37AA1"/>
    <w:rsid w:val="00F40728"/>
    <w:rsid w:val="00F41D1B"/>
    <w:rsid w:val="00F44F90"/>
    <w:rsid w:val="00F47791"/>
    <w:rsid w:val="00F53558"/>
    <w:rsid w:val="00F60C8D"/>
    <w:rsid w:val="00F63411"/>
    <w:rsid w:val="00F6481E"/>
    <w:rsid w:val="00F6521F"/>
    <w:rsid w:val="00F65383"/>
    <w:rsid w:val="00F71CE4"/>
    <w:rsid w:val="00F72AD0"/>
    <w:rsid w:val="00F72CD1"/>
    <w:rsid w:val="00F7462A"/>
    <w:rsid w:val="00F75E84"/>
    <w:rsid w:val="00F90947"/>
    <w:rsid w:val="00F96262"/>
    <w:rsid w:val="00F97E95"/>
    <w:rsid w:val="00FA0B2D"/>
    <w:rsid w:val="00FB110A"/>
    <w:rsid w:val="00FC398A"/>
    <w:rsid w:val="00FC6944"/>
    <w:rsid w:val="00FD54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6" type="connector" idref="#Straight Arrow Connector 35"/>
        <o:r id="V:Rule7" type="connector" idref="#Straight Arrow Connector 34"/>
        <o:r id="V:Rule8" type="connector" idref="#Straight Arrow Connector 36"/>
        <o:r id="V:Rule9" type="connector" idref="#Straight Arrow Connector 32"/>
        <o:r id="V:Rule10" type="connector" idref="#Straight Arrow Connector 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7A5"/>
    <w:rPr>
      <w:lang w:val="sq-AL"/>
    </w:rPr>
  </w:style>
  <w:style w:type="paragraph" w:styleId="Heading1">
    <w:name w:val="heading 1"/>
    <w:basedOn w:val="Normal"/>
    <w:next w:val="Normal"/>
    <w:link w:val="Heading1Char"/>
    <w:uiPriority w:val="1"/>
    <w:qFormat/>
    <w:rsid w:val="00731804"/>
    <w:pPr>
      <w:keepNext/>
      <w:numPr>
        <w:numId w:val="1"/>
      </w:numPr>
      <w:spacing w:before="240" w:after="240" w:line="240" w:lineRule="auto"/>
      <w:outlineLvl w:val="0"/>
    </w:pPr>
    <w:rPr>
      <w:rFonts w:ascii="Times New Roman" w:eastAsia="Arial Unicode MS" w:hAnsi="Times New Roman" w:cs="Times New Roman"/>
      <w:b/>
      <w:sz w:val="28"/>
      <w:szCs w:val="24"/>
    </w:rPr>
  </w:style>
  <w:style w:type="paragraph" w:styleId="Heading2">
    <w:name w:val="heading 2"/>
    <w:basedOn w:val="Normal"/>
    <w:next w:val="Normal"/>
    <w:link w:val="Heading2Char"/>
    <w:uiPriority w:val="1"/>
    <w:unhideWhenUsed/>
    <w:qFormat/>
    <w:rsid w:val="00731804"/>
    <w:pPr>
      <w:keepNext/>
      <w:keepLines/>
      <w:numPr>
        <w:ilvl w:val="1"/>
        <w:numId w:val="1"/>
      </w:numPr>
      <w:spacing w:before="320" w:after="120" w:line="240" w:lineRule="auto"/>
      <w:outlineLvl w:val="1"/>
    </w:pPr>
    <w:rPr>
      <w:rFonts w:ascii="Times New Roman" w:eastAsia="Times New Roman" w:hAnsi="Times New Roman" w:cs="Times New Roman"/>
      <w:b/>
      <w:bCs/>
      <w:sz w:val="26"/>
      <w:szCs w:val="26"/>
      <w:lang w:val="en-GB"/>
    </w:rPr>
  </w:style>
  <w:style w:type="paragraph" w:styleId="Heading3">
    <w:name w:val="heading 3"/>
    <w:basedOn w:val="Normal"/>
    <w:link w:val="Heading3Char"/>
    <w:uiPriority w:val="99"/>
    <w:unhideWhenUsed/>
    <w:qFormat/>
    <w:rsid w:val="00731804"/>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rPr>
  </w:style>
  <w:style w:type="paragraph" w:styleId="Heading4">
    <w:name w:val="heading 4"/>
    <w:basedOn w:val="Normal"/>
    <w:link w:val="Heading4Char"/>
    <w:uiPriority w:val="1"/>
    <w:unhideWhenUsed/>
    <w:qFormat/>
    <w:rsid w:val="00731804"/>
    <w:pPr>
      <w:widowControl w:val="0"/>
      <w:numPr>
        <w:ilvl w:val="3"/>
        <w:numId w:val="1"/>
      </w:numPr>
      <w:spacing w:after="0" w:line="240" w:lineRule="auto"/>
      <w:outlineLvl w:val="3"/>
    </w:pPr>
    <w:rPr>
      <w:rFonts w:ascii="Arial" w:eastAsia="Arial" w:hAnsi="Arial" w:cs="Times New Roman"/>
      <w:sz w:val="28"/>
      <w:szCs w:val="28"/>
    </w:rPr>
  </w:style>
  <w:style w:type="paragraph" w:styleId="Heading5">
    <w:name w:val="heading 5"/>
    <w:basedOn w:val="Normal"/>
    <w:link w:val="Heading5Char"/>
    <w:uiPriority w:val="1"/>
    <w:unhideWhenUsed/>
    <w:qFormat/>
    <w:rsid w:val="00731804"/>
    <w:pPr>
      <w:widowControl w:val="0"/>
      <w:numPr>
        <w:ilvl w:val="4"/>
        <w:numId w:val="1"/>
      </w:numPr>
      <w:spacing w:before="124" w:after="0" w:line="240" w:lineRule="auto"/>
      <w:outlineLvl w:val="4"/>
    </w:pPr>
    <w:rPr>
      <w:rFonts w:ascii="Arial" w:eastAsia="Arial" w:hAnsi="Arial" w:cs="Times New Roman"/>
      <w:sz w:val="24"/>
      <w:szCs w:val="24"/>
    </w:rPr>
  </w:style>
  <w:style w:type="paragraph" w:styleId="Heading6">
    <w:name w:val="heading 6"/>
    <w:basedOn w:val="Normal"/>
    <w:next w:val="Normal"/>
    <w:link w:val="Heading6Char"/>
    <w:uiPriority w:val="1"/>
    <w:unhideWhenUsed/>
    <w:qFormat/>
    <w:rsid w:val="00731804"/>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n-GB"/>
    </w:rPr>
  </w:style>
  <w:style w:type="paragraph" w:styleId="Heading7">
    <w:name w:val="heading 7"/>
    <w:basedOn w:val="Normal"/>
    <w:next w:val="Normal"/>
    <w:link w:val="Heading7Char"/>
    <w:uiPriority w:val="9"/>
    <w:semiHidden/>
    <w:unhideWhenUsed/>
    <w:qFormat/>
    <w:rsid w:val="00731804"/>
    <w:pPr>
      <w:keepNext/>
      <w:keepLines/>
      <w:numPr>
        <w:ilvl w:val="6"/>
        <w:numId w:val="1"/>
      </w:numPr>
      <w:spacing w:before="40" w:after="0"/>
      <w:outlineLvl w:val="6"/>
    </w:pPr>
    <w:rPr>
      <w:rFonts w:ascii="Cambria" w:eastAsia="Times New Roman" w:hAnsi="Cambria" w:cs="Times New Roman"/>
      <w:i/>
      <w:iCs/>
      <w:color w:val="243F60"/>
      <w:sz w:val="20"/>
      <w:szCs w:val="20"/>
    </w:rPr>
  </w:style>
  <w:style w:type="paragraph" w:styleId="Heading8">
    <w:name w:val="heading 8"/>
    <w:basedOn w:val="Normal"/>
    <w:next w:val="Normal"/>
    <w:link w:val="Heading8Char"/>
    <w:uiPriority w:val="99"/>
    <w:unhideWhenUsed/>
    <w:qFormat/>
    <w:rsid w:val="00731804"/>
    <w:pPr>
      <w:numPr>
        <w:ilvl w:val="7"/>
        <w:numId w:val="1"/>
      </w:num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nhideWhenUsed/>
    <w:qFormat/>
    <w:rsid w:val="00731804"/>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31804"/>
    <w:rPr>
      <w:rFonts w:ascii="Times New Roman" w:eastAsia="Arial Unicode MS" w:hAnsi="Times New Roman" w:cs="Times New Roman"/>
      <w:b/>
      <w:sz w:val="28"/>
      <w:szCs w:val="24"/>
      <w:lang w:val="sq-AL"/>
    </w:rPr>
  </w:style>
  <w:style w:type="character" w:customStyle="1" w:styleId="Heading2Char">
    <w:name w:val="Heading 2 Char"/>
    <w:basedOn w:val="DefaultParagraphFont"/>
    <w:link w:val="Heading2"/>
    <w:uiPriority w:val="1"/>
    <w:rsid w:val="00731804"/>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rsid w:val="00731804"/>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731804"/>
    <w:rPr>
      <w:rFonts w:ascii="Arial" w:eastAsia="Arial" w:hAnsi="Arial" w:cs="Times New Roman"/>
      <w:sz w:val="28"/>
      <w:szCs w:val="28"/>
      <w:lang w:val="sq-AL"/>
    </w:rPr>
  </w:style>
  <w:style w:type="character" w:customStyle="1" w:styleId="Heading5Char">
    <w:name w:val="Heading 5 Char"/>
    <w:basedOn w:val="DefaultParagraphFont"/>
    <w:link w:val="Heading5"/>
    <w:uiPriority w:val="1"/>
    <w:rsid w:val="00731804"/>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731804"/>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731804"/>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731804"/>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731804"/>
    <w:rPr>
      <w:rFonts w:ascii="Times New Roman" w:eastAsia="Times New Roman" w:hAnsi="Times New Roman" w:cs="Times New Roman"/>
      <w:b/>
      <w:bCs/>
      <w:sz w:val="24"/>
      <w:szCs w:val="20"/>
      <w:lang w:val="en-AU"/>
    </w:rPr>
  </w:style>
  <w:style w:type="paragraph" w:styleId="Caption">
    <w:name w:val="caption"/>
    <w:basedOn w:val="Normal"/>
    <w:next w:val="Normal"/>
    <w:uiPriority w:val="99"/>
    <w:unhideWhenUsed/>
    <w:qFormat/>
    <w:rsid w:val="00731804"/>
    <w:rPr>
      <w:rFonts w:ascii="Calibri" w:eastAsia="Times New Roman" w:hAnsi="Calibri" w:cs="Times New Roman"/>
      <w:b/>
      <w:bCs/>
      <w:sz w:val="20"/>
      <w:szCs w:val="20"/>
    </w:rPr>
  </w:style>
  <w:style w:type="table" w:styleId="TableGrid">
    <w:name w:val="Table Grid"/>
    <w:basedOn w:val="TableNormal"/>
    <w:uiPriority w:val="59"/>
    <w:rsid w:val="007318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731804"/>
    <w:pPr>
      <w:ind w:left="720"/>
      <w:contextualSpacing/>
    </w:pPr>
  </w:style>
  <w:style w:type="character" w:customStyle="1" w:styleId="longtext">
    <w:name w:val="long_text"/>
    <w:rsid w:val="00731804"/>
  </w:style>
  <w:style w:type="paragraph" w:styleId="BalloonText">
    <w:name w:val="Balloon Text"/>
    <w:basedOn w:val="Normal"/>
    <w:link w:val="BalloonTextChar"/>
    <w:uiPriority w:val="99"/>
    <w:semiHidden/>
    <w:unhideWhenUsed/>
    <w:rsid w:val="00CB4877"/>
    <w:pPr>
      <w:spacing w:after="0" w:line="240" w:lineRule="auto"/>
      <w:ind w:firstLine="288"/>
      <w:jc w:val="both"/>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CB4877"/>
    <w:rPr>
      <w:rFonts w:ascii="Tahoma" w:eastAsia="Calibri" w:hAnsi="Tahoma" w:cs="Times New Roman"/>
      <w:sz w:val="16"/>
      <w:szCs w:val="16"/>
      <w:lang w:val="sq-AL"/>
    </w:rPr>
  </w:style>
  <w:style w:type="paragraph" w:styleId="FootnoteText">
    <w:name w:val="footnote text"/>
    <w:basedOn w:val="Normal"/>
    <w:link w:val="FootnoteTextChar"/>
    <w:uiPriority w:val="99"/>
    <w:semiHidden/>
    <w:unhideWhenUsed/>
    <w:rsid w:val="00DD48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48BA"/>
    <w:rPr>
      <w:sz w:val="20"/>
      <w:szCs w:val="20"/>
      <w:lang w:val="sq-AL"/>
    </w:rPr>
  </w:style>
  <w:style w:type="character" w:styleId="FootnoteReference">
    <w:name w:val="footnote reference"/>
    <w:basedOn w:val="DefaultParagraphFont"/>
    <w:uiPriority w:val="99"/>
    <w:semiHidden/>
    <w:unhideWhenUsed/>
    <w:rsid w:val="00DD48BA"/>
    <w:rPr>
      <w:vertAlign w:val="superscript"/>
    </w:rPr>
  </w:style>
  <w:style w:type="paragraph" w:styleId="Footer">
    <w:name w:val="footer"/>
    <w:basedOn w:val="Normal"/>
    <w:link w:val="FooterChar"/>
    <w:uiPriority w:val="99"/>
    <w:unhideWhenUsed/>
    <w:rsid w:val="00DD48BA"/>
    <w:pPr>
      <w:tabs>
        <w:tab w:val="center" w:pos="4680"/>
        <w:tab w:val="right" w:pos="9360"/>
      </w:tabs>
      <w:spacing w:after="0" w:line="240" w:lineRule="auto"/>
      <w:ind w:firstLine="288"/>
      <w:jc w:val="both"/>
    </w:pPr>
    <w:rPr>
      <w:rFonts w:ascii="Calibri" w:eastAsia="Calibri" w:hAnsi="Calibri" w:cs="Times New Roman"/>
    </w:rPr>
  </w:style>
  <w:style w:type="character" w:customStyle="1" w:styleId="FooterChar">
    <w:name w:val="Footer Char"/>
    <w:basedOn w:val="DefaultParagraphFont"/>
    <w:link w:val="Footer"/>
    <w:uiPriority w:val="99"/>
    <w:rsid w:val="00DD48BA"/>
    <w:rPr>
      <w:rFonts w:ascii="Calibri" w:eastAsia="Calibri" w:hAnsi="Calibri" w:cs="Times New Roman"/>
      <w:lang w:val="sq-AL"/>
    </w:rPr>
  </w:style>
  <w:style w:type="paragraph" w:styleId="BodyText">
    <w:name w:val="Body Text"/>
    <w:basedOn w:val="Normal"/>
    <w:link w:val="BodyTextChar"/>
    <w:unhideWhenUsed/>
    <w:qFormat/>
    <w:rsid w:val="00D22382"/>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22382"/>
    <w:rPr>
      <w:rFonts w:ascii="Times New Roman" w:eastAsia="Times New Roman" w:hAnsi="Times New Roman" w:cs="Times New Roman"/>
      <w:sz w:val="24"/>
      <w:szCs w:val="24"/>
      <w:lang w:val="sq-AL"/>
    </w:rPr>
  </w:style>
  <w:style w:type="paragraph" w:styleId="BodyTextIndent3">
    <w:name w:val="Body Text Indent 3"/>
    <w:basedOn w:val="Normal"/>
    <w:link w:val="BodyTextIndent3Char"/>
    <w:rsid w:val="00D22382"/>
    <w:pPr>
      <w:spacing w:after="120" w:line="240" w:lineRule="auto"/>
      <w:ind w:left="360"/>
    </w:pPr>
    <w:rPr>
      <w:rFonts w:ascii="Times New Roman" w:eastAsia="MS Mincho" w:hAnsi="Times New Roman" w:cs="Times New Roman"/>
      <w:sz w:val="16"/>
      <w:szCs w:val="16"/>
      <w:lang w:val="en-AU"/>
    </w:rPr>
  </w:style>
  <w:style w:type="character" w:customStyle="1" w:styleId="BodyTextIndent3Char">
    <w:name w:val="Body Text Indent 3 Char"/>
    <w:basedOn w:val="DefaultParagraphFont"/>
    <w:link w:val="BodyTextIndent3"/>
    <w:rsid w:val="00D22382"/>
    <w:rPr>
      <w:rFonts w:ascii="Times New Roman" w:eastAsia="MS Mincho" w:hAnsi="Times New Roman" w:cs="Times New Roman"/>
      <w:sz w:val="16"/>
      <w:szCs w:val="16"/>
      <w:lang w:val="en-AU"/>
    </w:rPr>
  </w:style>
  <w:style w:type="character" w:customStyle="1" w:styleId="NoSpacingChar">
    <w:name w:val="No Spacing Char"/>
    <w:link w:val="NoSpacing"/>
    <w:uiPriority w:val="1"/>
    <w:locked/>
    <w:rsid w:val="00686E00"/>
    <w:rPr>
      <w:lang w:val="sq-AL"/>
    </w:rPr>
  </w:style>
  <w:style w:type="paragraph" w:styleId="NoSpacing">
    <w:name w:val="No Spacing"/>
    <w:link w:val="NoSpacingChar"/>
    <w:uiPriority w:val="1"/>
    <w:qFormat/>
    <w:rsid w:val="00686E00"/>
    <w:pPr>
      <w:spacing w:after="0" w:line="240" w:lineRule="auto"/>
    </w:pPr>
    <w:rPr>
      <w:lang w:val="sq-AL"/>
    </w:rPr>
  </w:style>
  <w:style w:type="character" w:customStyle="1" w:styleId="hps">
    <w:name w:val="hps"/>
    <w:basedOn w:val="DefaultParagraphFont"/>
    <w:rsid w:val="00686E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7A5"/>
    <w:rPr>
      <w:lang w:val="sq-AL"/>
    </w:rPr>
  </w:style>
  <w:style w:type="paragraph" w:styleId="Heading1">
    <w:name w:val="heading 1"/>
    <w:basedOn w:val="Normal"/>
    <w:next w:val="Normal"/>
    <w:link w:val="Heading1Char"/>
    <w:uiPriority w:val="1"/>
    <w:qFormat/>
    <w:rsid w:val="00731804"/>
    <w:pPr>
      <w:keepNext/>
      <w:numPr>
        <w:numId w:val="1"/>
      </w:numPr>
      <w:spacing w:before="240" w:after="240" w:line="240" w:lineRule="auto"/>
      <w:outlineLvl w:val="0"/>
    </w:pPr>
    <w:rPr>
      <w:rFonts w:ascii="Times New Roman" w:eastAsia="Arial Unicode MS" w:hAnsi="Times New Roman" w:cs="Times New Roman"/>
      <w:b/>
      <w:sz w:val="28"/>
      <w:szCs w:val="24"/>
      <w:lang w:eastAsia="x-none"/>
    </w:rPr>
  </w:style>
  <w:style w:type="paragraph" w:styleId="Heading2">
    <w:name w:val="heading 2"/>
    <w:basedOn w:val="Normal"/>
    <w:next w:val="Normal"/>
    <w:link w:val="Heading2Char"/>
    <w:uiPriority w:val="1"/>
    <w:unhideWhenUsed/>
    <w:qFormat/>
    <w:rsid w:val="00731804"/>
    <w:pPr>
      <w:keepNext/>
      <w:keepLines/>
      <w:numPr>
        <w:ilvl w:val="1"/>
        <w:numId w:val="1"/>
      </w:numPr>
      <w:spacing w:before="320" w:after="120" w:line="240" w:lineRule="auto"/>
      <w:outlineLvl w:val="1"/>
    </w:pPr>
    <w:rPr>
      <w:rFonts w:ascii="Times New Roman" w:eastAsia="Times New Roman" w:hAnsi="Times New Roman" w:cs="Times New Roman"/>
      <w:b/>
      <w:bCs/>
      <w:sz w:val="26"/>
      <w:szCs w:val="26"/>
      <w:lang w:val="en-GB" w:eastAsia="x-none"/>
    </w:rPr>
  </w:style>
  <w:style w:type="paragraph" w:styleId="Heading3">
    <w:name w:val="heading 3"/>
    <w:basedOn w:val="Normal"/>
    <w:link w:val="Heading3Char"/>
    <w:uiPriority w:val="99"/>
    <w:unhideWhenUsed/>
    <w:qFormat/>
    <w:rsid w:val="00731804"/>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lang w:eastAsia="x-none"/>
    </w:rPr>
  </w:style>
  <w:style w:type="paragraph" w:styleId="Heading4">
    <w:name w:val="heading 4"/>
    <w:basedOn w:val="Normal"/>
    <w:link w:val="Heading4Char"/>
    <w:uiPriority w:val="1"/>
    <w:unhideWhenUsed/>
    <w:qFormat/>
    <w:rsid w:val="00731804"/>
    <w:pPr>
      <w:widowControl w:val="0"/>
      <w:numPr>
        <w:ilvl w:val="3"/>
        <w:numId w:val="1"/>
      </w:numPr>
      <w:spacing w:after="0" w:line="240" w:lineRule="auto"/>
      <w:outlineLvl w:val="3"/>
    </w:pPr>
    <w:rPr>
      <w:rFonts w:ascii="Arial" w:eastAsia="Arial" w:hAnsi="Arial" w:cs="Times New Roman"/>
      <w:sz w:val="28"/>
      <w:szCs w:val="28"/>
      <w:lang w:eastAsia="x-none"/>
    </w:rPr>
  </w:style>
  <w:style w:type="paragraph" w:styleId="Heading5">
    <w:name w:val="heading 5"/>
    <w:basedOn w:val="Normal"/>
    <w:link w:val="Heading5Char"/>
    <w:uiPriority w:val="1"/>
    <w:unhideWhenUsed/>
    <w:qFormat/>
    <w:rsid w:val="00731804"/>
    <w:pPr>
      <w:widowControl w:val="0"/>
      <w:numPr>
        <w:ilvl w:val="4"/>
        <w:numId w:val="1"/>
      </w:numPr>
      <w:spacing w:before="124" w:after="0" w:line="240" w:lineRule="auto"/>
      <w:outlineLvl w:val="4"/>
    </w:pPr>
    <w:rPr>
      <w:rFonts w:ascii="Arial" w:eastAsia="Arial" w:hAnsi="Arial" w:cs="Times New Roman"/>
      <w:sz w:val="24"/>
      <w:szCs w:val="24"/>
      <w:lang w:eastAsia="x-none"/>
    </w:rPr>
  </w:style>
  <w:style w:type="paragraph" w:styleId="Heading6">
    <w:name w:val="heading 6"/>
    <w:basedOn w:val="Normal"/>
    <w:next w:val="Normal"/>
    <w:link w:val="Heading6Char"/>
    <w:uiPriority w:val="1"/>
    <w:unhideWhenUsed/>
    <w:qFormat/>
    <w:rsid w:val="00731804"/>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n-GB" w:eastAsia="x-none"/>
    </w:rPr>
  </w:style>
  <w:style w:type="paragraph" w:styleId="Heading7">
    <w:name w:val="heading 7"/>
    <w:basedOn w:val="Normal"/>
    <w:next w:val="Normal"/>
    <w:link w:val="Heading7Char"/>
    <w:uiPriority w:val="9"/>
    <w:semiHidden/>
    <w:unhideWhenUsed/>
    <w:qFormat/>
    <w:rsid w:val="00731804"/>
    <w:pPr>
      <w:keepNext/>
      <w:keepLines/>
      <w:numPr>
        <w:ilvl w:val="6"/>
        <w:numId w:val="1"/>
      </w:numPr>
      <w:spacing w:before="40" w:after="0"/>
      <w:outlineLvl w:val="6"/>
    </w:pPr>
    <w:rPr>
      <w:rFonts w:ascii="Cambria" w:eastAsia="Times New Roman" w:hAnsi="Cambria" w:cs="Times New Roman"/>
      <w:i/>
      <w:iCs/>
      <w:color w:val="243F60"/>
      <w:sz w:val="20"/>
      <w:szCs w:val="20"/>
      <w:lang w:eastAsia="x-none"/>
    </w:rPr>
  </w:style>
  <w:style w:type="paragraph" w:styleId="Heading8">
    <w:name w:val="heading 8"/>
    <w:basedOn w:val="Normal"/>
    <w:next w:val="Normal"/>
    <w:link w:val="Heading8Char"/>
    <w:uiPriority w:val="99"/>
    <w:unhideWhenUsed/>
    <w:qFormat/>
    <w:rsid w:val="00731804"/>
    <w:pPr>
      <w:numPr>
        <w:ilvl w:val="7"/>
        <w:numId w:val="1"/>
      </w:numPr>
      <w:spacing w:after="0"/>
      <w:outlineLvl w:val="7"/>
    </w:pPr>
    <w:rPr>
      <w:rFonts w:ascii="Cambria" w:eastAsia="Times New Roman" w:hAnsi="Cambria" w:cs="Times New Roman"/>
      <w:sz w:val="20"/>
      <w:szCs w:val="20"/>
      <w:lang w:eastAsia="x-none"/>
    </w:rPr>
  </w:style>
  <w:style w:type="paragraph" w:styleId="Heading9">
    <w:name w:val="heading 9"/>
    <w:basedOn w:val="Normal"/>
    <w:next w:val="Normal"/>
    <w:link w:val="Heading9Char"/>
    <w:unhideWhenUsed/>
    <w:qFormat/>
    <w:rsid w:val="00731804"/>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31804"/>
    <w:rPr>
      <w:rFonts w:ascii="Times New Roman" w:eastAsia="Arial Unicode MS" w:hAnsi="Times New Roman" w:cs="Times New Roman"/>
      <w:b/>
      <w:sz w:val="28"/>
      <w:szCs w:val="24"/>
      <w:lang w:val="sq-AL" w:eastAsia="x-none"/>
    </w:rPr>
  </w:style>
  <w:style w:type="character" w:customStyle="1" w:styleId="Heading2Char">
    <w:name w:val="Heading 2 Char"/>
    <w:basedOn w:val="DefaultParagraphFont"/>
    <w:link w:val="Heading2"/>
    <w:uiPriority w:val="1"/>
    <w:rsid w:val="00731804"/>
    <w:rPr>
      <w:rFonts w:ascii="Times New Roman" w:eastAsia="Times New Roman" w:hAnsi="Times New Roman" w:cs="Times New Roman"/>
      <w:b/>
      <w:bCs/>
      <w:sz w:val="26"/>
      <w:szCs w:val="26"/>
      <w:lang w:val="en-GB" w:eastAsia="x-none"/>
    </w:rPr>
  </w:style>
  <w:style w:type="character" w:customStyle="1" w:styleId="Heading3Char">
    <w:name w:val="Heading 3 Char"/>
    <w:basedOn w:val="DefaultParagraphFont"/>
    <w:link w:val="Heading3"/>
    <w:uiPriority w:val="99"/>
    <w:rsid w:val="00731804"/>
    <w:rPr>
      <w:rFonts w:ascii="Times New Roman" w:eastAsia="Times New Roman" w:hAnsi="Times New Roman" w:cs="Times New Roman"/>
      <w:b/>
      <w:bCs/>
      <w:sz w:val="24"/>
      <w:szCs w:val="27"/>
      <w:lang w:val="sq-AL" w:eastAsia="x-none"/>
    </w:rPr>
  </w:style>
  <w:style w:type="character" w:customStyle="1" w:styleId="Heading4Char">
    <w:name w:val="Heading 4 Char"/>
    <w:basedOn w:val="DefaultParagraphFont"/>
    <w:link w:val="Heading4"/>
    <w:uiPriority w:val="1"/>
    <w:rsid w:val="00731804"/>
    <w:rPr>
      <w:rFonts w:ascii="Arial" w:eastAsia="Arial" w:hAnsi="Arial" w:cs="Times New Roman"/>
      <w:sz w:val="28"/>
      <w:szCs w:val="28"/>
      <w:lang w:val="sq-AL" w:eastAsia="x-none"/>
    </w:rPr>
  </w:style>
  <w:style w:type="character" w:customStyle="1" w:styleId="Heading5Char">
    <w:name w:val="Heading 5 Char"/>
    <w:basedOn w:val="DefaultParagraphFont"/>
    <w:link w:val="Heading5"/>
    <w:uiPriority w:val="1"/>
    <w:rsid w:val="00731804"/>
    <w:rPr>
      <w:rFonts w:ascii="Arial" w:eastAsia="Arial" w:hAnsi="Arial" w:cs="Times New Roman"/>
      <w:sz w:val="24"/>
      <w:szCs w:val="24"/>
      <w:lang w:val="sq-AL" w:eastAsia="x-none"/>
    </w:rPr>
  </w:style>
  <w:style w:type="character" w:customStyle="1" w:styleId="Heading6Char">
    <w:name w:val="Heading 6 Char"/>
    <w:basedOn w:val="DefaultParagraphFont"/>
    <w:link w:val="Heading6"/>
    <w:uiPriority w:val="1"/>
    <w:rsid w:val="00731804"/>
    <w:rPr>
      <w:rFonts w:ascii="Cambria" w:eastAsia="Times New Roman" w:hAnsi="Cambria" w:cs="Times New Roman"/>
      <w:i/>
      <w:iCs/>
      <w:color w:val="243F60"/>
      <w:sz w:val="24"/>
      <w:szCs w:val="24"/>
      <w:lang w:val="en-GB" w:eastAsia="x-none"/>
    </w:rPr>
  </w:style>
  <w:style w:type="character" w:customStyle="1" w:styleId="Heading7Char">
    <w:name w:val="Heading 7 Char"/>
    <w:basedOn w:val="DefaultParagraphFont"/>
    <w:link w:val="Heading7"/>
    <w:uiPriority w:val="9"/>
    <w:semiHidden/>
    <w:rsid w:val="00731804"/>
    <w:rPr>
      <w:rFonts w:ascii="Cambria" w:eastAsia="Times New Roman" w:hAnsi="Cambria" w:cs="Times New Roman"/>
      <w:i/>
      <w:iCs/>
      <w:color w:val="243F60"/>
      <w:sz w:val="20"/>
      <w:szCs w:val="20"/>
      <w:lang w:val="sq-AL" w:eastAsia="x-none"/>
    </w:rPr>
  </w:style>
  <w:style w:type="character" w:customStyle="1" w:styleId="Heading8Char">
    <w:name w:val="Heading 8 Char"/>
    <w:basedOn w:val="DefaultParagraphFont"/>
    <w:link w:val="Heading8"/>
    <w:uiPriority w:val="99"/>
    <w:rsid w:val="00731804"/>
    <w:rPr>
      <w:rFonts w:ascii="Cambria" w:eastAsia="Times New Roman" w:hAnsi="Cambria" w:cs="Times New Roman"/>
      <w:sz w:val="20"/>
      <w:szCs w:val="20"/>
      <w:lang w:val="sq-AL" w:eastAsia="x-none"/>
    </w:rPr>
  </w:style>
  <w:style w:type="character" w:customStyle="1" w:styleId="Heading9Char">
    <w:name w:val="Heading 9 Char"/>
    <w:basedOn w:val="DefaultParagraphFont"/>
    <w:link w:val="Heading9"/>
    <w:rsid w:val="00731804"/>
    <w:rPr>
      <w:rFonts w:ascii="Times New Roman" w:eastAsia="Times New Roman" w:hAnsi="Times New Roman" w:cs="Times New Roman"/>
      <w:b/>
      <w:bCs/>
      <w:sz w:val="24"/>
      <w:szCs w:val="20"/>
      <w:lang w:val="en-AU" w:eastAsia="x-none"/>
    </w:rPr>
  </w:style>
  <w:style w:type="paragraph" w:styleId="Caption">
    <w:name w:val="caption"/>
    <w:basedOn w:val="Normal"/>
    <w:next w:val="Normal"/>
    <w:uiPriority w:val="99"/>
    <w:unhideWhenUsed/>
    <w:qFormat/>
    <w:rsid w:val="00731804"/>
    <w:rPr>
      <w:rFonts w:ascii="Calibri" w:eastAsia="Times New Roman" w:hAnsi="Calibri" w:cs="Times New Roman"/>
      <w:b/>
      <w:bCs/>
      <w:sz w:val="20"/>
      <w:szCs w:val="20"/>
    </w:rPr>
  </w:style>
  <w:style w:type="table" w:styleId="TableGrid">
    <w:name w:val="Table Grid"/>
    <w:basedOn w:val="TableNormal"/>
    <w:uiPriority w:val="59"/>
    <w:rsid w:val="00731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31804"/>
    <w:pPr>
      <w:ind w:left="720"/>
      <w:contextualSpacing/>
    </w:pPr>
  </w:style>
  <w:style w:type="character" w:customStyle="1" w:styleId="longtext">
    <w:name w:val="long_text"/>
    <w:rsid w:val="00731804"/>
  </w:style>
  <w:style w:type="paragraph" w:styleId="BalloonText">
    <w:name w:val="Balloon Text"/>
    <w:basedOn w:val="Normal"/>
    <w:link w:val="BalloonTextChar"/>
    <w:uiPriority w:val="99"/>
    <w:semiHidden/>
    <w:unhideWhenUsed/>
    <w:rsid w:val="00CB4877"/>
    <w:pPr>
      <w:spacing w:after="0" w:line="240" w:lineRule="auto"/>
      <w:ind w:firstLine="288"/>
      <w:jc w:val="both"/>
    </w:pPr>
    <w:rPr>
      <w:rFonts w:ascii="Tahoma" w:eastAsia="Calibri" w:hAnsi="Tahoma" w:cs="Times New Roman"/>
      <w:sz w:val="16"/>
      <w:szCs w:val="16"/>
      <w:lang w:eastAsia="x-none"/>
    </w:rPr>
  </w:style>
  <w:style w:type="character" w:customStyle="1" w:styleId="BalloonTextChar">
    <w:name w:val="Balloon Text Char"/>
    <w:basedOn w:val="DefaultParagraphFont"/>
    <w:link w:val="BalloonText"/>
    <w:uiPriority w:val="99"/>
    <w:semiHidden/>
    <w:rsid w:val="00CB4877"/>
    <w:rPr>
      <w:rFonts w:ascii="Tahoma" w:eastAsia="Calibri" w:hAnsi="Tahoma" w:cs="Times New Roman"/>
      <w:sz w:val="16"/>
      <w:szCs w:val="16"/>
      <w:lang w:val="sq-AL" w:eastAsia="x-none"/>
    </w:rPr>
  </w:style>
  <w:style w:type="paragraph" w:styleId="FootnoteText">
    <w:name w:val="footnote text"/>
    <w:basedOn w:val="Normal"/>
    <w:link w:val="FootnoteTextChar"/>
    <w:uiPriority w:val="99"/>
    <w:semiHidden/>
    <w:unhideWhenUsed/>
    <w:rsid w:val="00DD48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48BA"/>
    <w:rPr>
      <w:sz w:val="20"/>
      <w:szCs w:val="20"/>
      <w:lang w:val="sq-AL"/>
    </w:rPr>
  </w:style>
  <w:style w:type="character" w:styleId="FootnoteReference">
    <w:name w:val="footnote reference"/>
    <w:basedOn w:val="DefaultParagraphFont"/>
    <w:uiPriority w:val="99"/>
    <w:semiHidden/>
    <w:unhideWhenUsed/>
    <w:rsid w:val="00DD48BA"/>
    <w:rPr>
      <w:vertAlign w:val="superscript"/>
    </w:rPr>
  </w:style>
  <w:style w:type="paragraph" w:styleId="Footer">
    <w:name w:val="footer"/>
    <w:basedOn w:val="Normal"/>
    <w:link w:val="FooterChar"/>
    <w:uiPriority w:val="99"/>
    <w:unhideWhenUsed/>
    <w:rsid w:val="00DD48BA"/>
    <w:pPr>
      <w:tabs>
        <w:tab w:val="center" w:pos="4680"/>
        <w:tab w:val="right" w:pos="9360"/>
      </w:tabs>
      <w:spacing w:after="0" w:line="240" w:lineRule="auto"/>
      <w:ind w:firstLine="288"/>
      <w:jc w:val="both"/>
    </w:pPr>
    <w:rPr>
      <w:rFonts w:ascii="Calibri" w:eastAsia="Calibri" w:hAnsi="Calibri" w:cs="Times New Roman"/>
    </w:rPr>
  </w:style>
  <w:style w:type="character" w:customStyle="1" w:styleId="FooterChar">
    <w:name w:val="Footer Char"/>
    <w:basedOn w:val="DefaultParagraphFont"/>
    <w:link w:val="Footer"/>
    <w:uiPriority w:val="99"/>
    <w:rsid w:val="00DD48BA"/>
    <w:rPr>
      <w:rFonts w:ascii="Calibri" w:eastAsia="Calibri" w:hAnsi="Calibri" w:cs="Times New Roman"/>
      <w:lang w:val="sq-AL"/>
    </w:rPr>
  </w:style>
  <w:style w:type="paragraph" w:styleId="BodyText">
    <w:name w:val="Body Text"/>
    <w:basedOn w:val="Normal"/>
    <w:link w:val="BodyTextChar"/>
    <w:unhideWhenUsed/>
    <w:qFormat/>
    <w:rsid w:val="00D22382"/>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22382"/>
    <w:rPr>
      <w:rFonts w:ascii="Times New Roman" w:eastAsia="Times New Roman" w:hAnsi="Times New Roman" w:cs="Times New Roman"/>
      <w:sz w:val="24"/>
      <w:szCs w:val="24"/>
      <w:lang w:val="sq-AL"/>
    </w:rPr>
  </w:style>
  <w:style w:type="paragraph" w:styleId="BodyTextIndent3">
    <w:name w:val="Body Text Indent 3"/>
    <w:basedOn w:val="Normal"/>
    <w:link w:val="BodyTextIndent3Char"/>
    <w:rsid w:val="00D22382"/>
    <w:pPr>
      <w:spacing w:after="120" w:line="240" w:lineRule="auto"/>
      <w:ind w:left="360"/>
    </w:pPr>
    <w:rPr>
      <w:rFonts w:ascii="Times New Roman" w:eastAsia="MS Mincho" w:hAnsi="Times New Roman" w:cs="Times New Roman"/>
      <w:sz w:val="16"/>
      <w:szCs w:val="16"/>
      <w:lang w:val="en-AU"/>
    </w:rPr>
  </w:style>
  <w:style w:type="character" w:customStyle="1" w:styleId="BodyTextIndent3Char">
    <w:name w:val="Body Text Indent 3 Char"/>
    <w:basedOn w:val="DefaultParagraphFont"/>
    <w:link w:val="BodyTextIndent3"/>
    <w:rsid w:val="00D22382"/>
    <w:rPr>
      <w:rFonts w:ascii="Times New Roman" w:eastAsia="MS Mincho" w:hAnsi="Times New Roman" w:cs="Times New Roman"/>
      <w:sz w:val="16"/>
      <w:szCs w:val="16"/>
      <w:lang w:val="en-AU"/>
    </w:rPr>
  </w:style>
  <w:style w:type="character" w:customStyle="1" w:styleId="NoSpacingChar">
    <w:name w:val="No Spacing Char"/>
    <w:link w:val="NoSpacing"/>
    <w:uiPriority w:val="1"/>
    <w:locked/>
    <w:rsid w:val="00686E00"/>
    <w:rPr>
      <w:lang w:val="sq-AL"/>
    </w:rPr>
  </w:style>
  <w:style w:type="paragraph" w:styleId="NoSpacing">
    <w:name w:val="No Spacing"/>
    <w:link w:val="NoSpacingChar"/>
    <w:uiPriority w:val="1"/>
    <w:qFormat/>
    <w:rsid w:val="00686E00"/>
    <w:pPr>
      <w:spacing w:after="0" w:line="240" w:lineRule="auto"/>
    </w:pPr>
    <w:rPr>
      <w:lang w:val="sq-AL"/>
    </w:rPr>
  </w:style>
  <w:style w:type="character" w:customStyle="1" w:styleId="hps">
    <w:name w:val="hps"/>
    <w:basedOn w:val="DefaultParagraphFont"/>
    <w:rsid w:val="00686E0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34</Pages>
  <Words>13297</Words>
  <Characters>75797</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dc:creator>
  <cp:lastModifiedBy>Zamira</cp:lastModifiedBy>
  <cp:revision>15</cp:revision>
  <dcterms:created xsi:type="dcterms:W3CDTF">2016-08-18T14:26:00Z</dcterms:created>
  <dcterms:modified xsi:type="dcterms:W3CDTF">2016-08-19T10:04:00Z</dcterms:modified>
</cp:coreProperties>
</file>